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6E3C" w:rsidRPr="00A13627" w:rsidRDefault="00516E3C">
      <w:pPr>
        <w:widowControl/>
        <w:tabs>
          <w:tab w:val="center" w:pos="4522"/>
        </w:tabs>
        <w:spacing w:line="215" w:lineRule="auto"/>
        <w:jc w:val="both"/>
        <w:rPr>
          <w:rFonts w:ascii="Times New Roman" w:hAnsi="Times New Roman" w:cs="Times New Roman"/>
          <w:sz w:val="40"/>
          <w:szCs w:val="40"/>
          <w:lang w:val="pt-BR"/>
        </w:rPr>
      </w:pPr>
      <w:r>
        <w:rPr>
          <w:rFonts w:ascii="Times New Roman" w:hAnsi="Times New Roman" w:cs="Times New Roman"/>
          <w:sz w:val="40"/>
          <w:szCs w:val="40"/>
          <w:lang w:val="pt-BR"/>
        </w:rPr>
        <w:t xml:space="preserve"> </w:t>
      </w:r>
      <w:r>
        <w:rPr>
          <w:rFonts w:ascii="Times New Roman" w:hAnsi="Times New Roman" w:cs="Times New Roman"/>
          <w:sz w:val="40"/>
          <w:szCs w:val="40"/>
          <w:lang w:val="pt-BR"/>
        </w:rPr>
        <w:tab/>
      </w:r>
      <w:r>
        <w:rPr>
          <w:rFonts w:ascii="Times New Roman" w:hAnsi="Times New Roman" w:cs="Times New Roman"/>
          <w:sz w:val="40"/>
          <w:szCs w:val="40"/>
          <w:u w:val="single"/>
          <w:lang w:val="pt-BR"/>
        </w:rPr>
        <w:t xml:space="preserve"> </w:t>
      </w:r>
      <w:r w:rsidRPr="00A13627">
        <w:rPr>
          <w:rFonts w:ascii="Times New Roman" w:hAnsi="Times New Roman" w:cs="Times New Roman"/>
          <w:sz w:val="40"/>
          <w:szCs w:val="40"/>
          <w:u w:val="single"/>
          <w:lang w:val="pt-BR"/>
        </w:rPr>
        <w:t xml:space="preserve">COSTUMES DA BÍBLIA </w:t>
      </w:r>
    </w:p>
    <w:p w:rsidR="002B6FD2" w:rsidRDefault="002B6FD2" w:rsidP="00536F00">
      <w:pPr>
        <w:widowControl/>
        <w:autoSpaceDE/>
        <w:autoSpaceDN/>
        <w:adjustRightInd/>
        <w:rPr>
          <w:rFonts w:ascii="Times New Roman" w:hAnsi="Times New Roman" w:cs="Times New Roman"/>
          <w:sz w:val="26"/>
          <w:szCs w:val="26"/>
          <w:lang w:val="pt-BR"/>
        </w:rPr>
      </w:pPr>
    </w:p>
    <w:p w:rsidR="00516E3C" w:rsidRPr="002A5150" w:rsidRDefault="002B6FD2" w:rsidP="008964C1">
      <w:pPr>
        <w:widowControl/>
        <w:tabs>
          <w:tab w:val="left" w:pos="360"/>
          <w:tab w:val="left" w:pos="720"/>
          <w:tab w:val="left" w:pos="1080"/>
        </w:tabs>
        <w:autoSpaceDE/>
        <w:autoSpaceDN/>
        <w:adjustRightInd/>
        <w:rPr>
          <w:rFonts w:ascii="Times New Roman" w:hAnsi="Times New Roman" w:cs="Times New Roman"/>
          <w:color w:val="000000"/>
          <w:lang w:val="pt-BR"/>
        </w:rPr>
      </w:pPr>
      <w:r>
        <w:rPr>
          <w:rFonts w:ascii="Times New Roman" w:hAnsi="Times New Roman" w:cs="Times New Roman"/>
          <w:sz w:val="26"/>
          <w:szCs w:val="26"/>
          <w:lang w:val="pt-BR"/>
        </w:rPr>
        <w:t>I.</w:t>
      </w:r>
      <w:r>
        <w:rPr>
          <w:rFonts w:ascii="Times New Roman" w:hAnsi="Times New Roman" w:cs="Times New Roman"/>
          <w:sz w:val="26"/>
          <w:szCs w:val="26"/>
          <w:lang w:val="pt-BR"/>
        </w:rPr>
        <w:tab/>
      </w:r>
      <w:r w:rsidR="00516E3C" w:rsidRPr="002A5150">
        <w:rPr>
          <w:rFonts w:ascii="Times New Roman" w:hAnsi="Times New Roman" w:cs="Times New Roman"/>
          <w:color w:val="000000"/>
          <w:lang w:val="pt-BR"/>
        </w:rPr>
        <w:t xml:space="preserve">A Terra </w:t>
      </w:r>
      <w:r>
        <w:rPr>
          <w:rFonts w:ascii="Times New Roman" w:hAnsi="Times New Roman" w:cs="Times New Roman"/>
          <w:color w:val="000000"/>
          <w:lang w:val="pt-BR"/>
        </w:rPr>
        <w:t>Habitada p</w:t>
      </w:r>
      <w:r w:rsidR="00516E3C" w:rsidRPr="002A5150">
        <w:rPr>
          <w:rFonts w:ascii="Times New Roman" w:hAnsi="Times New Roman" w:cs="Times New Roman"/>
          <w:color w:val="000000"/>
          <w:lang w:val="pt-BR"/>
        </w:rPr>
        <w:t>elo Homem</w:t>
      </w:r>
    </w:p>
    <w:p w:rsidR="00516E3C" w:rsidRDefault="00516E3C" w:rsidP="008964C1">
      <w:pPr>
        <w:widowControl/>
        <w:tabs>
          <w:tab w:val="left" w:pos="-1080"/>
          <w:tab w:val="left" w:pos="-720"/>
          <w:tab w:val="left" w:pos="0"/>
          <w:tab w:val="left" w:pos="360"/>
          <w:tab w:val="left" w:pos="720"/>
          <w:tab w:val="left" w:pos="1020"/>
          <w:tab w:val="left" w:pos="1080"/>
          <w:tab w:val="left" w:pos="1473"/>
          <w:tab w:val="left" w:pos="1756"/>
          <w:tab w:val="left" w:pos="1927"/>
          <w:tab w:val="left" w:pos="2268"/>
          <w:tab w:val="left" w:pos="2720"/>
          <w:tab w:val="left" w:pos="3240"/>
          <w:tab w:val="left" w:pos="3600"/>
          <w:tab w:val="left" w:pos="3960"/>
          <w:tab w:val="left" w:pos="4320"/>
          <w:tab w:val="left" w:pos="5040"/>
          <w:tab w:val="left" w:pos="5760"/>
          <w:tab w:val="left" w:pos="6480"/>
          <w:tab w:val="left" w:pos="7200"/>
          <w:tab w:val="left" w:pos="7920"/>
        </w:tabs>
        <w:spacing w:line="215" w:lineRule="auto"/>
        <w:ind w:left="1020" w:hanging="1020"/>
        <w:jc w:val="both"/>
        <w:rPr>
          <w:rFonts w:ascii="Times New Roman" w:hAnsi="Times New Roman" w:cs="Times New Roman"/>
          <w:color w:val="000000"/>
          <w:lang w:val="pt-BR"/>
        </w:rPr>
      </w:pPr>
      <w:r>
        <w:rPr>
          <w:rFonts w:ascii="Times New Roman" w:hAnsi="Times New Roman" w:cs="Times New Roman"/>
          <w:color w:val="000000"/>
          <w:lang w:val="pt-BR"/>
        </w:rPr>
        <w:t xml:space="preserve"> </w:t>
      </w:r>
      <w:r>
        <w:rPr>
          <w:rFonts w:ascii="Times New Roman" w:hAnsi="Times New Roman" w:cs="Times New Roman"/>
          <w:color w:val="000000"/>
          <w:lang w:val="pt-BR"/>
        </w:rPr>
        <w:tab/>
      </w:r>
      <w:r w:rsidR="00666C50">
        <w:rPr>
          <w:rFonts w:ascii="Times New Roman" w:hAnsi="Times New Roman" w:cs="Times New Roman"/>
          <w:color w:val="000000"/>
          <w:lang w:val="pt-BR"/>
        </w:rPr>
        <w:fldChar w:fldCharType="begin"/>
      </w:r>
      <w:r>
        <w:rPr>
          <w:rFonts w:ascii="Times New Roman" w:hAnsi="Times New Roman" w:cs="Times New Roman"/>
          <w:color w:val="000000"/>
          <w:lang w:val="pt-BR"/>
        </w:rPr>
        <w:instrText>LISTNUM 1 \l 2 \s 1</w:instrText>
      </w:r>
      <w:r w:rsidR="00666C50">
        <w:rPr>
          <w:rFonts w:ascii="Times New Roman" w:hAnsi="Times New Roman" w:cs="Times New Roman"/>
          <w:color w:val="000000"/>
          <w:lang w:val="pt-BR"/>
        </w:rPr>
        <w:fldChar w:fldCharType="end"/>
      </w:r>
      <w:r>
        <w:rPr>
          <w:rFonts w:ascii="Times New Roman" w:hAnsi="Times New Roman" w:cs="Times New Roman"/>
          <w:color w:val="000000"/>
          <w:lang w:val="pt-BR"/>
        </w:rPr>
        <w:t xml:space="preserve"> </w:t>
      </w:r>
      <w:r>
        <w:rPr>
          <w:rFonts w:ascii="Times New Roman" w:hAnsi="Times New Roman" w:cs="Times New Roman"/>
          <w:color w:val="000000"/>
          <w:lang w:val="pt-BR"/>
        </w:rPr>
        <w:tab/>
        <w:t>As Naçôes</w:t>
      </w:r>
    </w:p>
    <w:p w:rsidR="00516E3C" w:rsidRDefault="002B6FD2" w:rsidP="008964C1">
      <w:pPr>
        <w:widowControl/>
        <w:tabs>
          <w:tab w:val="left" w:pos="-1080"/>
          <w:tab w:val="left" w:pos="-720"/>
          <w:tab w:val="left" w:pos="0"/>
          <w:tab w:val="left" w:pos="360"/>
          <w:tab w:val="left" w:pos="566"/>
          <w:tab w:val="left" w:pos="720"/>
          <w:tab w:val="left" w:pos="1020"/>
          <w:tab w:val="left" w:pos="1080"/>
          <w:tab w:val="left" w:pos="1473"/>
          <w:tab w:val="left" w:pos="1756"/>
          <w:tab w:val="left" w:pos="1927"/>
          <w:tab w:val="left" w:pos="2268"/>
          <w:tab w:val="left" w:pos="2720"/>
          <w:tab w:val="left" w:pos="3240"/>
          <w:tab w:val="left" w:pos="3600"/>
          <w:tab w:val="left" w:pos="3960"/>
          <w:tab w:val="left" w:pos="4320"/>
          <w:tab w:val="left" w:pos="5040"/>
          <w:tab w:val="left" w:pos="5760"/>
          <w:tab w:val="left" w:pos="6480"/>
          <w:tab w:val="left" w:pos="7200"/>
          <w:tab w:val="left" w:pos="7920"/>
        </w:tabs>
        <w:spacing w:line="215" w:lineRule="auto"/>
        <w:ind w:left="1473" w:hanging="1473"/>
        <w:jc w:val="both"/>
        <w:rPr>
          <w:rFonts w:ascii="Times New Roman" w:hAnsi="Times New Roman" w:cs="Times New Roman"/>
          <w:color w:val="800000"/>
          <w:lang w:val="pt-BR"/>
        </w:rPr>
      </w:pPr>
      <w:r>
        <w:rPr>
          <w:noProof/>
          <w:lang w:val="pt-BR" w:eastAsia="pt-BR"/>
        </w:rPr>
        <w:drawing>
          <wp:anchor distT="0" distB="0" distL="114300" distR="114300" simplePos="0" relativeHeight="251659776" behindDoc="0" locked="0" layoutInCell="1" allowOverlap="1">
            <wp:simplePos x="0" y="0"/>
            <wp:positionH relativeFrom="column">
              <wp:posOffset>-302895</wp:posOffset>
            </wp:positionH>
            <wp:positionV relativeFrom="paragraph">
              <wp:posOffset>256964</wp:posOffset>
            </wp:positionV>
            <wp:extent cx="5657850" cy="7528560"/>
            <wp:effectExtent l="0" t="0" r="0" b="0"/>
            <wp:wrapNone/>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a:extLst>
                        <a:ext uri="{28A0092B-C50C-407E-A947-70E740481C1C}">
                          <a14:useLocalDpi xmlns:a14="http://schemas.microsoft.com/office/drawing/2010/main" val="0"/>
                        </a:ext>
                      </a:extLst>
                    </a:blip>
                    <a:srcRect l="-44" t="-78" r="-44" b="-78"/>
                    <a:stretch>
                      <a:fillRect/>
                    </a:stretch>
                  </pic:blipFill>
                  <pic:spPr bwMode="auto">
                    <a:xfrm>
                      <a:off x="0" y="0"/>
                      <a:ext cx="5657850" cy="7528560"/>
                    </a:xfrm>
                    <a:prstGeom prst="rect">
                      <a:avLst/>
                    </a:prstGeom>
                    <a:noFill/>
                    <a:ln>
                      <a:noFill/>
                    </a:ln>
                  </pic:spPr>
                </pic:pic>
              </a:graphicData>
            </a:graphic>
          </wp:anchor>
        </w:drawing>
      </w:r>
      <w:r w:rsidR="00516E3C">
        <w:rPr>
          <w:rFonts w:ascii="Times New Roman" w:hAnsi="Times New Roman" w:cs="Times New Roman"/>
          <w:color w:val="000000"/>
          <w:lang w:val="pt-BR"/>
        </w:rPr>
        <w:t xml:space="preserve"> </w:t>
      </w:r>
      <w:r w:rsidR="00516E3C">
        <w:rPr>
          <w:rFonts w:ascii="Times New Roman" w:hAnsi="Times New Roman" w:cs="Times New Roman"/>
          <w:color w:val="000000"/>
          <w:lang w:val="pt-BR"/>
        </w:rPr>
        <w:tab/>
      </w:r>
      <w:r w:rsidR="00516E3C">
        <w:rPr>
          <w:rFonts w:ascii="Times New Roman" w:hAnsi="Times New Roman" w:cs="Times New Roman"/>
          <w:color w:val="000000"/>
          <w:lang w:val="pt-BR"/>
        </w:rPr>
        <w:tab/>
      </w:r>
      <w:r w:rsidR="008964C1">
        <w:rPr>
          <w:rFonts w:ascii="Times New Roman" w:hAnsi="Times New Roman" w:cs="Times New Roman"/>
          <w:color w:val="000000"/>
          <w:lang w:val="pt-BR"/>
        </w:rPr>
        <w:tab/>
      </w:r>
      <w:r w:rsidR="00666C50">
        <w:rPr>
          <w:rFonts w:ascii="Times New Roman" w:hAnsi="Times New Roman" w:cs="Times New Roman"/>
          <w:color w:val="000000"/>
          <w:lang w:val="pt-BR"/>
        </w:rPr>
        <w:fldChar w:fldCharType="begin"/>
      </w:r>
      <w:r w:rsidR="00516E3C">
        <w:rPr>
          <w:rFonts w:ascii="Times New Roman" w:hAnsi="Times New Roman" w:cs="Times New Roman"/>
          <w:color w:val="000000"/>
          <w:lang w:val="pt-BR"/>
        </w:rPr>
        <w:instrText>LISTNUM 1 \l 3 \s 1</w:instrText>
      </w:r>
      <w:r w:rsidR="00666C50">
        <w:rPr>
          <w:rFonts w:ascii="Times New Roman" w:hAnsi="Times New Roman" w:cs="Times New Roman"/>
          <w:color w:val="000000"/>
          <w:lang w:val="pt-BR"/>
        </w:rPr>
        <w:fldChar w:fldCharType="end"/>
      </w:r>
      <w:r w:rsidR="00516E3C">
        <w:rPr>
          <w:rFonts w:ascii="Times New Roman" w:hAnsi="Times New Roman" w:cs="Times New Roman"/>
          <w:color w:val="000000"/>
          <w:lang w:val="pt-BR"/>
        </w:rPr>
        <w:t xml:space="preserve"> </w:t>
      </w:r>
      <w:r w:rsidR="00516E3C">
        <w:rPr>
          <w:rFonts w:ascii="Times New Roman" w:hAnsi="Times New Roman" w:cs="Times New Roman"/>
          <w:color w:val="000000"/>
          <w:lang w:val="pt-BR"/>
        </w:rPr>
        <w:tab/>
        <w:t>A Tabela das Nações</w:t>
      </w:r>
      <w:r w:rsidR="00BA2D89">
        <w:rPr>
          <w:rFonts w:ascii="Times New Roman" w:hAnsi="Times New Roman" w:cs="Times New Roman"/>
          <w:color w:val="000000"/>
          <w:lang w:val="pt-BR"/>
        </w:rPr>
        <w:t xml:space="preserve">  </w:t>
      </w:r>
      <w:r w:rsidR="00BA2D89" w:rsidRPr="00BA2D89">
        <w:rPr>
          <w:rFonts w:ascii="Times New Roman" w:hAnsi="Times New Roman" w:cs="Times New Roman"/>
          <w:b/>
          <w:color w:val="FF0000"/>
          <w:lang w:val="pt-BR"/>
        </w:rPr>
        <w:t>#2-3</w:t>
      </w:r>
    </w:p>
    <w:p w:rsidR="00516E3C" w:rsidRPr="001D0ACE" w:rsidRDefault="00167153">
      <w:pPr>
        <w:framePr w:w="8736" w:h="11653" w:hRule="exact" w:hSpace="90" w:vSpace="90" w:wrap="auto" w:vAnchor="text" w:hAnchor="page" w:x="2278" w:y="118"/>
        <w:pBdr>
          <w:top w:val="single" w:sz="6" w:space="0" w:color="FFFFFF"/>
          <w:left w:val="single" w:sz="6" w:space="0" w:color="FFFFFF"/>
          <w:bottom w:val="single" w:sz="6" w:space="0" w:color="FFFFFF"/>
          <w:right w:val="single" w:sz="6" w:space="0" w:color="FFFFFF"/>
        </w:pBdr>
        <w:rPr>
          <w:lang w:val="pt-BR"/>
        </w:rPr>
      </w:pPr>
      <w:r>
        <w:rPr>
          <w:noProof/>
          <w:lang w:val="pt-BR" w:eastAsia="pt-BR"/>
        </w:rPr>
        <w:t xml:space="preserve"> </w:t>
      </w:r>
      <w:r w:rsidR="00836E63">
        <w:rPr>
          <w:noProof/>
          <w:lang w:val="pt-BR" w:eastAsia="pt-BR"/>
        </w:rPr>
        <w:t>,</w:t>
      </w:r>
    </w:p>
    <w:p w:rsidR="00516E3C" w:rsidRDefault="00516E3C">
      <w:pPr>
        <w:widowControl/>
        <w:tabs>
          <w:tab w:val="left" w:pos="-1080"/>
          <w:tab w:val="left" w:pos="-720"/>
          <w:tab w:val="left" w:pos="0"/>
          <w:tab w:val="left" w:pos="566"/>
          <w:tab w:val="left" w:pos="1020"/>
          <w:tab w:val="left" w:pos="1473"/>
          <w:tab w:val="left" w:pos="1756"/>
          <w:tab w:val="left" w:pos="1927"/>
          <w:tab w:val="left" w:pos="2268"/>
          <w:tab w:val="left" w:pos="2720"/>
          <w:tab w:val="left" w:pos="3240"/>
          <w:tab w:val="left" w:pos="3600"/>
          <w:tab w:val="left" w:pos="3960"/>
          <w:tab w:val="left" w:pos="4320"/>
          <w:tab w:val="left" w:pos="5040"/>
          <w:tab w:val="left" w:pos="5760"/>
          <w:tab w:val="left" w:pos="6480"/>
          <w:tab w:val="left" w:pos="7200"/>
          <w:tab w:val="left" w:pos="7920"/>
        </w:tabs>
        <w:spacing w:line="215" w:lineRule="auto"/>
        <w:jc w:val="both"/>
        <w:rPr>
          <w:rFonts w:ascii="Times New Roman" w:hAnsi="Times New Roman" w:cs="Times New Roman"/>
          <w:color w:val="800000"/>
          <w:lang w:val="pt-BR"/>
        </w:rPr>
      </w:pPr>
    </w:p>
    <w:p w:rsidR="00516E3C" w:rsidRDefault="00516E3C">
      <w:pPr>
        <w:widowControl/>
        <w:tabs>
          <w:tab w:val="left" w:pos="-1080"/>
          <w:tab w:val="left" w:pos="-720"/>
          <w:tab w:val="left" w:pos="0"/>
          <w:tab w:val="left" w:pos="566"/>
          <w:tab w:val="left" w:pos="1020"/>
          <w:tab w:val="left" w:pos="1473"/>
          <w:tab w:val="left" w:pos="1756"/>
          <w:tab w:val="left" w:pos="1927"/>
          <w:tab w:val="left" w:pos="2268"/>
          <w:tab w:val="left" w:pos="2720"/>
          <w:tab w:val="left" w:pos="3240"/>
          <w:tab w:val="left" w:pos="3600"/>
          <w:tab w:val="left" w:pos="3960"/>
          <w:tab w:val="left" w:pos="4320"/>
          <w:tab w:val="left" w:pos="5040"/>
          <w:tab w:val="left" w:pos="5760"/>
          <w:tab w:val="left" w:pos="6480"/>
          <w:tab w:val="left" w:pos="7200"/>
          <w:tab w:val="left" w:pos="7920"/>
        </w:tabs>
        <w:spacing w:line="215" w:lineRule="auto"/>
        <w:jc w:val="both"/>
        <w:rPr>
          <w:rFonts w:ascii="Times New Roman" w:hAnsi="Times New Roman" w:cs="Times New Roman"/>
          <w:color w:val="800000"/>
          <w:lang w:val="pt-BR"/>
        </w:rPr>
      </w:pPr>
    </w:p>
    <w:p w:rsidR="00516E3C" w:rsidRDefault="00666C50">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ind w:left="1927" w:hanging="454"/>
        <w:jc w:val="both"/>
        <w:rPr>
          <w:rFonts w:ascii="Times New Roman" w:hAnsi="Times New Roman" w:cs="Times New Roman"/>
          <w:b/>
          <w:bCs/>
          <w:color w:val="800000"/>
          <w:lang w:val="pt-BR"/>
        </w:rPr>
      </w:pPr>
      <w:r>
        <w:rPr>
          <w:rFonts w:ascii="Times New Roman" w:hAnsi="Times New Roman" w:cs="Times New Roman"/>
          <w:color w:val="800000"/>
          <w:lang w:val="pt-BR"/>
        </w:rPr>
        <w:lastRenderedPageBreak/>
        <w:fldChar w:fldCharType="begin"/>
      </w:r>
      <w:r w:rsidR="00516E3C">
        <w:rPr>
          <w:rFonts w:ascii="Times New Roman" w:hAnsi="Times New Roman" w:cs="Times New Roman"/>
          <w:color w:val="800000"/>
          <w:lang w:val="pt-BR"/>
        </w:rPr>
        <w:instrText>LISTNUM 1 \l 4 \s 1</w:instrText>
      </w:r>
      <w:r>
        <w:rPr>
          <w:rFonts w:ascii="Times New Roman" w:hAnsi="Times New Roman" w:cs="Times New Roman"/>
          <w:color w:val="800000"/>
          <w:lang w:val="pt-BR"/>
        </w:rPr>
        <w:fldChar w:fldCharType="end"/>
      </w:r>
      <w:r w:rsidR="00516E3C">
        <w:rPr>
          <w:rFonts w:ascii="Times New Roman" w:hAnsi="Times New Roman" w:cs="Times New Roman"/>
          <w:color w:val="800000"/>
          <w:lang w:val="pt-BR"/>
        </w:rPr>
        <w:t xml:space="preserve"> </w:t>
      </w:r>
      <w:r w:rsidR="00516E3C">
        <w:rPr>
          <w:rFonts w:ascii="Times New Roman" w:hAnsi="Times New Roman" w:cs="Times New Roman"/>
          <w:color w:val="800000"/>
          <w:lang w:val="pt-BR"/>
        </w:rPr>
        <w:tab/>
      </w:r>
      <w:r w:rsidR="00516E3C">
        <w:rPr>
          <w:rFonts w:ascii="Times New Roman" w:hAnsi="Times New Roman" w:cs="Times New Roman"/>
          <w:b/>
          <w:bCs/>
          <w:color w:val="000000"/>
          <w:lang w:val="pt-BR"/>
        </w:rPr>
        <w:t>JAFÉ – Gên. 10.2-5</w:t>
      </w:r>
    </w:p>
    <w:p w:rsidR="00516E3C"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ind w:firstLine="1473"/>
        <w:jc w:val="both"/>
        <w:rPr>
          <w:rFonts w:ascii="Times New Roman" w:hAnsi="Times New Roman" w:cs="Times New Roman"/>
          <w:b/>
          <w:bCs/>
          <w:color w:val="800000"/>
          <w:lang w:val="pt-BR"/>
        </w:rPr>
      </w:pPr>
    </w:p>
    <w:p w:rsidR="00516E3C" w:rsidRDefault="00666C50">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hanging="397"/>
        <w:jc w:val="both"/>
        <w:rPr>
          <w:rFonts w:ascii="Times New Roman" w:hAnsi="Times New Roman" w:cs="Times New Roman"/>
          <w:color w:val="000000"/>
          <w:lang w:val="pt-BR"/>
        </w:rPr>
      </w:pPr>
      <w:r>
        <w:rPr>
          <w:rFonts w:ascii="Times New Roman" w:hAnsi="Times New Roman" w:cs="Times New Roman"/>
          <w:b/>
          <w:bCs/>
          <w:color w:val="800000"/>
          <w:lang w:val="pt-BR"/>
        </w:rPr>
        <w:fldChar w:fldCharType="begin"/>
      </w:r>
      <w:r w:rsidR="00516E3C">
        <w:rPr>
          <w:rFonts w:ascii="Times New Roman" w:hAnsi="Times New Roman" w:cs="Times New Roman"/>
          <w:b/>
          <w:bCs/>
          <w:color w:val="800000"/>
          <w:lang w:val="pt-BR"/>
        </w:rPr>
        <w:instrText>LISTNUM 1 \l 5 \s 1</w:instrText>
      </w:r>
      <w:r>
        <w:rPr>
          <w:rFonts w:ascii="Times New Roman" w:hAnsi="Times New Roman" w:cs="Times New Roman"/>
          <w:b/>
          <w:bCs/>
          <w:color w:val="800000"/>
          <w:lang w:val="pt-BR"/>
        </w:rPr>
        <w:fldChar w:fldCharType="end"/>
      </w:r>
      <w:r w:rsidR="00516E3C">
        <w:rPr>
          <w:rFonts w:ascii="Times New Roman" w:hAnsi="Times New Roman" w:cs="Times New Roman"/>
          <w:b/>
          <w:bCs/>
          <w:color w:val="800000"/>
          <w:lang w:val="pt-BR"/>
        </w:rPr>
        <w:t xml:space="preserve"> </w:t>
      </w:r>
      <w:r w:rsidR="00516E3C">
        <w:rPr>
          <w:rFonts w:ascii="Times New Roman" w:hAnsi="Times New Roman" w:cs="Times New Roman"/>
          <w:b/>
          <w:bCs/>
          <w:color w:val="800000"/>
          <w:lang w:val="pt-BR"/>
        </w:rPr>
        <w:tab/>
      </w:r>
      <w:r w:rsidR="00516E3C">
        <w:rPr>
          <w:rFonts w:ascii="Times New Roman" w:hAnsi="Times New Roman" w:cs="Times New Roman"/>
          <w:color w:val="000000"/>
          <w:lang w:val="pt-BR"/>
        </w:rPr>
        <w:t>Gômer: Celtas e Cimbros (franceses / ingleses/ alemães / dinamarqueses).</w:t>
      </w:r>
    </w:p>
    <w:p w:rsidR="00516E3C" w:rsidRDefault="00666C50">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hanging="397"/>
        <w:jc w:val="both"/>
        <w:rPr>
          <w:rFonts w:ascii="Times New Roman" w:hAnsi="Times New Roman" w:cs="Times New Roman"/>
          <w:color w:val="000000"/>
          <w:lang w:val="pt-BR"/>
        </w:rPr>
      </w:pPr>
      <w:r>
        <w:rPr>
          <w:rFonts w:ascii="Times New Roman" w:hAnsi="Times New Roman" w:cs="Times New Roman"/>
          <w:color w:val="000000"/>
          <w:lang w:val="pt-BR"/>
        </w:rPr>
        <w:fldChar w:fldCharType="begin"/>
      </w:r>
      <w:r w:rsidR="00516E3C">
        <w:rPr>
          <w:rFonts w:ascii="Times New Roman" w:hAnsi="Times New Roman" w:cs="Times New Roman"/>
          <w:color w:val="000000"/>
          <w:lang w:val="pt-BR"/>
        </w:rPr>
        <w:instrText>LISTNUM 1 \l 5</w:instrText>
      </w:r>
      <w:r>
        <w:rPr>
          <w:rFonts w:ascii="Times New Roman" w:hAnsi="Times New Roman" w:cs="Times New Roman"/>
          <w:color w:val="000000"/>
          <w:lang w:val="pt-BR"/>
        </w:rPr>
        <w:fldChar w:fldCharType="end"/>
      </w:r>
      <w:r w:rsidR="00516E3C">
        <w:rPr>
          <w:rFonts w:ascii="Times New Roman" w:hAnsi="Times New Roman" w:cs="Times New Roman"/>
          <w:color w:val="000000"/>
          <w:lang w:val="pt-BR"/>
        </w:rPr>
        <w:t xml:space="preserve"> </w:t>
      </w:r>
      <w:r w:rsidR="00516E3C">
        <w:rPr>
          <w:rFonts w:ascii="Times New Roman" w:hAnsi="Times New Roman" w:cs="Times New Roman"/>
          <w:color w:val="000000"/>
          <w:lang w:val="pt-BR"/>
        </w:rPr>
        <w:tab/>
        <w:t>Magogue: Russos e Citas (Antigos países da URSS).</w:t>
      </w:r>
    </w:p>
    <w:p w:rsidR="00516E3C" w:rsidRDefault="00666C50">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hanging="397"/>
        <w:jc w:val="both"/>
        <w:rPr>
          <w:rFonts w:ascii="Times New Roman" w:hAnsi="Times New Roman" w:cs="Times New Roman"/>
          <w:color w:val="000000"/>
          <w:lang w:val="pt-BR"/>
        </w:rPr>
      </w:pPr>
      <w:r>
        <w:rPr>
          <w:rFonts w:ascii="Times New Roman" w:hAnsi="Times New Roman" w:cs="Times New Roman"/>
          <w:color w:val="000000"/>
          <w:lang w:val="pt-BR"/>
        </w:rPr>
        <w:fldChar w:fldCharType="begin"/>
      </w:r>
      <w:r w:rsidR="00516E3C">
        <w:rPr>
          <w:rFonts w:ascii="Times New Roman" w:hAnsi="Times New Roman" w:cs="Times New Roman"/>
          <w:color w:val="000000"/>
          <w:lang w:val="pt-BR"/>
        </w:rPr>
        <w:instrText>LISTNUM 1 \l 5</w:instrText>
      </w:r>
      <w:r>
        <w:rPr>
          <w:rFonts w:ascii="Times New Roman" w:hAnsi="Times New Roman" w:cs="Times New Roman"/>
          <w:color w:val="000000"/>
          <w:lang w:val="pt-BR"/>
        </w:rPr>
        <w:fldChar w:fldCharType="end"/>
      </w:r>
      <w:r w:rsidR="00516E3C">
        <w:rPr>
          <w:rFonts w:ascii="Times New Roman" w:hAnsi="Times New Roman" w:cs="Times New Roman"/>
          <w:color w:val="000000"/>
          <w:lang w:val="pt-BR"/>
        </w:rPr>
        <w:t xml:space="preserve"> </w:t>
      </w:r>
      <w:r w:rsidR="00516E3C">
        <w:rPr>
          <w:rFonts w:ascii="Times New Roman" w:hAnsi="Times New Roman" w:cs="Times New Roman"/>
          <w:color w:val="000000"/>
          <w:lang w:val="pt-BR"/>
        </w:rPr>
        <w:tab/>
        <w:t>Medal: Medos e Persas (iraniano).</w:t>
      </w:r>
    </w:p>
    <w:p w:rsidR="00516E3C" w:rsidRDefault="00666C50">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hanging="397"/>
        <w:jc w:val="both"/>
        <w:rPr>
          <w:rFonts w:ascii="Times New Roman" w:hAnsi="Times New Roman" w:cs="Times New Roman"/>
          <w:color w:val="000000"/>
          <w:lang w:val="pt-BR"/>
        </w:rPr>
      </w:pPr>
      <w:r>
        <w:rPr>
          <w:rFonts w:ascii="Times New Roman" w:hAnsi="Times New Roman" w:cs="Times New Roman"/>
          <w:color w:val="000000"/>
          <w:lang w:val="pt-BR"/>
        </w:rPr>
        <w:fldChar w:fldCharType="begin"/>
      </w:r>
      <w:r w:rsidR="00516E3C">
        <w:rPr>
          <w:rFonts w:ascii="Times New Roman" w:hAnsi="Times New Roman" w:cs="Times New Roman"/>
          <w:color w:val="000000"/>
          <w:lang w:val="pt-BR"/>
        </w:rPr>
        <w:instrText>LISTNUM 1 \l 5</w:instrText>
      </w:r>
      <w:r>
        <w:rPr>
          <w:rFonts w:ascii="Times New Roman" w:hAnsi="Times New Roman" w:cs="Times New Roman"/>
          <w:color w:val="000000"/>
          <w:lang w:val="pt-BR"/>
        </w:rPr>
        <w:fldChar w:fldCharType="end"/>
      </w:r>
      <w:r w:rsidR="00516E3C">
        <w:rPr>
          <w:rFonts w:ascii="Times New Roman" w:hAnsi="Times New Roman" w:cs="Times New Roman"/>
          <w:color w:val="000000"/>
          <w:lang w:val="pt-BR"/>
        </w:rPr>
        <w:t xml:space="preserve"> </w:t>
      </w:r>
      <w:r w:rsidR="00516E3C">
        <w:rPr>
          <w:rFonts w:ascii="Times New Roman" w:hAnsi="Times New Roman" w:cs="Times New Roman"/>
          <w:color w:val="000000"/>
          <w:lang w:val="pt-BR"/>
        </w:rPr>
        <w:tab/>
        <w:t>Javã: Gregos.</w:t>
      </w:r>
    </w:p>
    <w:p w:rsidR="00516E3C" w:rsidRDefault="00666C50">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hanging="397"/>
        <w:jc w:val="both"/>
        <w:rPr>
          <w:rFonts w:ascii="Times New Roman" w:hAnsi="Times New Roman" w:cs="Times New Roman"/>
          <w:color w:val="000000"/>
          <w:lang w:val="pt-BR"/>
        </w:rPr>
      </w:pPr>
      <w:r>
        <w:rPr>
          <w:rFonts w:ascii="Times New Roman" w:hAnsi="Times New Roman" w:cs="Times New Roman"/>
          <w:color w:val="000000"/>
          <w:lang w:val="pt-BR"/>
        </w:rPr>
        <w:fldChar w:fldCharType="begin"/>
      </w:r>
      <w:r w:rsidR="00516E3C">
        <w:rPr>
          <w:rFonts w:ascii="Times New Roman" w:hAnsi="Times New Roman" w:cs="Times New Roman"/>
          <w:color w:val="000000"/>
          <w:lang w:val="pt-BR"/>
        </w:rPr>
        <w:instrText>LISTNUM 1 \l 5</w:instrText>
      </w:r>
      <w:r>
        <w:rPr>
          <w:rFonts w:ascii="Times New Roman" w:hAnsi="Times New Roman" w:cs="Times New Roman"/>
          <w:color w:val="000000"/>
          <w:lang w:val="pt-BR"/>
        </w:rPr>
        <w:fldChar w:fldCharType="end"/>
      </w:r>
      <w:r w:rsidR="00516E3C">
        <w:rPr>
          <w:rFonts w:ascii="Times New Roman" w:hAnsi="Times New Roman" w:cs="Times New Roman"/>
          <w:color w:val="000000"/>
          <w:lang w:val="pt-BR"/>
        </w:rPr>
        <w:t xml:space="preserve"> </w:t>
      </w:r>
      <w:r w:rsidR="00516E3C">
        <w:rPr>
          <w:rFonts w:ascii="Times New Roman" w:hAnsi="Times New Roman" w:cs="Times New Roman"/>
          <w:color w:val="000000"/>
          <w:lang w:val="pt-BR"/>
        </w:rPr>
        <w:tab/>
        <w:t>Tubal: Russos (Proximidades do Azerbaijão).</w:t>
      </w:r>
    </w:p>
    <w:p w:rsidR="00516E3C" w:rsidRDefault="00666C50">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hanging="397"/>
        <w:jc w:val="both"/>
        <w:rPr>
          <w:rFonts w:ascii="Times New Roman" w:hAnsi="Times New Roman" w:cs="Times New Roman"/>
          <w:color w:val="000000"/>
          <w:lang w:val="pt-BR"/>
        </w:rPr>
      </w:pPr>
      <w:r>
        <w:rPr>
          <w:rFonts w:ascii="Times New Roman" w:hAnsi="Times New Roman" w:cs="Times New Roman"/>
          <w:color w:val="000000"/>
          <w:lang w:val="pt-BR"/>
        </w:rPr>
        <w:fldChar w:fldCharType="begin"/>
      </w:r>
      <w:r w:rsidR="00516E3C">
        <w:rPr>
          <w:rFonts w:ascii="Times New Roman" w:hAnsi="Times New Roman" w:cs="Times New Roman"/>
          <w:color w:val="000000"/>
          <w:lang w:val="pt-BR"/>
        </w:rPr>
        <w:instrText>LISTNUM 1 \l 5</w:instrText>
      </w:r>
      <w:r>
        <w:rPr>
          <w:rFonts w:ascii="Times New Roman" w:hAnsi="Times New Roman" w:cs="Times New Roman"/>
          <w:color w:val="000000"/>
          <w:lang w:val="pt-BR"/>
        </w:rPr>
        <w:fldChar w:fldCharType="end"/>
      </w:r>
      <w:r w:rsidR="00516E3C">
        <w:rPr>
          <w:rFonts w:ascii="Times New Roman" w:hAnsi="Times New Roman" w:cs="Times New Roman"/>
          <w:color w:val="000000"/>
          <w:lang w:val="pt-BR"/>
        </w:rPr>
        <w:t xml:space="preserve"> </w:t>
      </w:r>
      <w:r w:rsidR="00516E3C">
        <w:rPr>
          <w:rFonts w:ascii="Times New Roman" w:hAnsi="Times New Roman" w:cs="Times New Roman"/>
          <w:color w:val="000000"/>
          <w:lang w:val="pt-BR"/>
        </w:rPr>
        <w:tab/>
        <w:t>Meseque: Russos.</w:t>
      </w:r>
    </w:p>
    <w:p w:rsidR="00516E3C" w:rsidRPr="00A13627" w:rsidRDefault="00666C50">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hanging="397"/>
        <w:jc w:val="both"/>
        <w:rPr>
          <w:rFonts w:ascii="Times New Roman" w:hAnsi="Times New Roman" w:cs="Times New Roman"/>
          <w:color w:val="000000"/>
          <w:lang w:val="pt-BR"/>
        </w:rPr>
      </w:pPr>
      <w:r>
        <w:rPr>
          <w:rFonts w:ascii="Times New Roman" w:hAnsi="Times New Roman" w:cs="Times New Roman"/>
          <w:color w:val="000000"/>
          <w:lang w:val="pt-BR"/>
        </w:rPr>
        <w:fldChar w:fldCharType="begin"/>
      </w:r>
      <w:r w:rsidR="00516E3C">
        <w:rPr>
          <w:rFonts w:ascii="Times New Roman" w:hAnsi="Times New Roman" w:cs="Times New Roman"/>
          <w:color w:val="000000"/>
          <w:lang w:val="pt-BR"/>
        </w:rPr>
        <w:instrText>LISTNUM 1 \l 5</w:instrText>
      </w:r>
      <w:r>
        <w:rPr>
          <w:rFonts w:ascii="Times New Roman" w:hAnsi="Times New Roman" w:cs="Times New Roman"/>
          <w:color w:val="000000"/>
          <w:lang w:val="pt-BR"/>
        </w:rPr>
        <w:fldChar w:fldCharType="end"/>
      </w:r>
      <w:r w:rsidR="00516E3C">
        <w:rPr>
          <w:rFonts w:ascii="Times New Roman" w:hAnsi="Times New Roman" w:cs="Times New Roman"/>
          <w:color w:val="000000"/>
          <w:lang w:val="pt-BR"/>
        </w:rPr>
        <w:t xml:space="preserve">  </w:t>
      </w:r>
      <w:r w:rsidR="00516E3C">
        <w:rPr>
          <w:rFonts w:ascii="Times New Roman" w:hAnsi="Times New Roman" w:cs="Times New Roman"/>
          <w:color w:val="000000"/>
          <w:lang w:val="pt-BR"/>
        </w:rPr>
        <w:tab/>
        <w:t>Tiras: Trácios (bulgaros).</w:t>
      </w:r>
    </w:p>
    <w:p w:rsidR="00516E3C" w:rsidRPr="00A1362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ind w:firstLine="1927"/>
        <w:jc w:val="both"/>
        <w:rPr>
          <w:rFonts w:ascii="Times New Roman" w:hAnsi="Times New Roman" w:cs="Times New Roman"/>
          <w:color w:val="000000"/>
          <w:lang w:val="pt-BR"/>
        </w:rPr>
      </w:pPr>
    </w:p>
    <w:p w:rsidR="00516E3C" w:rsidRPr="00A13627" w:rsidRDefault="00666C50">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ind w:left="1927" w:hanging="454"/>
        <w:jc w:val="both"/>
        <w:rPr>
          <w:rFonts w:ascii="Times New Roman" w:hAnsi="Times New Roman" w:cs="Times New Roman"/>
          <w:color w:val="000000"/>
          <w:lang w:val="pt-BR"/>
        </w:rPr>
      </w:pPr>
      <w:r>
        <w:rPr>
          <w:rFonts w:ascii="Times New Roman" w:hAnsi="Times New Roman" w:cs="Times New Roman"/>
          <w:color w:val="000000"/>
        </w:rPr>
        <w:fldChar w:fldCharType="begin"/>
      </w:r>
      <w:r w:rsidR="00516E3C" w:rsidRPr="00A13627">
        <w:rPr>
          <w:rFonts w:ascii="Times New Roman" w:hAnsi="Times New Roman" w:cs="Times New Roman"/>
          <w:color w:val="000000"/>
          <w:lang w:val="pt-BR"/>
        </w:rPr>
        <w:instrText>LISTNUM 1 \l 4</w:instrText>
      </w:r>
      <w:r>
        <w:rPr>
          <w:rFonts w:ascii="Times New Roman" w:hAnsi="Times New Roman" w:cs="Times New Roman"/>
          <w:color w:val="000000"/>
        </w:rPr>
        <w:fldChar w:fldCharType="end"/>
      </w:r>
      <w:r w:rsidR="00516E3C" w:rsidRPr="00A13627">
        <w:rPr>
          <w:rFonts w:ascii="Times New Roman" w:hAnsi="Times New Roman" w:cs="Times New Roman"/>
          <w:color w:val="000000"/>
          <w:lang w:val="pt-BR"/>
        </w:rPr>
        <w:t xml:space="preserve"> </w:t>
      </w:r>
      <w:r w:rsidR="00516E3C" w:rsidRPr="00A13627">
        <w:rPr>
          <w:rFonts w:ascii="Times New Roman" w:hAnsi="Times New Roman" w:cs="Times New Roman"/>
          <w:color w:val="000000"/>
          <w:lang w:val="pt-BR"/>
        </w:rPr>
        <w:tab/>
      </w:r>
      <w:r w:rsidR="00516E3C" w:rsidRPr="00A13627">
        <w:rPr>
          <w:rFonts w:ascii="Times New Roman" w:hAnsi="Times New Roman" w:cs="Times New Roman"/>
          <w:b/>
          <w:bCs/>
          <w:color w:val="000000"/>
          <w:lang w:val="pt-BR"/>
        </w:rPr>
        <w:t xml:space="preserve">CÃO </w:t>
      </w:r>
      <w:r w:rsidR="00516E3C">
        <w:rPr>
          <w:rFonts w:ascii="Times New Roman" w:hAnsi="Times New Roman" w:cs="Times New Roman"/>
          <w:b/>
          <w:bCs/>
          <w:color w:val="000000"/>
          <w:lang w:val="pt-BR"/>
        </w:rPr>
        <w:t>– Gên. 10.6-20</w:t>
      </w:r>
    </w:p>
    <w:p w:rsidR="00516E3C" w:rsidRPr="00A1362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jc w:val="both"/>
        <w:rPr>
          <w:rFonts w:ascii="Times New Roman" w:hAnsi="Times New Roman" w:cs="Times New Roman"/>
          <w:color w:val="000000"/>
          <w:lang w:val="pt-BR"/>
        </w:rPr>
      </w:pPr>
    </w:p>
    <w:p w:rsidR="00516E3C" w:rsidRDefault="00666C50">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hanging="397"/>
        <w:jc w:val="both"/>
        <w:rPr>
          <w:rFonts w:ascii="Times New Roman" w:hAnsi="Times New Roman" w:cs="Times New Roman"/>
          <w:color w:val="000000"/>
          <w:lang w:val="pt-BR"/>
        </w:rPr>
      </w:pPr>
      <w:r>
        <w:rPr>
          <w:rFonts w:ascii="Times New Roman" w:hAnsi="Times New Roman" w:cs="Times New Roman"/>
          <w:color w:val="000000"/>
        </w:rPr>
        <w:fldChar w:fldCharType="begin"/>
      </w:r>
      <w:r w:rsidR="00516E3C" w:rsidRPr="00A13627">
        <w:rPr>
          <w:rFonts w:ascii="Times New Roman" w:hAnsi="Times New Roman" w:cs="Times New Roman"/>
          <w:color w:val="000000"/>
          <w:lang w:val="pt-BR"/>
        </w:rPr>
        <w:instrText>LISTNUM 1 \l 5 \s 1</w:instrText>
      </w:r>
      <w:r>
        <w:rPr>
          <w:rFonts w:ascii="Times New Roman" w:hAnsi="Times New Roman" w:cs="Times New Roman"/>
          <w:color w:val="000000"/>
        </w:rPr>
        <w:fldChar w:fldCharType="end"/>
      </w:r>
      <w:r w:rsidR="00516E3C" w:rsidRPr="00A13627">
        <w:rPr>
          <w:rFonts w:ascii="Times New Roman" w:hAnsi="Times New Roman" w:cs="Times New Roman"/>
          <w:color w:val="000000"/>
          <w:lang w:val="pt-BR"/>
        </w:rPr>
        <w:t xml:space="preserve"> </w:t>
      </w:r>
      <w:r w:rsidR="00516E3C" w:rsidRPr="00A13627">
        <w:rPr>
          <w:rFonts w:ascii="Times New Roman" w:hAnsi="Times New Roman" w:cs="Times New Roman"/>
          <w:color w:val="000000"/>
          <w:lang w:val="pt-BR"/>
        </w:rPr>
        <w:tab/>
      </w:r>
      <w:r w:rsidR="00516E3C">
        <w:rPr>
          <w:rFonts w:ascii="Times New Roman" w:hAnsi="Times New Roman" w:cs="Times New Roman"/>
          <w:color w:val="000000"/>
          <w:lang w:val="pt-BR"/>
        </w:rPr>
        <w:t>Cuxe: Etíopes (Sudaneses)</w:t>
      </w:r>
    </w:p>
    <w:p w:rsidR="00516E3C" w:rsidRDefault="00666C50">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hanging="397"/>
        <w:jc w:val="both"/>
        <w:rPr>
          <w:rFonts w:ascii="Times New Roman" w:hAnsi="Times New Roman" w:cs="Times New Roman"/>
          <w:color w:val="000000"/>
          <w:lang w:val="pt-BR"/>
        </w:rPr>
      </w:pPr>
      <w:r>
        <w:rPr>
          <w:rFonts w:ascii="Times New Roman" w:hAnsi="Times New Roman" w:cs="Times New Roman"/>
          <w:color w:val="000000"/>
          <w:lang w:val="pt-BR"/>
        </w:rPr>
        <w:fldChar w:fldCharType="begin"/>
      </w:r>
      <w:r w:rsidR="00516E3C">
        <w:rPr>
          <w:rFonts w:ascii="Times New Roman" w:hAnsi="Times New Roman" w:cs="Times New Roman"/>
          <w:color w:val="000000"/>
          <w:lang w:val="pt-BR"/>
        </w:rPr>
        <w:instrText>LISTNUM 1 \l 5</w:instrText>
      </w:r>
      <w:r>
        <w:rPr>
          <w:rFonts w:ascii="Times New Roman" w:hAnsi="Times New Roman" w:cs="Times New Roman"/>
          <w:color w:val="000000"/>
          <w:lang w:val="pt-BR"/>
        </w:rPr>
        <w:fldChar w:fldCharType="end"/>
      </w:r>
      <w:r w:rsidR="00516E3C">
        <w:rPr>
          <w:rFonts w:ascii="Times New Roman" w:hAnsi="Times New Roman" w:cs="Times New Roman"/>
          <w:color w:val="000000"/>
          <w:lang w:val="pt-BR"/>
        </w:rPr>
        <w:t xml:space="preserve"> </w:t>
      </w:r>
      <w:r w:rsidR="00516E3C">
        <w:rPr>
          <w:rFonts w:ascii="Times New Roman" w:hAnsi="Times New Roman" w:cs="Times New Roman"/>
          <w:color w:val="000000"/>
          <w:lang w:val="pt-BR"/>
        </w:rPr>
        <w:tab/>
        <w:t>Mizraim: Egípcios</w:t>
      </w:r>
    </w:p>
    <w:p w:rsidR="00516E3C" w:rsidRDefault="00666C50">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hanging="397"/>
        <w:jc w:val="both"/>
        <w:rPr>
          <w:rFonts w:ascii="Times New Roman" w:hAnsi="Times New Roman" w:cs="Times New Roman"/>
          <w:color w:val="000000"/>
          <w:lang w:val="pt-BR"/>
        </w:rPr>
      </w:pPr>
      <w:r>
        <w:rPr>
          <w:rFonts w:ascii="Times New Roman" w:hAnsi="Times New Roman" w:cs="Times New Roman"/>
          <w:color w:val="000000"/>
          <w:lang w:val="pt-BR"/>
        </w:rPr>
        <w:fldChar w:fldCharType="begin"/>
      </w:r>
      <w:r w:rsidR="00516E3C">
        <w:rPr>
          <w:rFonts w:ascii="Times New Roman" w:hAnsi="Times New Roman" w:cs="Times New Roman"/>
          <w:color w:val="000000"/>
          <w:lang w:val="pt-BR"/>
        </w:rPr>
        <w:instrText>LISTNUM 1 \l 5</w:instrText>
      </w:r>
      <w:r>
        <w:rPr>
          <w:rFonts w:ascii="Times New Roman" w:hAnsi="Times New Roman" w:cs="Times New Roman"/>
          <w:color w:val="000000"/>
          <w:lang w:val="pt-BR"/>
        </w:rPr>
        <w:fldChar w:fldCharType="end"/>
      </w:r>
      <w:r w:rsidR="00516E3C">
        <w:rPr>
          <w:rFonts w:ascii="Times New Roman" w:hAnsi="Times New Roman" w:cs="Times New Roman"/>
          <w:color w:val="000000"/>
          <w:lang w:val="pt-BR"/>
        </w:rPr>
        <w:t xml:space="preserve"> </w:t>
      </w:r>
      <w:r w:rsidR="00516E3C">
        <w:rPr>
          <w:rFonts w:ascii="Times New Roman" w:hAnsi="Times New Roman" w:cs="Times New Roman"/>
          <w:color w:val="000000"/>
          <w:lang w:val="pt-BR"/>
        </w:rPr>
        <w:tab/>
        <w:t>Pute: Líbios</w:t>
      </w:r>
    </w:p>
    <w:p w:rsidR="00516E3C" w:rsidRPr="00A13627" w:rsidRDefault="00666C50">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hanging="397"/>
        <w:jc w:val="both"/>
        <w:rPr>
          <w:rFonts w:ascii="Times New Roman" w:hAnsi="Times New Roman" w:cs="Times New Roman"/>
          <w:color w:val="000000"/>
          <w:lang w:val="pt-BR"/>
        </w:rPr>
      </w:pPr>
      <w:r>
        <w:rPr>
          <w:rFonts w:ascii="Times New Roman" w:hAnsi="Times New Roman" w:cs="Times New Roman"/>
          <w:color w:val="000000"/>
          <w:lang w:val="pt-BR"/>
        </w:rPr>
        <w:fldChar w:fldCharType="begin"/>
      </w:r>
      <w:r w:rsidR="00516E3C">
        <w:rPr>
          <w:rFonts w:ascii="Times New Roman" w:hAnsi="Times New Roman" w:cs="Times New Roman"/>
          <w:color w:val="000000"/>
          <w:lang w:val="pt-BR"/>
        </w:rPr>
        <w:instrText>LISTNUM 1 \l 5</w:instrText>
      </w:r>
      <w:r>
        <w:rPr>
          <w:rFonts w:ascii="Times New Roman" w:hAnsi="Times New Roman" w:cs="Times New Roman"/>
          <w:color w:val="000000"/>
          <w:lang w:val="pt-BR"/>
        </w:rPr>
        <w:fldChar w:fldCharType="end"/>
      </w:r>
      <w:r w:rsidR="00516E3C">
        <w:rPr>
          <w:rFonts w:ascii="Times New Roman" w:hAnsi="Times New Roman" w:cs="Times New Roman"/>
          <w:color w:val="000000"/>
          <w:lang w:val="pt-BR"/>
        </w:rPr>
        <w:t xml:space="preserve"> </w:t>
      </w:r>
      <w:r w:rsidR="00516E3C">
        <w:rPr>
          <w:rFonts w:ascii="Times New Roman" w:hAnsi="Times New Roman" w:cs="Times New Roman"/>
          <w:color w:val="000000"/>
          <w:lang w:val="pt-BR"/>
        </w:rPr>
        <w:tab/>
        <w:t>Canaã: Cananeus (Israelenses e Palestinos)</w:t>
      </w:r>
    </w:p>
    <w:p w:rsidR="00516E3C" w:rsidRPr="00A1362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ind w:firstLine="1927"/>
        <w:jc w:val="both"/>
        <w:rPr>
          <w:rFonts w:ascii="Times New Roman" w:hAnsi="Times New Roman" w:cs="Times New Roman"/>
          <w:color w:val="000000"/>
          <w:lang w:val="pt-BR"/>
        </w:rPr>
      </w:pPr>
    </w:p>
    <w:p w:rsidR="00516E3C"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ind w:left="1927" w:hanging="454"/>
        <w:jc w:val="both"/>
        <w:rPr>
          <w:rFonts w:ascii="Times New Roman" w:hAnsi="Times New Roman" w:cs="Times New Roman"/>
          <w:b/>
          <w:bCs/>
          <w:color w:val="000000"/>
          <w:lang w:val="pt-BR"/>
        </w:rPr>
      </w:pPr>
      <w:r w:rsidRPr="00A13627">
        <w:rPr>
          <w:rFonts w:ascii="Times New Roman" w:hAnsi="Times New Roman" w:cs="Times New Roman"/>
          <w:color w:val="000000"/>
          <w:lang w:val="pt-BR"/>
        </w:rPr>
        <w:t xml:space="preserve">c. </w:t>
      </w:r>
      <w:r w:rsidRPr="00A13627">
        <w:rPr>
          <w:rFonts w:ascii="Times New Roman" w:hAnsi="Times New Roman" w:cs="Times New Roman"/>
          <w:color w:val="000000"/>
          <w:lang w:val="pt-BR"/>
        </w:rPr>
        <w:tab/>
      </w:r>
      <w:r>
        <w:rPr>
          <w:rFonts w:ascii="Times New Roman" w:hAnsi="Times New Roman" w:cs="Times New Roman"/>
          <w:b/>
          <w:bCs/>
          <w:color w:val="000000"/>
          <w:lang w:val="pt-BR"/>
        </w:rPr>
        <w:t>SEM – Gên. 10.21-31</w:t>
      </w:r>
    </w:p>
    <w:p w:rsidR="00516E3C"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jc w:val="both"/>
        <w:rPr>
          <w:rFonts w:ascii="Times New Roman" w:hAnsi="Times New Roman" w:cs="Times New Roman"/>
          <w:b/>
          <w:bCs/>
          <w:color w:val="000000"/>
          <w:lang w:val="pt-BR"/>
        </w:rPr>
      </w:pPr>
    </w:p>
    <w:p w:rsidR="00516E3C" w:rsidRPr="00876A0D"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hanging="397"/>
        <w:jc w:val="both"/>
        <w:rPr>
          <w:rFonts w:ascii="Times New Roman" w:hAnsi="Times New Roman" w:cs="Times New Roman"/>
          <w:color w:val="000000"/>
          <w:lang w:val="pt-BR"/>
        </w:rPr>
      </w:pPr>
      <w:r w:rsidRPr="00876A0D">
        <w:rPr>
          <w:rFonts w:ascii="Times New Roman" w:hAnsi="Times New Roman" w:cs="Times New Roman"/>
          <w:bCs/>
          <w:color w:val="000000"/>
          <w:lang w:val="pt-BR"/>
        </w:rPr>
        <w:t xml:space="preserve">1) </w:t>
      </w:r>
      <w:r w:rsidRPr="00876A0D">
        <w:rPr>
          <w:rFonts w:ascii="Times New Roman" w:hAnsi="Times New Roman" w:cs="Times New Roman"/>
          <w:bCs/>
          <w:color w:val="000000"/>
          <w:lang w:val="pt-BR"/>
        </w:rPr>
        <w:tab/>
      </w:r>
      <w:r w:rsidRPr="00876A0D">
        <w:rPr>
          <w:rFonts w:ascii="Times New Roman" w:hAnsi="Times New Roman" w:cs="Times New Roman"/>
          <w:color w:val="000000"/>
          <w:lang w:val="pt-BR"/>
        </w:rPr>
        <w:t>Elão: Elamitas (Iranianos)</w:t>
      </w:r>
    </w:p>
    <w:p w:rsidR="00516E3C" w:rsidRPr="00876A0D"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hanging="397"/>
        <w:jc w:val="both"/>
        <w:rPr>
          <w:rFonts w:ascii="Times New Roman" w:hAnsi="Times New Roman" w:cs="Times New Roman"/>
          <w:color w:val="000000"/>
          <w:lang w:val="pt-BR"/>
        </w:rPr>
      </w:pPr>
      <w:r w:rsidRPr="00876A0D">
        <w:rPr>
          <w:rFonts w:ascii="Times New Roman" w:hAnsi="Times New Roman" w:cs="Times New Roman"/>
          <w:color w:val="000000"/>
          <w:lang w:val="pt-BR"/>
        </w:rPr>
        <w:t xml:space="preserve">2) </w:t>
      </w:r>
      <w:r w:rsidRPr="00876A0D">
        <w:rPr>
          <w:rFonts w:ascii="Times New Roman" w:hAnsi="Times New Roman" w:cs="Times New Roman"/>
          <w:color w:val="000000"/>
          <w:lang w:val="pt-BR"/>
        </w:rPr>
        <w:tab/>
        <w:t>Assur: Assírios (Iraquianos)</w:t>
      </w:r>
    </w:p>
    <w:p w:rsidR="00516E3C" w:rsidRPr="00876A0D"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hanging="397"/>
        <w:jc w:val="both"/>
        <w:rPr>
          <w:rFonts w:ascii="Times New Roman" w:hAnsi="Times New Roman" w:cs="Times New Roman"/>
          <w:color w:val="000000"/>
          <w:lang w:val="pt-BR"/>
        </w:rPr>
      </w:pPr>
      <w:r w:rsidRPr="00876A0D">
        <w:rPr>
          <w:rFonts w:ascii="Times New Roman" w:hAnsi="Times New Roman" w:cs="Times New Roman"/>
          <w:color w:val="000000"/>
          <w:lang w:val="pt-BR"/>
        </w:rPr>
        <w:t xml:space="preserve">3) </w:t>
      </w:r>
      <w:r w:rsidRPr="00876A0D">
        <w:rPr>
          <w:rFonts w:ascii="Times New Roman" w:hAnsi="Times New Roman" w:cs="Times New Roman"/>
          <w:color w:val="000000"/>
          <w:lang w:val="pt-BR"/>
        </w:rPr>
        <w:tab/>
        <w:t>Arfaxade: Caldeus (Iraquianos e kwaitianos)</w:t>
      </w:r>
    </w:p>
    <w:p w:rsidR="00516E3C" w:rsidRPr="00876A0D"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hanging="397"/>
        <w:jc w:val="both"/>
        <w:rPr>
          <w:rFonts w:ascii="Times New Roman" w:hAnsi="Times New Roman" w:cs="Times New Roman"/>
          <w:lang w:val="pt-BR"/>
        </w:rPr>
      </w:pPr>
      <w:r w:rsidRPr="00876A0D">
        <w:rPr>
          <w:rFonts w:ascii="Times New Roman" w:hAnsi="Times New Roman" w:cs="Times New Roman"/>
          <w:lang w:val="pt-BR"/>
        </w:rPr>
        <w:t xml:space="preserve">4)  </w:t>
      </w:r>
      <w:r w:rsidRPr="00876A0D">
        <w:rPr>
          <w:rFonts w:ascii="Times New Roman" w:hAnsi="Times New Roman" w:cs="Times New Roman"/>
          <w:lang w:val="pt-BR"/>
        </w:rPr>
        <w:tab/>
        <w:t>Lude: Lídia (Turcos)</w:t>
      </w:r>
    </w:p>
    <w:p w:rsidR="00516E3C" w:rsidRPr="00876A0D"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hanging="397"/>
        <w:jc w:val="both"/>
        <w:rPr>
          <w:rFonts w:ascii="Times New Roman" w:hAnsi="Times New Roman" w:cs="Times New Roman"/>
          <w:color w:val="000000"/>
          <w:lang w:val="pt-BR"/>
        </w:rPr>
      </w:pPr>
      <w:r w:rsidRPr="00876A0D">
        <w:rPr>
          <w:rFonts w:ascii="Times New Roman" w:hAnsi="Times New Roman" w:cs="Times New Roman"/>
          <w:lang w:val="pt-BR"/>
        </w:rPr>
        <w:t xml:space="preserve">5) </w:t>
      </w:r>
      <w:r w:rsidRPr="00876A0D">
        <w:rPr>
          <w:rFonts w:ascii="Times New Roman" w:hAnsi="Times New Roman" w:cs="Times New Roman"/>
          <w:lang w:val="pt-BR"/>
        </w:rPr>
        <w:tab/>
        <w:t>Arâ</w:t>
      </w:r>
      <w:r w:rsidRPr="00876A0D">
        <w:rPr>
          <w:rFonts w:ascii="Times New Roman" w:hAnsi="Times New Roman" w:cs="Times New Roman"/>
          <w:color w:val="000000"/>
          <w:lang w:val="pt-BR"/>
        </w:rPr>
        <w:t>: Sírios ou arameus (Sírios)</w:t>
      </w:r>
    </w:p>
    <w:p w:rsidR="00516E3C" w:rsidRPr="00876A0D"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jc w:val="both"/>
        <w:rPr>
          <w:rFonts w:ascii="Times New Roman" w:hAnsi="Times New Roman" w:cs="Times New Roman"/>
          <w:color w:val="000000"/>
          <w:lang w:val="pt-BR"/>
        </w:rPr>
      </w:pPr>
    </w:p>
    <w:p w:rsidR="002B6FD2" w:rsidRPr="00876A0D" w:rsidRDefault="00516E3C" w:rsidP="009B6709">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ind w:left="1473" w:hanging="453"/>
        <w:jc w:val="both"/>
        <w:rPr>
          <w:rFonts w:ascii="Times New Roman" w:hAnsi="Times New Roman" w:cs="Times New Roman"/>
          <w:color w:val="000000"/>
          <w:lang w:val="pt-BR"/>
        </w:rPr>
      </w:pPr>
      <w:r w:rsidRPr="00876A0D">
        <w:rPr>
          <w:rFonts w:ascii="Times New Roman" w:hAnsi="Times New Roman" w:cs="Times New Roman"/>
          <w:color w:val="000000"/>
          <w:lang w:val="pt-BR"/>
        </w:rPr>
        <w:t>2..</w:t>
      </w:r>
      <w:r w:rsidRPr="00876A0D">
        <w:rPr>
          <w:rFonts w:ascii="Times New Roman" w:hAnsi="Times New Roman" w:cs="Times New Roman"/>
          <w:color w:val="000000"/>
          <w:lang w:val="pt-BR"/>
        </w:rPr>
        <w:tab/>
        <w:t>Os Tribos Antes da Conquista</w:t>
      </w:r>
      <w:r w:rsidR="00154E87">
        <w:rPr>
          <w:rFonts w:ascii="Times New Roman" w:hAnsi="Times New Roman" w:cs="Times New Roman"/>
          <w:color w:val="000000"/>
          <w:lang w:val="pt-BR"/>
        </w:rPr>
        <w:t xml:space="preserve"> (veja Powerpoint)</w:t>
      </w:r>
      <w:r w:rsidR="00BA2D89">
        <w:rPr>
          <w:rFonts w:ascii="Times New Roman" w:hAnsi="Times New Roman" w:cs="Times New Roman"/>
          <w:color w:val="000000"/>
          <w:lang w:val="pt-BR"/>
        </w:rPr>
        <w:t xml:space="preserve">  </w:t>
      </w:r>
      <w:r w:rsidR="00BA2D89" w:rsidRPr="00BA2D89">
        <w:rPr>
          <w:rFonts w:ascii="Times New Roman" w:hAnsi="Times New Roman" w:cs="Times New Roman"/>
          <w:b/>
          <w:color w:val="FF0000"/>
          <w:lang w:val="pt-BR"/>
        </w:rPr>
        <w:t>#</w:t>
      </w:r>
      <w:r w:rsidR="00BA2D89">
        <w:rPr>
          <w:rFonts w:ascii="Times New Roman" w:hAnsi="Times New Roman" w:cs="Times New Roman"/>
          <w:b/>
          <w:color w:val="FF0000"/>
          <w:lang w:val="pt-BR"/>
        </w:rPr>
        <w:t>4</w:t>
      </w:r>
    </w:p>
    <w:p w:rsidR="002B6FD2" w:rsidRDefault="00516E3C" w:rsidP="009B6709">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ind w:left="1473" w:hanging="453"/>
        <w:jc w:val="both"/>
        <w:rPr>
          <w:rFonts w:ascii="Times New Roman" w:hAnsi="Times New Roman" w:cs="Times New Roman"/>
          <w:color w:val="000000"/>
          <w:lang w:val="pt-BR"/>
        </w:rPr>
      </w:pPr>
      <w:r w:rsidRPr="00876A0D">
        <w:rPr>
          <w:rFonts w:ascii="Times New Roman" w:hAnsi="Times New Roman" w:cs="Times New Roman"/>
          <w:color w:val="000000"/>
          <w:lang w:val="pt-BR"/>
        </w:rPr>
        <w:t xml:space="preserve">3. </w:t>
      </w:r>
      <w:r w:rsidRPr="00876A0D">
        <w:rPr>
          <w:rFonts w:ascii="Times New Roman" w:hAnsi="Times New Roman" w:cs="Times New Roman"/>
          <w:color w:val="000000"/>
          <w:lang w:val="pt-BR"/>
        </w:rPr>
        <w:tab/>
        <w:t>Os Tribos de Israel</w:t>
      </w:r>
      <w:r w:rsidR="00154E87">
        <w:rPr>
          <w:rFonts w:ascii="Times New Roman" w:hAnsi="Times New Roman" w:cs="Times New Roman"/>
          <w:color w:val="000000"/>
          <w:lang w:val="pt-BR"/>
        </w:rPr>
        <w:t xml:space="preserve"> (veja Powerpoint)</w:t>
      </w:r>
      <w:r w:rsidR="00BA2D89">
        <w:rPr>
          <w:rFonts w:ascii="Times New Roman" w:hAnsi="Times New Roman" w:cs="Times New Roman"/>
          <w:color w:val="000000"/>
          <w:lang w:val="pt-BR"/>
        </w:rPr>
        <w:t xml:space="preserve">  </w:t>
      </w:r>
      <w:r w:rsidR="00BA2D89" w:rsidRPr="00BA2D89">
        <w:rPr>
          <w:rFonts w:ascii="Times New Roman" w:hAnsi="Times New Roman" w:cs="Times New Roman"/>
          <w:b/>
          <w:color w:val="FF0000"/>
          <w:lang w:val="pt-BR"/>
        </w:rPr>
        <w:t>#</w:t>
      </w:r>
      <w:r w:rsidR="00BA2D89">
        <w:rPr>
          <w:rFonts w:ascii="Times New Roman" w:hAnsi="Times New Roman" w:cs="Times New Roman"/>
          <w:b/>
          <w:color w:val="FF0000"/>
          <w:lang w:val="pt-BR"/>
        </w:rPr>
        <w:t>5</w:t>
      </w:r>
    </w:p>
    <w:p w:rsidR="002B6FD2" w:rsidRPr="00876A0D" w:rsidRDefault="00516E3C" w:rsidP="009B6709">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ind w:left="1473" w:hanging="453"/>
        <w:jc w:val="both"/>
        <w:rPr>
          <w:rFonts w:ascii="Times New Roman" w:hAnsi="Times New Roman" w:cs="Times New Roman"/>
          <w:color w:val="000000"/>
          <w:lang w:val="pt-BR"/>
        </w:rPr>
      </w:pPr>
      <w:r w:rsidRPr="00876A0D">
        <w:rPr>
          <w:rFonts w:ascii="Times New Roman" w:hAnsi="Times New Roman" w:cs="Times New Roman"/>
          <w:color w:val="000000"/>
          <w:lang w:val="pt-BR"/>
        </w:rPr>
        <w:t xml:space="preserve">4. </w:t>
      </w:r>
      <w:r w:rsidRPr="00876A0D">
        <w:rPr>
          <w:rFonts w:ascii="Times New Roman" w:hAnsi="Times New Roman" w:cs="Times New Roman"/>
          <w:color w:val="000000"/>
          <w:lang w:val="pt-BR"/>
        </w:rPr>
        <w:tab/>
        <w:t>O Reino de Davi e Salomão</w:t>
      </w:r>
      <w:r w:rsidR="00154E87">
        <w:rPr>
          <w:rFonts w:ascii="Times New Roman" w:hAnsi="Times New Roman" w:cs="Times New Roman"/>
          <w:color w:val="000000"/>
          <w:lang w:val="pt-BR"/>
        </w:rPr>
        <w:t xml:space="preserve"> (veja Powerpoint)</w:t>
      </w:r>
      <w:r w:rsidR="00BA2D89">
        <w:rPr>
          <w:rFonts w:ascii="Times New Roman" w:hAnsi="Times New Roman" w:cs="Times New Roman"/>
          <w:color w:val="000000"/>
          <w:lang w:val="pt-BR"/>
        </w:rPr>
        <w:t xml:space="preserve">  </w:t>
      </w:r>
      <w:r w:rsidR="00BA2D89" w:rsidRPr="00BA2D89">
        <w:rPr>
          <w:rFonts w:ascii="Times New Roman" w:hAnsi="Times New Roman" w:cs="Times New Roman"/>
          <w:b/>
          <w:color w:val="FF0000"/>
          <w:lang w:val="pt-BR"/>
        </w:rPr>
        <w:t>#</w:t>
      </w:r>
      <w:r w:rsidR="00BA2D89">
        <w:rPr>
          <w:rFonts w:ascii="Times New Roman" w:hAnsi="Times New Roman" w:cs="Times New Roman"/>
          <w:b/>
          <w:color w:val="FF0000"/>
          <w:lang w:val="pt-BR"/>
        </w:rPr>
        <w:t>6</w:t>
      </w:r>
    </w:p>
    <w:p w:rsidR="002B6FD2" w:rsidRPr="009B6709" w:rsidRDefault="00516E3C" w:rsidP="009B6709">
      <w:pPr>
        <w:pStyle w:val="Level1"/>
        <w:widowControl/>
        <w:numPr>
          <w:ilvl w:val="0"/>
          <w:numId w:val="4"/>
        </w:numPr>
        <w:tabs>
          <w:tab w:val="left" w:pos="-1080"/>
          <w:tab w:val="left" w:pos="-720"/>
          <w:tab w:val="left" w:pos="0"/>
          <w:tab w:val="left" w:pos="566"/>
          <w:tab w:val="left" w:pos="1020"/>
          <w:tab w:val="num"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ind w:left="1473" w:hanging="453"/>
        <w:jc w:val="both"/>
        <w:rPr>
          <w:rFonts w:ascii="Times New Roman" w:hAnsi="Times New Roman" w:cs="Times New Roman"/>
          <w:lang w:val="pt-BR"/>
        </w:rPr>
      </w:pPr>
      <w:r w:rsidRPr="00154E87">
        <w:rPr>
          <w:rFonts w:ascii="Times New Roman" w:hAnsi="Times New Roman" w:cs="Times New Roman"/>
          <w:lang w:val="pt-BR"/>
        </w:rPr>
        <w:t>O Reino Divid</w:t>
      </w:r>
      <w:r w:rsidR="002B6FD2">
        <w:rPr>
          <w:rFonts w:ascii="Times New Roman" w:hAnsi="Times New Roman" w:cs="Times New Roman"/>
          <w:lang w:val="pt-BR"/>
        </w:rPr>
        <w:t>id</w:t>
      </w:r>
      <w:r w:rsidRPr="00154E87">
        <w:rPr>
          <w:rFonts w:ascii="Times New Roman" w:hAnsi="Times New Roman" w:cs="Times New Roman"/>
          <w:lang w:val="pt-BR"/>
        </w:rPr>
        <w:t>o</w:t>
      </w:r>
      <w:r w:rsidR="00154E87">
        <w:rPr>
          <w:rFonts w:ascii="Times New Roman" w:hAnsi="Times New Roman" w:cs="Times New Roman"/>
          <w:lang w:val="pt-BR"/>
        </w:rPr>
        <w:t xml:space="preserve"> </w:t>
      </w:r>
      <w:r w:rsidR="00154E87">
        <w:rPr>
          <w:rFonts w:ascii="Times New Roman" w:hAnsi="Times New Roman" w:cs="Times New Roman"/>
          <w:color w:val="000000"/>
          <w:lang w:val="pt-BR"/>
        </w:rPr>
        <w:t>(veja Powerpoint)</w:t>
      </w:r>
      <w:r w:rsidR="00BA2D89">
        <w:rPr>
          <w:rFonts w:ascii="Times New Roman" w:hAnsi="Times New Roman" w:cs="Times New Roman"/>
          <w:color w:val="000000"/>
          <w:lang w:val="pt-BR"/>
        </w:rPr>
        <w:t xml:space="preserve">  </w:t>
      </w:r>
      <w:r w:rsidR="00BA2D89" w:rsidRPr="00BA2D89">
        <w:rPr>
          <w:rFonts w:ascii="Times New Roman" w:hAnsi="Times New Roman" w:cs="Times New Roman"/>
          <w:b/>
          <w:color w:val="FF0000"/>
          <w:lang w:val="pt-BR"/>
        </w:rPr>
        <w:t>#</w:t>
      </w:r>
      <w:r w:rsidR="00BA2D89">
        <w:rPr>
          <w:rFonts w:ascii="Times New Roman" w:hAnsi="Times New Roman" w:cs="Times New Roman"/>
          <w:b/>
          <w:color w:val="FF0000"/>
          <w:lang w:val="pt-BR"/>
        </w:rPr>
        <w:t>7-8</w:t>
      </w:r>
    </w:p>
    <w:p w:rsidR="002B6FD2" w:rsidRPr="009B6709" w:rsidRDefault="00154E87" w:rsidP="009B6709">
      <w:pPr>
        <w:pStyle w:val="Level1"/>
        <w:widowControl/>
        <w:numPr>
          <w:ilvl w:val="0"/>
          <w:numId w:val="4"/>
        </w:numPr>
        <w:tabs>
          <w:tab w:val="left" w:pos="-1080"/>
          <w:tab w:val="left" w:pos="-720"/>
          <w:tab w:val="left" w:pos="0"/>
          <w:tab w:val="left" w:pos="566"/>
          <w:tab w:val="left" w:pos="1020"/>
          <w:tab w:val="num"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ind w:left="1473" w:hanging="453"/>
        <w:jc w:val="both"/>
        <w:rPr>
          <w:rFonts w:ascii="Times New Roman" w:hAnsi="Times New Roman" w:cs="Times New Roman"/>
        </w:rPr>
      </w:pPr>
      <w:r>
        <w:rPr>
          <w:rFonts w:ascii="Times New Roman" w:hAnsi="Times New Roman" w:cs="Times New Roman"/>
        </w:rPr>
        <w:t xml:space="preserve">Sete Reinos </w:t>
      </w:r>
      <w:r>
        <w:rPr>
          <w:rFonts w:ascii="Times New Roman" w:hAnsi="Times New Roman" w:cs="Times New Roman"/>
          <w:color w:val="000000"/>
          <w:lang w:val="pt-BR"/>
        </w:rPr>
        <w:t>(veja Powerpoint)</w:t>
      </w:r>
      <w:r w:rsidR="00BA2D89">
        <w:rPr>
          <w:rFonts w:ascii="Times New Roman" w:hAnsi="Times New Roman" w:cs="Times New Roman"/>
          <w:color w:val="000000"/>
          <w:lang w:val="pt-BR"/>
        </w:rPr>
        <w:t xml:space="preserve">  </w:t>
      </w:r>
      <w:r w:rsidR="00BA2D89" w:rsidRPr="00BA2D89">
        <w:rPr>
          <w:rFonts w:ascii="Times New Roman" w:hAnsi="Times New Roman" w:cs="Times New Roman"/>
          <w:b/>
          <w:color w:val="FF0000"/>
          <w:lang w:val="pt-BR"/>
        </w:rPr>
        <w:t>#</w:t>
      </w:r>
      <w:r w:rsidR="00BA2D89">
        <w:rPr>
          <w:rFonts w:ascii="Times New Roman" w:hAnsi="Times New Roman" w:cs="Times New Roman"/>
          <w:b/>
          <w:color w:val="FF0000"/>
          <w:lang w:val="pt-BR"/>
        </w:rPr>
        <w:t>9-10</w:t>
      </w:r>
    </w:p>
    <w:p w:rsidR="002B6FD2" w:rsidRPr="009B6709" w:rsidRDefault="00516E3C" w:rsidP="009B6709">
      <w:pPr>
        <w:pStyle w:val="Level1"/>
        <w:widowControl/>
        <w:numPr>
          <w:ilvl w:val="0"/>
          <w:numId w:val="4"/>
        </w:numPr>
        <w:tabs>
          <w:tab w:val="left" w:pos="-1080"/>
          <w:tab w:val="left" w:pos="-720"/>
          <w:tab w:val="left" w:pos="0"/>
          <w:tab w:val="left" w:pos="566"/>
          <w:tab w:val="left" w:pos="1020"/>
          <w:tab w:val="num"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ind w:left="1473" w:hanging="453"/>
        <w:jc w:val="both"/>
        <w:rPr>
          <w:rFonts w:ascii="Times New Roman" w:hAnsi="Times New Roman" w:cs="Times New Roman"/>
          <w:lang w:val="pt-BR"/>
        </w:rPr>
      </w:pPr>
      <w:r w:rsidRPr="00154E87">
        <w:rPr>
          <w:rFonts w:ascii="Times New Roman" w:hAnsi="Times New Roman" w:cs="Times New Roman"/>
          <w:lang w:val="pt-BR"/>
        </w:rPr>
        <w:t>O Império Otomano</w:t>
      </w:r>
      <w:r w:rsidR="00154E87" w:rsidRPr="00154E87">
        <w:rPr>
          <w:rFonts w:ascii="Times New Roman" w:hAnsi="Times New Roman" w:cs="Times New Roman"/>
          <w:lang w:val="pt-BR"/>
        </w:rPr>
        <w:t xml:space="preserve"> </w:t>
      </w:r>
      <w:r w:rsidR="00154E87">
        <w:rPr>
          <w:rFonts w:ascii="Times New Roman" w:hAnsi="Times New Roman" w:cs="Times New Roman"/>
          <w:color w:val="000000"/>
          <w:lang w:val="pt-BR"/>
        </w:rPr>
        <w:t>(veja Powerpoint)</w:t>
      </w:r>
      <w:r w:rsidR="00BA2D89">
        <w:rPr>
          <w:rFonts w:ascii="Times New Roman" w:hAnsi="Times New Roman" w:cs="Times New Roman"/>
          <w:color w:val="000000"/>
          <w:lang w:val="pt-BR"/>
        </w:rPr>
        <w:t xml:space="preserve">  </w:t>
      </w:r>
      <w:r w:rsidR="00BA2D89" w:rsidRPr="00BA2D89">
        <w:rPr>
          <w:rFonts w:ascii="Times New Roman" w:hAnsi="Times New Roman" w:cs="Times New Roman"/>
          <w:b/>
          <w:color w:val="FF0000"/>
          <w:lang w:val="pt-BR"/>
        </w:rPr>
        <w:t>#</w:t>
      </w:r>
      <w:r w:rsidR="00BA2D89">
        <w:rPr>
          <w:rFonts w:ascii="Times New Roman" w:hAnsi="Times New Roman" w:cs="Times New Roman"/>
          <w:b/>
          <w:color w:val="FF0000"/>
          <w:lang w:val="pt-BR"/>
        </w:rPr>
        <w:t>11</w:t>
      </w:r>
    </w:p>
    <w:p w:rsidR="00516E3C" w:rsidRPr="009B6709" w:rsidRDefault="00154E87" w:rsidP="00C46979">
      <w:pPr>
        <w:pStyle w:val="Level1"/>
        <w:widowControl/>
        <w:numPr>
          <w:ilvl w:val="0"/>
          <w:numId w:val="4"/>
        </w:numPr>
        <w:tabs>
          <w:tab w:val="left" w:pos="-1080"/>
          <w:tab w:val="left" w:pos="-720"/>
          <w:tab w:val="left" w:pos="0"/>
          <w:tab w:val="left" w:pos="566"/>
          <w:tab w:val="left" w:pos="1020"/>
          <w:tab w:val="num"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ind w:left="1473" w:hanging="453"/>
        <w:jc w:val="both"/>
        <w:rPr>
          <w:rFonts w:ascii="Times New Roman" w:hAnsi="Times New Roman" w:cs="Times New Roman"/>
        </w:rPr>
      </w:pPr>
      <w:r>
        <w:rPr>
          <w:rFonts w:ascii="Times New Roman" w:hAnsi="Times New Roman" w:cs="Times New Roman"/>
        </w:rPr>
        <w:t xml:space="preserve">Israel Hoje </w:t>
      </w:r>
      <w:r>
        <w:rPr>
          <w:rFonts w:ascii="Times New Roman" w:hAnsi="Times New Roman" w:cs="Times New Roman"/>
          <w:color w:val="000000"/>
          <w:lang w:val="pt-BR"/>
        </w:rPr>
        <w:t xml:space="preserve">(veja Powerpoint) </w:t>
      </w:r>
      <w:r w:rsidR="00BA2D89" w:rsidRPr="00BA2D89">
        <w:rPr>
          <w:rFonts w:ascii="Times New Roman" w:hAnsi="Times New Roman" w:cs="Times New Roman"/>
          <w:b/>
          <w:color w:val="FF0000"/>
          <w:lang w:val="pt-BR"/>
        </w:rPr>
        <w:t>#</w:t>
      </w:r>
      <w:r w:rsidR="00BA2D89">
        <w:rPr>
          <w:rFonts w:ascii="Times New Roman" w:hAnsi="Times New Roman" w:cs="Times New Roman"/>
          <w:b/>
          <w:color w:val="FF0000"/>
          <w:lang w:val="pt-BR"/>
        </w:rPr>
        <w:t>12-13</w:t>
      </w:r>
    </w:p>
    <w:p w:rsidR="009B6709" w:rsidRPr="00876A0D" w:rsidRDefault="009B6709" w:rsidP="009B6709">
      <w:pPr>
        <w:pStyle w:val="Level1"/>
        <w:widowControl/>
        <w:numPr>
          <w:ilvl w:val="0"/>
          <w:numId w:val="0"/>
        </w:numPr>
        <w:tabs>
          <w:tab w:val="left" w:pos="-1080"/>
          <w:tab w:val="left" w:pos="-720"/>
          <w:tab w:val="left" w:pos="0"/>
          <w:tab w:val="left" w:pos="566"/>
          <w:tab w:val="left" w:pos="1020"/>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ind w:left="1473"/>
        <w:jc w:val="both"/>
        <w:rPr>
          <w:rFonts w:ascii="Times New Roman" w:hAnsi="Times New Roman" w:cs="Times New Roman"/>
        </w:rPr>
      </w:pPr>
    </w:p>
    <w:p w:rsidR="002B6FD2" w:rsidRPr="00876A0D" w:rsidRDefault="002B6FD2">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jc w:val="both"/>
        <w:rPr>
          <w:rFonts w:ascii="Times New Roman" w:hAnsi="Times New Roman" w:cs="Times New Roman"/>
        </w:rPr>
      </w:pPr>
    </w:p>
    <w:p w:rsidR="00516E3C" w:rsidRPr="00876A0D" w:rsidRDefault="009B6709" w:rsidP="009B6709">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ind w:left="1020" w:hanging="454"/>
        <w:jc w:val="both"/>
        <w:rPr>
          <w:rFonts w:ascii="Times New Roman" w:eastAsia="PMingLiU" w:hAnsi="Times New Roman" w:cs="Times New Roman"/>
          <w:lang w:val="pt-BR"/>
        </w:rPr>
      </w:pPr>
      <w:r>
        <w:rPr>
          <w:rFonts w:ascii="PMingLiU" w:eastAsia="PMingLiU" w:cs="PMingLiU"/>
          <w:noProof/>
          <w:color w:val="800000"/>
          <w:lang w:val="pt-BR" w:eastAsia="pt-BR"/>
        </w:rPr>
        <w:drawing>
          <wp:anchor distT="0" distB="0" distL="114300" distR="114300" simplePos="0" relativeHeight="251586048" behindDoc="0" locked="0" layoutInCell="1" allowOverlap="1">
            <wp:simplePos x="0" y="0"/>
            <wp:positionH relativeFrom="column">
              <wp:posOffset>1642454</wp:posOffset>
            </wp:positionH>
            <wp:positionV relativeFrom="paragraph">
              <wp:posOffset>301625</wp:posOffset>
            </wp:positionV>
            <wp:extent cx="4167505" cy="2820670"/>
            <wp:effectExtent l="0" t="0" r="0" b="0"/>
            <wp:wrapSquare wrapText="bothSides"/>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ncient_levant_routes.png"/>
                    <pic:cNvPicPr/>
                  </pic:nvPicPr>
                  <pic:blipFill>
                    <a:blip r:embed="rId9">
                      <a:extLst>
                        <a:ext uri="{28A0092B-C50C-407E-A947-70E740481C1C}">
                          <a14:useLocalDpi xmlns:a14="http://schemas.microsoft.com/office/drawing/2010/main" val="0"/>
                        </a:ext>
                      </a:extLst>
                    </a:blip>
                    <a:stretch>
                      <a:fillRect/>
                    </a:stretch>
                  </pic:blipFill>
                  <pic:spPr>
                    <a:xfrm>
                      <a:off x="0" y="0"/>
                      <a:ext cx="4167505" cy="2820670"/>
                    </a:xfrm>
                    <a:prstGeom prst="rect">
                      <a:avLst/>
                    </a:prstGeom>
                  </pic:spPr>
                </pic:pic>
              </a:graphicData>
            </a:graphic>
            <wp14:sizeRelH relativeFrom="margin">
              <wp14:pctWidth>0</wp14:pctWidth>
            </wp14:sizeRelH>
            <wp14:sizeRelV relativeFrom="margin">
              <wp14:pctHeight>0</wp14:pctHeight>
            </wp14:sizeRelV>
          </wp:anchor>
        </w:drawing>
      </w:r>
      <w:r w:rsidR="00516E3C" w:rsidRPr="00876A0D">
        <w:rPr>
          <w:rFonts w:ascii="Times New Roman" w:hAnsi="Times New Roman" w:cs="Times New Roman"/>
          <w:lang w:val="pt-BR"/>
        </w:rPr>
        <w:t xml:space="preserve">B. </w:t>
      </w:r>
      <w:r w:rsidR="00516E3C" w:rsidRPr="00876A0D">
        <w:rPr>
          <w:rFonts w:ascii="Times New Roman" w:hAnsi="Times New Roman" w:cs="Times New Roman"/>
          <w:lang w:val="pt-BR"/>
        </w:rPr>
        <w:tab/>
        <w:t xml:space="preserve">Viagens - Estrados Principais: </w:t>
      </w:r>
      <w:r w:rsidR="00516E3C" w:rsidRPr="00876A0D">
        <w:rPr>
          <w:rFonts w:ascii="Times New Roman" w:eastAsia="PMingLiU" w:hAnsi="Times New Roman" w:cs="Times New Roman"/>
          <w:lang w:val="pt-BR"/>
        </w:rPr>
        <w:t>Só dois estrados estão mencionados por nome na Bíblia.</w:t>
      </w:r>
      <w:r w:rsidR="00BA2D89">
        <w:rPr>
          <w:rFonts w:ascii="Times New Roman" w:eastAsia="PMingLiU" w:hAnsi="Times New Roman" w:cs="Times New Roman"/>
          <w:lang w:val="pt-BR"/>
        </w:rPr>
        <w:t xml:space="preserve">  </w:t>
      </w:r>
      <w:r w:rsidR="00BA2D89" w:rsidRPr="00BA2D89">
        <w:rPr>
          <w:rFonts w:ascii="Times New Roman" w:hAnsi="Times New Roman" w:cs="Times New Roman"/>
          <w:b/>
          <w:color w:val="FF0000"/>
          <w:lang w:val="pt-BR"/>
        </w:rPr>
        <w:t>#</w:t>
      </w:r>
      <w:r w:rsidR="00BA2D89">
        <w:rPr>
          <w:rFonts w:ascii="Times New Roman" w:hAnsi="Times New Roman" w:cs="Times New Roman"/>
          <w:b/>
          <w:color w:val="FF0000"/>
          <w:lang w:val="pt-BR"/>
        </w:rPr>
        <w:t>14</w:t>
      </w:r>
    </w:p>
    <w:p w:rsidR="00516E3C" w:rsidRPr="00876A0D" w:rsidRDefault="00516E3C" w:rsidP="009B6709">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rPr>
          <w:rFonts w:ascii="Times New Roman" w:eastAsia="PMingLiU" w:hAnsi="Times New Roman" w:cs="Times New Roman"/>
          <w:lang w:val="pt-BR"/>
        </w:rPr>
      </w:pPr>
    </w:p>
    <w:p w:rsidR="004377F7" w:rsidRPr="00876A0D" w:rsidRDefault="00516E3C" w:rsidP="009B6709">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ind w:left="1473" w:hanging="453"/>
        <w:rPr>
          <w:rFonts w:ascii="Times New Roman" w:eastAsia="PMingLiU" w:hAnsi="Times New Roman" w:cs="Times New Roman"/>
          <w:lang w:val="pt-BR"/>
        </w:rPr>
      </w:pPr>
      <w:r w:rsidRPr="00876A0D">
        <w:rPr>
          <w:rFonts w:ascii="Times New Roman" w:eastAsia="PMingLiU" w:hAnsi="Times New Roman" w:cs="Times New Roman"/>
          <w:lang w:val="pt-BR"/>
        </w:rPr>
        <w:t>1.</w:t>
      </w:r>
      <w:r w:rsidRPr="00876A0D">
        <w:rPr>
          <w:rFonts w:ascii="Times New Roman" w:eastAsia="PMingLiU" w:hAnsi="Times New Roman" w:cs="Times New Roman"/>
          <w:lang w:val="pt-BR"/>
        </w:rPr>
        <w:tab/>
      </w:r>
      <w:r w:rsidRPr="00876A0D">
        <w:rPr>
          <w:rFonts w:ascii="Times New Roman" w:eastAsia="PMingLiU" w:hAnsi="Times New Roman" w:cs="Times New Roman"/>
          <w:i/>
          <w:iCs/>
          <w:lang w:val="pt-BR"/>
        </w:rPr>
        <w:t>Caminho para a terra dos filisteus</w:t>
      </w:r>
      <w:r w:rsidRPr="00876A0D">
        <w:rPr>
          <w:rFonts w:ascii="Times New Roman" w:eastAsia="PMingLiU" w:hAnsi="Times New Roman" w:cs="Times New Roman"/>
          <w:lang w:val="pt-BR"/>
        </w:rPr>
        <w:t xml:space="preserve"> - Êx. 13:17.</w:t>
      </w:r>
    </w:p>
    <w:p w:rsidR="00516E3C" w:rsidRPr="00876A0D" w:rsidRDefault="00516E3C" w:rsidP="009B6709">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ind w:left="1473" w:hanging="453"/>
        <w:rPr>
          <w:rFonts w:ascii="Times New Roman" w:eastAsia="PMingLiU" w:hAnsi="Times New Roman" w:cs="Times New Roman"/>
          <w:color w:val="800000"/>
          <w:lang w:val="pt-BR"/>
        </w:rPr>
      </w:pPr>
      <w:r w:rsidRPr="00876A0D">
        <w:rPr>
          <w:rFonts w:ascii="Times New Roman" w:eastAsia="PMingLiU" w:hAnsi="Times New Roman" w:cs="Times New Roman"/>
          <w:lang w:val="pt-BR"/>
        </w:rPr>
        <w:t xml:space="preserve">2. </w:t>
      </w:r>
      <w:r w:rsidRPr="00876A0D">
        <w:rPr>
          <w:rFonts w:ascii="Times New Roman" w:eastAsia="PMingLiU" w:hAnsi="Times New Roman" w:cs="Times New Roman"/>
          <w:lang w:val="pt-BR"/>
        </w:rPr>
        <w:tab/>
      </w:r>
      <w:r w:rsidRPr="00876A0D">
        <w:rPr>
          <w:rFonts w:ascii="Times New Roman" w:eastAsia="PMingLiU" w:hAnsi="Times New Roman" w:cs="Times New Roman"/>
          <w:i/>
          <w:iCs/>
          <w:lang w:val="pt-BR"/>
        </w:rPr>
        <w:t>Estrada Real</w:t>
      </w:r>
      <w:r w:rsidRPr="00876A0D">
        <w:rPr>
          <w:rFonts w:ascii="Times New Roman" w:eastAsia="PMingLiU" w:hAnsi="Times New Roman" w:cs="Times New Roman"/>
          <w:lang w:val="pt-BR"/>
        </w:rPr>
        <w:t xml:space="preserve"> - Núm. 21:22.</w:t>
      </w:r>
    </w:p>
    <w:p w:rsidR="00516E3C"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jc w:val="both"/>
        <w:rPr>
          <w:rFonts w:ascii="PMingLiU" w:eastAsia="PMingLiU" w:cs="PMingLiU"/>
          <w:color w:val="800000"/>
          <w:lang w:val="pt-BR"/>
        </w:rPr>
      </w:pPr>
    </w:p>
    <w:p w:rsidR="00516E3C"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jc w:val="both"/>
        <w:rPr>
          <w:rFonts w:ascii="PMingLiU" w:eastAsia="PMingLiU" w:cs="PMingLiU"/>
          <w:color w:val="800000"/>
          <w:lang w:val="pt-BR"/>
        </w:rPr>
      </w:pPr>
    </w:p>
    <w:p w:rsidR="00516E3C"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ind w:firstLine="2720"/>
        <w:jc w:val="both"/>
        <w:rPr>
          <w:rFonts w:ascii="PMingLiU" w:eastAsia="PMingLiU" w:cs="PMingLiU"/>
          <w:color w:val="800000"/>
          <w:lang w:val="pt-BR"/>
        </w:rPr>
      </w:pPr>
    </w:p>
    <w:p w:rsidR="009B6709" w:rsidRDefault="009B6709">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ind w:firstLine="2720"/>
        <w:jc w:val="both"/>
        <w:rPr>
          <w:rFonts w:ascii="PMingLiU" w:eastAsia="PMingLiU" w:cs="PMingLiU"/>
          <w:color w:val="800000"/>
          <w:lang w:val="pt-BR"/>
        </w:rPr>
      </w:pPr>
    </w:p>
    <w:p w:rsidR="009B6709" w:rsidRDefault="009B6709">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ind w:firstLine="2720"/>
        <w:jc w:val="both"/>
        <w:rPr>
          <w:rFonts w:ascii="PMingLiU" w:eastAsia="PMingLiU" w:cs="PMingLiU"/>
          <w:color w:val="800000"/>
          <w:lang w:val="pt-BR"/>
        </w:rPr>
      </w:pPr>
    </w:p>
    <w:p w:rsidR="009B6709" w:rsidRDefault="009B6709">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ind w:firstLine="2720"/>
        <w:jc w:val="both"/>
        <w:rPr>
          <w:rFonts w:ascii="PMingLiU" w:eastAsia="PMingLiU" w:cs="PMingLiU"/>
          <w:color w:val="800000"/>
          <w:lang w:val="pt-BR"/>
        </w:rPr>
      </w:pPr>
    </w:p>
    <w:p w:rsidR="009B6709" w:rsidRDefault="009B6709">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ind w:firstLine="2720"/>
        <w:jc w:val="both"/>
        <w:rPr>
          <w:rFonts w:ascii="PMingLiU" w:eastAsia="PMingLiU" w:cs="PMingLiU"/>
          <w:color w:val="800000"/>
          <w:lang w:val="pt-BR"/>
        </w:rPr>
      </w:pPr>
    </w:p>
    <w:p w:rsidR="00516E3C" w:rsidRPr="00BA2D89" w:rsidRDefault="00516E3C" w:rsidP="00C46979">
      <w:pPr>
        <w:pStyle w:val="Level1"/>
        <w:widowControl/>
        <w:numPr>
          <w:ilvl w:val="0"/>
          <w:numId w:val="5"/>
        </w:numPr>
        <w:tabs>
          <w:tab w:val="left" w:pos="-1080"/>
          <w:tab w:val="left" w:pos="-720"/>
          <w:tab w:val="left" w:pos="0"/>
          <w:tab w:val="left" w:pos="566"/>
          <w:tab w:val="num"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ind w:left="1020" w:hanging="454"/>
        <w:jc w:val="both"/>
        <w:rPr>
          <w:rFonts w:ascii="Times New Roman" w:hAnsi="Times New Roman" w:cs="Times New Roman"/>
          <w:lang w:val="pt-BR"/>
        </w:rPr>
      </w:pPr>
      <w:r w:rsidRPr="00BA2D89">
        <w:rPr>
          <w:rFonts w:ascii="Times New Roman" w:hAnsi="Times New Roman" w:cs="Times New Roman"/>
          <w:lang w:val="pt-BR"/>
        </w:rPr>
        <w:t>A Agricultura</w:t>
      </w:r>
    </w:p>
    <w:p w:rsidR="00516E3C"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ind w:left="1473" w:hanging="453"/>
        <w:jc w:val="both"/>
        <w:rPr>
          <w:rFonts w:ascii="Times New Roman" w:hAnsi="Times New Roman" w:cs="Times New Roman"/>
        </w:rPr>
      </w:pPr>
      <w:r w:rsidRPr="00BA2D89">
        <w:rPr>
          <w:rFonts w:ascii="Times New Roman" w:hAnsi="Times New Roman" w:cs="Times New Roman"/>
          <w:lang w:val="pt-BR"/>
        </w:rPr>
        <w:t xml:space="preserve">1. </w:t>
      </w:r>
      <w:r w:rsidRPr="00BA2D89">
        <w:rPr>
          <w:rFonts w:ascii="Times New Roman" w:hAnsi="Times New Roman" w:cs="Times New Roman"/>
          <w:lang w:val="pt-BR"/>
        </w:rPr>
        <w:tab/>
        <w:t>Calendário e Estaç</w:t>
      </w:r>
      <w:r w:rsidRPr="00876A0D">
        <w:rPr>
          <w:rFonts w:ascii="Times New Roman" w:hAnsi="Times New Roman" w:cs="Times New Roman"/>
        </w:rPr>
        <w:t>ões</w:t>
      </w:r>
    </w:p>
    <w:p w:rsidR="007867E1" w:rsidRDefault="007867E1" w:rsidP="009B6709">
      <w:pPr>
        <w:widowControl/>
        <w:tabs>
          <w:tab w:val="left" w:pos="-1080"/>
          <w:tab w:val="left" w:pos="-720"/>
          <w:tab w:val="left" w:pos="0"/>
          <w:tab w:val="left" w:pos="566"/>
          <w:tab w:val="left" w:pos="1020"/>
          <w:tab w:val="left" w:pos="1440"/>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ind w:left="1473" w:hanging="453"/>
        <w:jc w:val="both"/>
        <w:rPr>
          <w:rFonts w:ascii="Times New Roman" w:hAnsi="Times New Roman" w:cs="Times New Roman"/>
          <w:lang w:val="pt-BR"/>
        </w:rPr>
      </w:pPr>
      <w:r>
        <w:rPr>
          <w:rFonts w:ascii="Times New Roman" w:hAnsi="Times New Roman" w:cs="Times New Roman"/>
        </w:rPr>
        <w:tab/>
      </w:r>
      <w:r w:rsidRPr="007867E1">
        <w:rPr>
          <w:rFonts w:ascii="Times New Roman" w:hAnsi="Times New Roman" w:cs="Times New Roman"/>
          <w:lang w:val="pt-BR"/>
        </w:rPr>
        <w:t>a.</w:t>
      </w:r>
      <w:r w:rsidRPr="007867E1">
        <w:rPr>
          <w:rFonts w:ascii="Times New Roman" w:hAnsi="Times New Roman" w:cs="Times New Roman"/>
          <w:lang w:val="pt-BR"/>
        </w:rPr>
        <w:tab/>
        <w:t>Dois Calendários: Religioso e Ci</w:t>
      </w:r>
      <w:r>
        <w:rPr>
          <w:rFonts w:ascii="Times New Roman" w:hAnsi="Times New Roman" w:cs="Times New Roman"/>
          <w:lang w:val="pt-BR"/>
        </w:rPr>
        <w:t>vil</w:t>
      </w:r>
    </w:p>
    <w:p w:rsidR="007867E1" w:rsidRDefault="007867E1">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ind w:left="1473" w:hanging="453"/>
        <w:jc w:val="both"/>
        <w:rPr>
          <w:rFonts w:ascii="Times New Roman" w:hAnsi="Times New Roman" w:cs="Times New Roman"/>
          <w:lang w:val="pt-BR"/>
        </w:rPr>
      </w:pPr>
    </w:p>
    <w:p w:rsidR="007867E1" w:rsidRDefault="007867E1" w:rsidP="009B6709">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ind w:left="1960" w:hanging="33"/>
        <w:jc w:val="both"/>
        <w:rPr>
          <w:rFonts w:ascii="Times New Roman" w:hAnsi="Times New Roman" w:cs="Times New Roman"/>
          <w:lang w:val="pt-BR"/>
        </w:rPr>
      </w:pPr>
      <w:r>
        <w:rPr>
          <w:rFonts w:ascii="Times New Roman" w:hAnsi="Times New Roman" w:cs="Times New Roman"/>
          <w:lang w:val="pt-BR"/>
        </w:rPr>
        <w:t>O ano religioso foi usado para determinar as datas para as festas religiosas. Foi estabelecida em Egito, antes da sua saída. No primeiro dia de Nisã era para comemorar a Páscoa.</w:t>
      </w:r>
    </w:p>
    <w:p w:rsidR="007867E1" w:rsidRDefault="007867E1" w:rsidP="009B6709">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ind w:left="1869" w:hanging="33"/>
        <w:jc w:val="both"/>
        <w:rPr>
          <w:rFonts w:ascii="Times New Roman" w:hAnsi="Times New Roman" w:cs="Times New Roman"/>
          <w:lang w:val="pt-BR"/>
        </w:rPr>
      </w:pPr>
    </w:p>
    <w:p w:rsidR="00911694" w:rsidRPr="00911694" w:rsidRDefault="007867E1" w:rsidP="009B6709">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ind w:left="1993" w:hanging="33"/>
        <w:jc w:val="both"/>
        <w:rPr>
          <w:rFonts w:ascii="Times New Roman" w:hAnsi="Times New Roman" w:cs="Times New Roman"/>
          <w:lang w:val="pt-BR"/>
        </w:rPr>
      </w:pPr>
      <w:r>
        <w:rPr>
          <w:rFonts w:ascii="Times New Roman" w:hAnsi="Times New Roman" w:cs="Times New Roman"/>
          <w:lang w:val="pt-BR"/>
        </w:rPr>
        <w:t xml:space="preserve">O ano civil foi estabelecida durante um longo período de tempo. Sem duvida o captiveiro em Babilônia tem um grande influencia, </w:t>
      </w:r>
      <w:r w:rsidR="00911694">
        <w:rPr>
          <w:rFonts w:ascii="Times New Roman" w:hAnsi="Times New Roman" w:cs="Times New Roman"/>
          <w:lang w:val="pt-BR"/>
        </w:rPr>
        <w:t xml:space="preserve">pois, seu ano novo começou no primeiro dia do mês Tishri. </w:t>
      </w:r>
      <w:r w:rsidR="00911694" w:rsidRPr="00911694">
        <w:rPr>
          <w:rFonts w:ascii="Times New Roman" w:hAnsi="Times New Roman" w:cs="Times New Roman"/>
          <w:lang w:val="pt-BR"/>
        </w:rPr>
        <w:t xml:space="preserve">Rosh Hashanah, o Ano Novo Judaico, </w:t>
      </w:r>
      <w:r w:rsidR="00911694">
        <w:rPr>
          <w:rFonts w:ascii="Times New Roman" w:hAnsi="Times New Roman" w:cs="Times New Roman"/>
          <w:lang w:val="pt-BR"/>
        </w:rPr>
        <w:t>s</w:t>
      </w:r>
      <w:r w:rsidR="00911694" w:rsidRPr="00911694">
        <w:rPr>
          <w:rFonts w:ascii="Times New Roman" w:hAnsi="Times New Roman" w:cs="Times New Roman"/>
          <w:lang w:val="pt-BR"/>
        </w:rPr>
        <w:t>ignificando “cabeça do ano” ou “primeiro do ano”, o festival começa no primeiro dia de Tishrei, o sétimo mês do calendário hebraico, que cai durante setembro ou outubro. Rosh Hashanah comemora a criação do mundo e marca o início dos Dias de Temor, um período de 10 dias de introspecção e arrependimento que culmina no feriado de Yom Kippur, também conhecido como Dia da Expiação. Rosh Hashanah e Yom Kippur são os dois “Grandes Dias Sagrados” na religião judaica.</w:t>
      </w:r>
    </w:p>
    <w:p w:rsidR="00911694" w:rsidRDefault="00911694" w:rsidP="009B6709">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ind w:left="1869" w:hanging="33"/>
        <w:jc w:val="both"/>
        <w:rPr>
          <w:rFonts w:ascii="Times New Roman" w:hAnsi="Times New Roman" w:cs="Times New Roman"/>
          <w:lang w:val="pt-BR"/>
        </w:rPr>
      </w:pPr>
    </w:p>
    <w:p w:rsidR="007867E1" w:rsidRPr="00911694" w:rsidRDefault="00911694" w:rsidP="009B6709">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ind w:left="1960" w:hanging="33"/>
        <w:jc w:val="both"/>
        <w:rPr>
          <w:rFonts w:ascii="Times New Roman" w:hAnsi="Times New Roman" w:cs="Times New Roman"/>
          <w:lang w:val="pt-BR"/>
        </w:rPr>
      </w:pPr>
      <w:r w:rsidRPr="00911694">
        <w:rPr>
          <w:lang w:val="pt-BR"/>
        </w:rPr>
        <w:t xml:space="preserve"> </w:t>
      </w:r>
      <w:r w:rsidRPr="00911694">
        <w:rPr>
          <w:rFonts w:ascii="Times New Roman" w:hAnsi="Times New Roman" w:cs="Times New Roman"/>
          <w:lang w:val="pt-BR"/>
        </w:rPr>
        <w:t>Rosh Hashaná não é mencionado explicitamente na Torá, o texto religioso fundador do Judaísmo, e aparece com nomes diferentes na Bíblia . A Torá, no entanto, menciona uma ocasião sagrada que começa no primeiro dia do sétimo mês do calendário judaico por volta da hora marcada para Rosh Hashaná. Embora o feriado provavelmente estivesse bem estabelecido no século VI aC, a frase "Rosh Hashaná" aparece pela primeira vez na Mishna, um código de lei judaico compilado em 200 dC</w:t>
      </w:r>
    </w:p>
    <w:p w:rsidR="00E45732" w:rsidRDefault="00E45732" w:rsidP="00E45732">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ind w:left="1473" w:hanging="453"/>
        <w:jc w:val="both"/>
        <w:rPr>
          <w:rFonts w:ascii="Times New Roman" w:hAnsi="Times New Roman" w:cs="Times New Roman"/>
          <w:lang w:val="pt-BR"/>
        </w:rPr>
      </w:pPr>
    </w:p>
    <w:p w:rsidR="00516E3C" w:rsidRDefault="009B6709" w:rsidP="009B6709">
      <w:pPr>
        <w:pStyle w:val="Level4"/>
        <w:widowControl/>
        <w:numPr>
          <w:ilvl w:val="0"/>
          <w:numId w:val="0"/>
        </w:numPr>
        <w:tabs>
          <w:tab w:val="left" w:pos="-1080"/>
          <w:tab w:val="left" w:pos="-720"/>
          <w:tab w:val="left" w:pos="0"/>
          <w:tab w:val="left" w:pos="566"/>
          <w:tab w:val="left" w:pos="1020"/>
          <w:tab w:val="left" w:pos="1473"/>
          <w:tab w:val="left" w:pos="1980"/>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jc w:val="both"/>
        <w:rPr>
          <w:rFonts w:ascii="Times New Roman" w:hAnsi="Times New Roman" w:cs="Times New Roman"/>
          <w:lang w:val="pt-BR"/>
        </w:rPr>
      </w:pPr>
      <w:r>
        <w:rPr>
          <w:rFonts w:ascii="Times New Roman" w:hAnsi="Times New Roman" w:cs="Times New Roman"/>
          <w:lang w:val="pt-BR"/>
        </w:rPr>
        <w:tab/>
      </w:r>
      <w:r>
        <w:rPr>
          <w:rFonts w:ascii="Times New Roman" w:hAnsi="Times New Roman" w:cs="Times New Roman"/>
          <w:lang w:val="pt-BR"/>
        </w:rPr>
        <w:tab/>
      </w:r>
      <w:r>
        <w:rPr>
          <w:rFonts w:ascii="Times New Roman" w:hAnsi="Times New Roman" w:cs="Times New Roman"/>
          <w:lang w:val="pt-BR"/>
        </w:rPr>
        <w:tab/>
        <w:t>b.</w:t>
      </w:r>
      <w:r>
        <w:rPr>
          <w:rFonts w:ascii="Times New Roman" w:hAnsi="Times New Roman" w:cs="Times New Roman"/>
          <w:lang w:val="pt-BR"/>
        </w:rPr>
        <w:tab/>
      </w:r>
      <w:r w:rsidR="00DF006C" w:rsidRPr="00D172E9">
        <w:rPr>
          <w:rFonts w:ascii="Times New Roman" w:hAnsi="Times New Roman" w:cs="Times New Roman"/>
          <w:lang w:val="pt-BR"/>
        </w:rPr>
        <w:t>A Tabela - Uma Vista Geral</w:t>
      </w:r>
      <w:r w:rsidR="00516E3C" w:rsidRPr="00D172E9">
        <w:rPr>
          <w:rFonts w:ascii="Times New Roman" w:hAnsi="Times New Roman" w:cs="Times New Roman"/>
          <w:lang w:val="pt-BR"/>
        </w:rPr>
        <w:t xml:space="preserve"> </w:t>
      </w:r>
    </w:p>
    <w:p w:rsidR="00E94690" w:rsidRPr="00D172E9" w:rsidRDefault="00E94690" w:rsidP="00E94690">
      <w:pPr>
        <w:pStyle w:val="Level4"/>
        <w:widowControl/>
        <w:numPr>
          <w:ilvl w:val="0"/>
          <w:numId w:val="0"/>
        </w:numPr>
        <w:tabs>
          <w:tab w:val="left" w:pos="-1080"/>
          <w:tab w:val="left" w:pos="-720"/>
          <w:tab w:val="left" w:pos="0"/>
          <w:tab w:val="left" w:pos="566"/>
          <w:tab w:val="left" w:pos="1020"/>
          <w:tab w:val="left" w:pos="1473"/>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ind w:left="1927"/>
        <w:jc w:val="both"/>
        <w:rPr>
          <w:rFonts w:ascii="Times New Roman" w:hAnsi="Times New Roman" w:cs="Times New Roman"/>
          <w:lang w:val="pt-BR"/>
        </w:rPr>
      </w:pPr>
    </w:p>
    <w:tbl>
      <w:tblPr>
        <w:tblW w:w="0" w:type="auto"/>
        <w:tblInd w:w="81" w:type="dxa"/>
        <w:tblLayout w:type="fixed"/>
        <w:tblCellMar>
          <w:left w:w="120" w:type="dxa"/>
          <w:right w:w="120" w:type="dxa"/>
        </w:tblCellMar>
        <w:tblLook w:val="0000" w:firstRow="0" w:lastRow="0" w:firstColumn="0" w:lastColumn="0" w:noHBand="0" w:noVBand="0"/>
      </w:tblPr>
      <w:tblGrid>
        <w:gridCol w:w="713"/>
        <w:gridCol w:w="2551"/>
        <w:gridCol w:w="1644"/>
        <w:gridCol w:w="2268"/>
        <w:gridCol w:w="1983"/>
      </w:tblGrid>
      <w:tr w:rsidR="00A13627" w:rsidRPr="009B6709" w:rsidTr="00DC773C">
        <w:tc>
          <w:tcPr>
            <w:tcW w:w="713" w:type="dxa"/>
            <w:vMerge w:val="restart"/>
            <w:tcBorders>
              <w:top w:val="single" w:sz="7" w:space="0" w:color="000000"/>
              <w:left w:val="single" w:sz="7" w:space="0" w:color="000000"/>
              <w:bottom w:val="nil"/>
              <w:right w:val="single" w:sz="7" w:space="0" w:color="000000"/>
            </w:tcBorders>
          </w:tcPr>
          <w:p w:rsidR="00516E3C" w:rsidRPr="00B34597" w:rsidRDefault="00516E3C">
            <w:pPr>
              <w:spacing w:line="120" w:lineRule="exact"/>
              <w:rPr>
                <w:rFonts w:ascii="Times New Roman" w:eastAsiaTheme="minorEastAsia" w:hAnsi="Times New Roman" w:cs="Times New Roman"/>
                <w:lang w:val="pt-BR"/>
              </w:rPr>
            </w:pPr>
          </w:p>
          <w:p w:rsidR="00516E3C" w:rsidRPr="009B6709" w:rsidRDefault="00516E3C">
            <w:pPr>
              <w:widowControl/>
              <w:tabs>
                <w:tab w:val="center" w:pos="22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rPr>
                <w:rFonts w:ascii="Times New Roman" w:eastAsiaTheme="minorEastAsia" w:hAnsi="Times New Roman" w:cs="Times New Roman"/>
                <w:lang w:val="pt-BR"/>
              </w:rPr>
            </w:pPr>
            <w:r w:rsidRPr="00B34597">
              <w:rPr>
                <w:rFonts w:ascii="Times New Roman" w:eastAsiaTheme="minorEastAsia" w:hAnsi="Times New Roman" w:cs="Times New Roman"/>
                <w:lang w:val="pt-BR"/>
              </w:rPr>
              <w:tab/>
            </w:r>
            <w:r w:rsidRPr="009B6709">
              <w:rPr>
                <w:rFonts w:ascii="Times New Roman" w:eastAsiaTheme="minorEastAsia" w:hAnsi="Times New Roman" w:cs="Times New Roman"/>
                <w:lang w:val="pt-BR"/>
              </w:rPr>
              <w:t>Mês</w:t>
            </w: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rPr>
                <w:rFonts w:ascii="Times New Roman" w:eastAsiaTheme="minorEastAsia" w:hAnsi="Times New Roman" w:cs="Times New Roman"/>
                <w:lang w:val="pt-BR"/>
              </w:rPr>
            </w:pPr>
          </w:p>
        </w:tc>
        <w:tc>
          <w:tcPr>
            <w:tcW w:w="4195" w:type="dxa"/>
            <w:gridSpan w:val="2"/>
            <w:tcBorders>
              <w:top w:val="single" w:sz="7" w:space="0" w:color="000000"/>
              <w:left w:val="single" w:sz="7" w:space="0" w:color="000000"/>
              <w:bottom w:val="single" w:sz="7" w:space="0" w:color="000000"/>
              <w:right w:val="single" w:sz="7" w:space="0" w:color="000000"/>
            </w:tcBorders>
          </w:tcPr>
          <w:p w:rsidR="00516E3C" w:rsidRPr="00B34597" w:rsidRDefault="00516E3C">
            <w:pPr>
              <w:spacing w:line="120" w:lineRule="exact"/>
              <w:rPr>
                <w:rFonts w:ascii="Times New Roman" w:eastAsiaTheme="minorEastAsia" w:hAnsi="Times New Roman" w:cs="Times New Roman"/>
                <w:lang w:val="pt-BR"/>
              </w:rPr>
            </w:pPr>
          </w:p>
          <w:p w:rsidR="00516E3C" w:rsidRPr="00B34597" w:rsidRDefault="00516E3C">
            <w:pPr>
              <w:widowControl/>
              <w:tabs>
                <w:tab w:val="center" w:pos="1155"/>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rPr>
                <w:rFonts w:ascii="Times New Roman" w:eastAsiaTheme="minorEastAsia" w:hAnsi="Times New Roman" w:cs="Times New Roman"/>
                <w:lang w:val="pt-BR"/>
              </w:rPr>
            </w:pPr>
            <w:r w:rsidRPr="00B34597">
              <w:rPr>
                <w:rFonts w:ascii="Times New Roman" w:eastAsiaTheme="minorEastAsia" w:hAnsi="Times New Roman" w:cs="Times New Roman"/>
                <w:lang w:val="pt-BR"/>
              </w:rPr>
              <w:tab/>
              <w:t>Nome do Mês</w:t>
            </w:r>
          </w:p>
        </w:tc>
        <w:tc>
          <w:tcPr>
            <w:tcW w:w="2268" w:type="dxa"/>
            <w:vMerge w:val="restart"/>
            <w:tcBorders>
              <w:top w:val="single" w:sz="7" w:space="0" w:color="000000"/>
              <w:left w:val="single" w:sz="7" w:space="0" w:color="000000"/>
              <w:bottom w:val="nil"/>
              <w:right w:val="single" w:sz="7" w:space="0" w:color="000000"/>
            </w:tcBorders>
          </w:tcPr>
          <w:p w:rsidR="00516E3C" w:rsidRPr="00B34597" w:rsidRDefault="00516E3C">
            <w:pPr>
              <w:spacing w:line="120" w:lineRule="exact"/>
              <w:rPr>
                <w:rFonts w:ascii="Times New Roman" w:eastAsiaTheme="minorEastAsia" w:hAnsi="Times New Roman" w:cs="Times New Roman"/>
                <w:lang w:val="pt-BR"/>
              </w:rPr>
            </w:pPr>
          </w:p>
          <w:p w:rsidR="00516E3C" w:rsidRPr="00B34597" w:rsidRDefault="00516E3C">
            <w:pPr>
              <w:widowControl/>
              <w:tabs>
                <w:tab w:val="center"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rPr>
                <w:rFonts w:ascii="Times New Roman" w:eastAsiaTheme="minorEastAsia" w:hAnsi="Times New Roman" w:cs="Times New Roman"/>
                <w:lang w:val="pt-BR"/>
              </w:rPr>
            </w:pPr>
            <w:r w:rsidRPr="00B34597">
              <w:rPr>
                <w:rFonts w:ascii="Times New Roman" w:eastAsiaTheme="minorEastAsia" w:hAnsi="Times New Roman" w:cs="Times New Roman"/>
                <w:lang w:val="pt-BR"/>
              </w:rPr>
              <w:tab/>
              <w:t>Festas</w:t>
            </w:r>
          </w:p>
        </w:tc>
        <w:tc>
          <w:tcPr>
            <w:tcW w:w="1983" w:type="dxa"/>
            <w:vMerge w:val="restart"/>
            <w:tcBorders>
              <w:top w:val="single" w:sz="7" w:space="0" w:color="000000"/>
              <w:left w:val="single" w:sz="7" w:space="0" w:color="000000"/>
              <w:bottom w:val="nil"/>
              <w:right w:val="single" w:sz="7" w:space="0" w:color="000000"/>
            </w:tcBorders>
          </w:tcPr>
          <w:p w:rsidR="00516E3C" w:rsidRPr="00B34597" w:rsidRDefault="00516E3C">
            <w:pPr>
              <w:spacing w:line="120" w:lineRule="exact"/>
              <w:rPr>
                <w:rFonts w:ascii="Times New Roman" w:eastAsiaTheme="minorEastAsia" w:hAnsi="Times New Roman" w:cs="Times New Roman"/>
                <w:lang w:val="pt-BR"/>
              </w:rPr>
            </w:pPr>
          </w:p>
          <w:p w:rsidR="00516E3C" w:rsidRPr="00B34597" w:rsidRDefault="00516E3C">
            <w:pPr>
              <w:widowControl/>
              <w:tabs>
                <w:tab w:val="center" w:pos="871"/>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rPr>
                <w:rFonts w:ascii="Times New Roman" w:eastAsiaTheme="minorEastAsia" w:hAnsi="Times New Roman" w:cs="Times New Roman"/>
                <w:lang w:val="pt-BR"/>
              </w:rPr>
            </w:pPr>
            <w:r w:rsidRPr="00B34597">
              <w:rPr>
                <w:rFonts w:ascii="Times New Roman" w:eastAsiaTheme="minorEastAsia" w:hAnsi="Times New Roman" w:cs="Times New Roman"/>
                <w:lang w:val="pt-BR"/>
              </w:rPr>
              <w:tab/>
              <w:t>Clima</w:t>
            </w:r>
          </w:p>
        </w:tc>
      </w:tr>
      <w:tr w:rsidR="00516E3C" w:rsidRPr="009B6709" w:rsidTr="00DC773C">
        <w:tc>
          <w:tcPr>
            <w:tcW w:w="713" w:type="dxa"/>
            <w:vMerge/>
            <w:tcBorders>
              <w:top w:val="nil"/>
              <w:left w:val="single" w:sz="7" w:space="0" w:color="000000"/>
              <w:bottom w:val="single" w:sz="7" w:space="0" w:color="000000"/>
              <w:right w:val="single" w:sz="7" w:space="0" w:color="000000"/>
            </w:tcBorders>
          </w:tcPr>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rPr>
                <w:rFonts w:ascii="Times New Roman" w:eastAsiaTheme="minorEastAsia" w:hAnsi="Times New Roman" w:cs="Times New Roman"/>
                <w:lang w:val="pt-BR"/>
              </w:rPr>
            </w:pPr>
          </w:p>
        </w:tc>
        <w:tc>
          <w:tcPr>
            <w:tcW w:w="2551" w:type="dxa"/>
            <w:tcBorders>
              <w:top w:val="single" w:sz="7" w:space="0" w:color="000000"/>
              <w:left w:val="single" w:sz="7" w:space="0" w:color="000000"/>
              <w:bottom w:val="single" w:sz="7" w:space="0" w:color="000000"/>
              <w:right w:val="single" w:sz="7" w:space="0" w:color="000000"/>
            </w:tcBorders>
          </w:tcPr>
          <w:p w:rsidR="00516E3C" w:rsidRPr="00B34597" w:rsidRDefault="00516E3C">
            <w:pPr>
              <w:spacing w:line="120" w:lineRule="exact"/>
              <w:rPr>
                <w:rFonts w:ascii="Times New Roman" w:eastAsiaTheme="minorEastAsia" w:hAnsi="Times New Roman" w:cs="Times New Roman"/>
                <w:lang w:val="pt-BR"/>
              </w:rPr>
            </w:pPr>
          </w:p>
          <w:p w:rsidR="00516E3C" w:rsidRPr="00B34597" w:rsidRDefault="00516E3C">
            <w:pPr>
              <w:widowControl/>
              <w:tabs>
                <w:tab w:val="center" w:pos="1155"/>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rPr>
                <w:rFonts w:ascii="Times New Roman" w:eastAsiaTheme="minorEastAsia" w:hAnsi="Times New Roman" w:cs="Times New Roman"/>
                <w:lang w:val="pt-BR"/>
              </w:rPr>
            </w:pPr>
            <w:r w:rsidRPr="00B34597">
              <w:rPr>
                <w:rFonts w:ascii="Times New Roman" w:eastAsiaTheme="minorEastAsia" w:hAnsi="Times New Roman" w:cs="Times New Roman"/>
                <w:lang w:val="pt-BR"/>
              </w:rPr>
              <w:tab/>
              <w:t>Judeu</w:t>
            </w:r>
          </w:p>
        </w:tc>
        <w:tc>
          <w:tcPr>
            <w:tcW w:w="1644" w:type="dxa"/>
            <w:tcBorders>
              <w:top w:val="single" w:sz="7" w:space="0" w:color="000000"/>
              <w:left w:val="single" w:sz="7" w:space="0" w:color="000000"/>
              <w:bottom w:val="single" w:sz="7" w:space="0" w:color="000000"/>
              <w:right w:val="single" w:sz="7" w:space="0" w:color="000000"/>
            </w:tcBorders>
          </w:tcPr>
          <w:p w:rsidR="00516E3C" w:rsidRPr="00B34597" w:rsidRDefault="00516E3C">
            <w:pPr>
              <w:spacing w:line="120" w:lineRule="exact"/>
              <w:rPr>
                <w:rFonts w:ascii="Times New Roman" w:eastAsiaTheme="minorEastAsia" w:hAnsi="Times New Roman" w:cs="Times New Roman"/>
                <w:lang w:val="pt-BR"/>
              </w:rPr>
            </w:pPr>
          </w:p>
          <w:p w:rsidR="00516E3C" w:rsidRPr="00B34597" w:rsidRDefault="00516E3C">
            <w:pPr>
              <w:widowControl/>
              <w:tabs>
                <w:tab w:val="center" w:pos="702"/>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rPr>
                <w:rFonts w:ascii="Times New Roman" w:eastAsiaTheme="minorEastAsia" w:hAnsi="Times New Roman" w:cs="Times New Roman"/>
                <w:lang w:val="pt-BR"/>
              </w:rPr>
            </w:pPr>
            <w:r w:rsidRPr="00B34597">
              <w:rPr>
                <w:rFonts w:ascii="Times New Roman" w:eastAsiaTheme="minorEastAsia" w:hAnsi="Times New Roman" w:cs="Times New Roman"/>
                <w:lang w:val="pt-BR"/>
              </w:rPr>
              <w:tab/>
              <w:t>Português</w:t>
            </w:r>
          </w:p>
        </w:tc>
        <w:tc>
          <w:tcPr>
            <w:tcW w:w="2268" w:type="dxa"/>
            <w:vMerge/>
            <w:tcBorders>
              <w:top w:val="nil"/>
              <w:left w:val="single" w:sz="7" w:space="0" w:color="000000"/>
              <w:bottom w:val="single" w:sz="7" w:space="0" w:color="000000"/>
              <w:right w:val="single" w:sz="7" w:space="0" w:color="000000"/>
            </w:tcBorders>
          </w:tcPr>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rPr>
                <w:rFonts w:ascii="Times New Roman" w:eastAsiaTheme="minorEastAsia" w:hAnsi="Times New Roman" w:cs="Times New Roman"/>
                <w:lang w:val="pt-BR"/>
              </w:rPr>
            </w:pPr>
          </w:p>
        </w:tc>
        <w:tc>
          <w:tcPr>
            <w:tcW w:w="1983" w:type="dxa"/>
            <w:vMerge/>
            <w:tcBorders>
              <w:top w:val="nil"/>
              <w:left w:val="single" w:sz="7" w:space="0" w:color="000000"/>
              <w:bottom w:val="single" w:sz="7" w:space="0" w:color="000000"/>
              <w:right w:val="single" w:sz="7" w:space="0" w:color="000000"/>
            </w:tcBorders>
          </w:tcPr>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rPr>
                <w:rFonts w:ascii="Times New Roman" w:eastAsiaTheme="minorEastAsia" w:hAnsi="Times New Roman" w:cs="Times New Roman"/>
                <w:lang w:val="pt-BR"/>
              </w:rPr>
            </w:pPr>
          </w:p>
        </w:tc>
      </w:tr>
      <w:tr w:rsidR="00516E3C" w:rsidRPr="00407B87" w:rsidTr="00DC773C">
        <w:tc>
          <w:tcPr>
            <w:tcW w:w="713" w:type="dxa"/>
            <w:tcBorders>
              <w:top w:val="single" w:sz="7" w:space="0" w:color="000000"/>
              <w:left w:val="single" w:sz="7" w:space="0" w:color="000000"/>
              <w:bottom w:val="single" w:sz="7" w:space="0" w:color="000000"/>
              <w:right w:val="single" w:sz="7" w:space="0" w:color="000000"/>
            </w:tcBorders>
          </w:tcPr>
          <w:p w:rsidR="00516E3C" w:rsidRPr="00B34597" w:rsidRDefault="00516E3C">
            <w:pPr>
              <w:spacing w:line="120" w:lineRule="exact"/>
              <w:rPr>
                <w:rFonts w:ascii="Times New Roman" w:eastAsiaTheme="minorEastAsia" w:hAnsi="Times New Roman" w:cs="Times New Roman"/>
                <w:lang w:val="pt-BR"/>
              </w:rPr>
            </w:pP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jc w:val="center"/>
              <w:rPr>
                <w:rFonts w:ascii="Times New Roman" w:eastAsiaTheme="minorEastAsia" w:hAnsi="Times New Roman" w:cs="Times New Roman"/>
                <w:lang w:val="pt-BR"/>
              </w:rPr>
            </w:pPr>
            <w:r w:rsidRPr="00B34597">
              <w:rPr>
                <w:rFonts w:ascii="Times New Roman" w:eastAsiaTheme="minorEastAsia" w:hAnsi="Times New Roman" w:cs="Times New Roman"/>
                <w:lang w:val="pt-BR"/>
              </w:rPr>
              <w:t>1</w:t>
            </w:r>
          </w:p>
        </w:tc>
        <w:tc>
          <w:tcPr>
            <w:tcW w:w="2551" w:type="dxa"/>
            <w:tcBorders>
              <w:top w:val="single" w:sz="7" w:space="0" w:color="000000"/>
              <w:left w:val="single" w:sz="7" w:space="0" w:color="000000"/>
              <w:bottom w:val="single" w:sz="7" w:space="0" w:color="000000"/>
              <w:right w:val="single" w:sz="7" w:space="0" w:color="000000"/>
            </w:tcBorders>
          </w:tcPr>
          <w:p w:rsidR="00516E3C" w:rsidRPr="00B34597" w:rsidRDefault="00516E3C">
            <w:pPr>
              <w:spacing w:line="120" w:lineRule="exact"/>
              <w:rPr>
                <w:rFonts w:ascii="Times New Roman" w:eastAsiaTheme="minorEastAsia" w:hAnsi="Times New Roman" w:cs="Times New Roman"/>
                <w:lang w:val="pt-BR"/>
              </w:rPr>
            </w:pP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rPr>
                <w:rFonts w:ascii="Times New Roman" w:eastAsiaTheme="minorEastAsia" w:hAnsi="Times New Roman" w:cs="Times New Roman"/>
                <w:lang w:val="pt-BR"/>
              </w:rPr>
            </w:pPr>
            <w:r w:rsidRPr="00B34597">
              <w:rPr>
                <w:rFonts w:ascii="Times New Roman" w:eastAsiaTheme="minorEastAsia" w:hAnsi="Times New Roman" w:cs="Times New Roman"/>
                <w:b/>
                <w:bCs/>
                <w:lang w:val="pt-BR"/>
              </w:rPr>
              <w:t>Abide</w:t>
            </w:r>
            <w:r w:rsidRPr="00B34597">
              <w:rPr>
                <w:rFonts w:ascii="Times New Roman" w:eastAsiaTheme="minorEastAsia" w:hAnsi="Times New Roman" w:cs="Times New Roman"/>
                <w:lang w:val="pt-BR"/>
              </w:rPr>
              <w:t xml:space="preserve"> (Êx. 12.2, 13.4, 23.15, 34.18,18, Deu. 16.1,1) </w:t>
            </w: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rPr>
                <w:rFonts w:ascii="Times New Roman" w:eastAsiaTheme="minorEastAsia" w:hAnsi="Times New Roman" w:cs="Times New Roman"/>
                <w:lang w:val="pt-BR"/>
              </w:rPr>
            </w:pPr>
            <w:r w:rsidRPr="00B34597">
              <w:rPr>
                <w:rFonts w:ascii="Times New Roman" w:eastAsiaTheme="minorEastAsia" w:hAnsi="Times New Roman" w:cs="Times New Roman"/>
                <w:b/>
                <w:bCs/>
                <w:lang w:val="pt-BR"/>
              </w:rPr>
              <w:t>Nisã</w:t>
            </w:r>
            <w:r w:rsidRPr="00B34597">
              <w:rPr>
                <w:rFonts w:ascii="Times New Roman" w:eastAsiaTheme="minorEastAsia" w:hAnsi="Times New Roman" w:cs="Times New Roman"/>
                <w:lang w:val="pt-BR"/>
              </w:rPr>
              <w:t xml:space="preserve"> (Es. 7.9, Ne. 2.1, Est. 3.7)</w:t>
            </w: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rPr>
                <w:rFonts w:ascii="Times New Roman" w:eastAsiaTheme="minorEastAsia" w:hAnsi="Times New Roman" w:cs="Times New Roman"/>
                <w:lang w:val="pt-BR"/>
              </w:rPr>
            </w:pPr>
            <w:r w:rsidRPr="00B34597">
              <w:rPr>
                <w:rFonts w:ascii="Times New Roman" w:eastAsiaTheme="minorEastAsia" w:hAnsi="Times New Roman" w:cs="Times New Roman"/>
                <w:b/>
                <w:bCs/>
                <w:lang w:val="pt-BR"/>
              </w:rPr>
              <w:t>Primeiro Mês</w:t>
            </w:r>
            <w:r w:rsidRPr="00B34597">
              <w:rPr>
                <w:rFonts w:ascii="Times New Roman" w:eastAsiaTheme="minorEastAsia" w:hAnsi="Times New Roman" w:cs="Times New Roman"/>
                <w:lang w:val="pt-BR"/>
              </w:rPr>
              <w:t xml:space="preserve"> (Gên. 8.13, Êx. 12.2,18, 40.2,17, Lev. 23.5, Núm. 9.1,5, 20.1, 28.16, 33.3, Jos. 4.19, I Crôn. 12.15, 27.2-3, II Crôn. 29.3,17, 35.1, Esd. 6.19, 7.9, 8.31, 10.17, Es. 3.7,12, Eze. 29.17, 30.20, 45.19,21, Dan. 10.4, Joel 2.23) </w:t>
            </w:r>
          </w:p>
        </w:tc>
        <w:tc>
          <w:tcPr>
            <w:tcW w:w="1644" w:type="dxa"/>
            <w:tcBorders>
              <w:top w:val="single" w:sz="7" w:space="0" w:color="000000"/>
              <w:left w:val="single" w:sz="7" w:space="0" w:color="000000"/>
              <w:bottom w:val="single" w:sz="7" w:space="0" w:color="000000"/>
              <w:right w:val="single" w:sz="7" w:space="0" w:color="000000"/>
            </w:tcBorders>
          </w:tcPr>
          <w:p w:rsidR="00516E3C" w:rsidRPr="00B34597" w:rsidRDefault="00516E3C">
            <w:pPr>
              <w:spacing w:line="120" w:lineRule="exact"/>
              <w:rPr>
                <w:rFonts w:ascii="Times New Roman" w:eastAsiaTheme="minorEastAsia" w:hAnsi="Times New Roman" w:cs="Times New Roman"/>
                <w:lang w:val="pt-BR"/>
              </w:rPr>
            </w:pP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rPr>
                <w:rFonts w:ascii="Times New Roman" w:eastAsiaTheme="minorEastAsia" w:hAnsi="Times New Roman" w:cs="Times New Roman"/>
                <w:lang w:val="pt-BR"/>
              </w:rPr>
            </w:pPr>
            <w:r w:rsidRPr="00B34597">
              <w:rPr>
                <w:rFonts w:ascii="Times New Roman" w:eastAsiaTheme="minorEastAsia" w:hAnsi="Times New Roman" w:cs="Times New Roman"/>
                <w:b/>
                <w:bCs/>
                <w:u w:val="single"/>
                <w:lang w:val="pt-BR"/>
              </w:rPr>
              <w:t>março-abril</w:t>
            </w:r>
            <w:r w:rsidRPr="00B34597">
              <w:rPr>
                <w:rFonts w:ascii="Times New Roman" w:eastAsiaTheme="minorEastAsia" w:hAnsi="Times New Roman" w:cs="Times New Roman"/>
                <w:lang w:val="pt-BR"/>
              </w:rPr>
              <w:t xml:space="preserve"> </w:t>
            </w: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rPr>
                <w:rFonts w:ascii="Times New Roman" w:eastAsiaTheme="minorEastAsia" w:hAnsi="Times New Roman" w:cs="Times New Roman"/>
                <w:lang w:val="pt-BR"/>
              </w:rPr>
            </w:pP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rPr>
                <w:rFonts w:ascii="Times New Roman" w:eastAsiaTheme="minorEastAsia" w:hAnsi="Times New Roman" w:cs="Times New Roman"/>
                <w:lang w:val="pt-BR"/>
              </w:rPr>
            </w:pPr>
            <w:r w:rsidRPr="00B34597">
              <w:rPr>
                <w:rFonts w:ascii="Times New Roman" w:eastAsiaTheme="minorEastAsia" w:hAnsi="Times New Roman" w:cs="Times New Roman"/>
                <w:lang w:val="pt-BR"/>
              </w:rPr>
              <w:t xml:space="preserve">Foi instituído por Deus como o primeiro mês em memória da saída de Egito.  Começa com a nova lua.  </w:t>
            </w: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rPr>
                <w:rFonts w:ascii="Times New Roman" w:eastAsiaTheme="minorEastAsia" w:hAnsi="Times New Roman" w:cs="Times New Roman"/>
                <w:lang w:val="pt-BR"/>
              </w:rPr>
            </w:pP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rPr>
                <w:rFonts w:ascii="Times New Roman" w:eastAsiaTheme="minorEastAsia" w:hAnsi="Times New Roman" w:cs="Times New Roman"/>
                <w:lang w:val="pt-BR"/>
              </w:rPr>
            </w:pPr>
            <w:r w:rsidRPr="00B34597">
              <w:rPr>
                <w:rFonts w:ascii="Times New Roman" w:eastAsiaTheme="minorEastAsia" w:hAnsi="Times New Roman" w:cs="Times New Roman"/>
                <w:b/>
                <w:bCs/>
                <w:lang w:val="pt-BR"/>
              </w:rPr>
              <w:t>sétimo do ano civil</w:t>
            </w:r>
            <w:r w:rsidRPr="00B34597">
              <w:rPr>
                <w:rFonts w:ascii="Times New Roman" w:eastAsiaTheme="minorEastAsia" w:hAnsi="Times New Roman" w:cs="Times New Roman"/>
                <w:lang w:val="pt-BR"/>
              </w:rPr>
              <w:t xml:space="preserve">.  </w:t>
            </w: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rPr>
                <w:rFonts w:ascii="Times New Roman" w:eastAsiaTheme="minorEastAsia" w:hAnsi="Times New Roman" w:cs="Times New Roman"/>
                <w:lang w:val="pt-BR"/>
              </w:rPr>
            </w:pPr>
          </w:p>
        </w:tc>
        <w:tc>
          <w:tcPr>
            <w:tcW w:w="2268" w:type="dxa"/>
            <w:tcBorders>
              <w:top w:val="single" w:sz="7" w:space="0" w:color="000000"/>
              <w:left w:val="single" w:sz="7" w:space="0" w:color="000000"/>
              <w:bottom w:val="single" w:sz="7" w:space="0" w:color="000000"/>
              <w:right w:val="single" w:sz="7" w:space="0" w:color="000000"/>
            </w:tcBorders>
          </w:tcPr>
          <w:p w:rsidR="00516E3C" w:rsidRPr="00B34597" w:rsidRDefault="00516E3C">
            <w:pPr>
              <w:spacing w:line="120" w:lineRule="exact"/>
              <w:rPr>
                <w:rFonts w:ascii="Times New Roman" w:eastAsiaTheme="minorEastAsia" w:hAnsi="Times New Roman" w:cs="Times New Roman"/>
                <w:lang w:val="pt-BR"/>
              </w:rPr>
            </w:pP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rPr>
                <w:rFonts w:ascii="Times New Roman" w:eastAsiaTheme="minorEastAsia" w:hAnsi="Times New Roman" w:cs="Times New Roman"/>
                <w:lang w:val="pt-BR"/>
              </w:rPr>
            </w:pPr>
            <w:r w:rsidRPr="00B34597">
              <w:rPr>
                <w:rFonts w:ascii="Times New Roman" w:eastAsiaTheme="minorEastAsia" w:hAnsi="Times New Roman" w:cs="Times New Roman"/>
                <w:u w:val="single"/>
                <w:lang w:val="pt-BR"/>
              </w:rPr>
              <w:t>Páscoa</w:t>
            </w:r>
            <w:r w:rsidRPr="00B34597">
              <w:rPr>
                <w:rFonts w:ascii="Times New Roman" w:eastAsiaTheme="minorEastAsia" w:hAnsi="Times New Roman" w:cs="Times New Roman"/>
                <w:lang w:val="pt-BR"/>
              </w:rPr>
              <w:t xml:space="preserve"> (Êx. 12.1-20, 13.3-16, Lev. 23.4-8)</w:t>
            </w: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rPr>
                <w:rFonts w:ascii="Times New Roman" w:eastAsiaTheme="minorEastAsia" w:hAnsi="Times New Roman" w:cs="Times New Roman"/>
                <w:lang w:val="pt-BR"/>
              </w:rPr>
            </w:pP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rPr>
                <w:rFonts w:ascii="Times New Roman" w:eastAsiaTheme="minorEastAsia" w:hAnsi="Times New Roman" w:cs="Times New Roman"/>
                <w:lang w:val="pt-BR"/>
              </w:rPr>
            </w:pPr>
            <w:r w:rsidRPr="00B34597">
              <w:rPr>
                <w:rFonts w:ascii="Times New Roman" w:eastAsiaTheme="minorEastAsia" w:hAnsi="Times New Roman" w:cs="Times New Roman"/>
                <w:lang w:val="pt-BR"/>
              </w:rPr>
              <w:t>Dia 10: Tomaram um cordeiro (Êx. 12.3-5)</w:t>
            </w: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rPr>
                <w:rFonts w:ascii="Times New Roman" w:eastAsiaTheme="minorEastAsia" w:hAnsi="Times New Roman" w:cs="Times New Roman"/>
                <w:lang w:val="pt-BR"/>
              </w:rPr>
            </w:pP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rPr>
                <w:rFonts w:ascii="Times New Roman" w:eastAsiaTheme="minorEastAsia" w:hAnsi="Times New Roman" w:cs="Times New Roman"/>
                <w:lang w:val="pt-BR"/>
              </w:rPr>
            </w:pPr>
            <w:r w:rsidRPr="00B34597">
              <w:rPr>
                <w:rFonts w:ascii="Times New Roman" w:eastAsiaTheme="minorEastAsia" w:hAnsi="Times New Roman" w:cs="Times New Roman"/>
                <w:lang w:val="pt-BR"/>
              </w:rPr>
              <w:t>Dia 14: Mataram o cordeiro, colocaram o sangue na porta, e ceiaram (Êx. 12.15-20)</w:t>
            </w: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rPr>
                <w:rFonts w:ascii="Times New Roman" w:eastAsiaTheme="minorEastAsia" w:hAnsi="Times New Roman" w:cs="Times New Roman"/>
                <w:lang w:val="pt-BR"/>
              </w:rPr>
            </w:pP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rPr>
                <w:rFonts w:ascii="Times New Roman" w:eastAsiaTheme="minorEastAsia" w:hAnsi="Times New Roman" w:cs="Times New Roman"/>
                <w:lang w:val="pt-BR"/>
              </w:rPr>
            </w:pPr>
            <w:r w:rsidRPr="00B34597">
              <w:rPr>
                <w:rFonts w:ascii="Times New Roman" w:eastAsiaTheme="minorEastAsia" w:hAnsi="Times New Roman" w:cs="Times New Roman"/>
                <w:u w:val="single"/>
                <w:lang w:val="pt-BR"/>
              </w:rPr>
              <w:t>Festa dos Pães Asmos</w:t>
            </w:r>
            <w:r w:rsidRPr="00B34597">
              <w:rPr>
                <w:rFonts w:ascii="Times New Roman" w:eastAsiaTheme="minorEastAsia" w:hAnsi="Times New Roman" w:cs="Times New Roman"/>
                <w:lang w:val="pt-BR"/>
              </w:rPr>
              <w:t xml:space="preserve"> (Êx. 12.15-20)</w:t>
            </w: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rPr>
                <w:rFonts w:ascii="Times New Roman" w:eastAsiaTheme="minorEastAsia" w:hAnsi="Times New Roman" w:cs="Times New Roman"/>
                <w:lang w:val="pt-BR"/>
              </w:rPr>
            </w:pP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ind w:left="1474" w:hanging="1474"/>
              <w:rPr>
                <w:rFonts w:ascii="Times New Roman" w:eastAsiaTheme="minorEastAsia" w:hAnsi="Times New Roman" w:cs="Times New Roman"/>
                <w:lang w:val="pt-BR"/>
              </w:rPr>
            </w:pPr>
            <w:r w:rsidRPr="00B34597">
              <w:rPr>
                <w:rFonts w:ascii="Times New Roman" w:eastAsiaTheme="minorEastAsia" w:hAnsi="Times New Roman" w:cs="Times New Roman"/>
                <w:lang w:val="pt-BR"/>
              </w:rPr>
              <w:t>Dias 15-21</w:t>
            </w:r>
            <w:r w:rsidRPr="00B34597">
              <w:rPr>
                <w:rFonts w:ascii="Times New Roman" w:eastAsiaTheme="minorEastAsia" w:hAnsi="Times New Roman" w:cs="Times New Roman"/>
                <w:lang w:val="pt-BR"/>
              </w:rPr>
              <w:tab/>
            </w:r>
          </w:p>
        </w:tc>
        <w:tc>
          <w:tcPr>
            <w:tcW w:w="1983" w:type="dxa"/>
            <w:tcBorders>
              <w:top w:val="single" w:sz="7" w:space="0" w:color="000000"/>
              <w:left w:val="single" w:sz="7" w:space="0" w:color="000000"/>
              <w:bottom w:val="single" w:sz="7" w:space="0" w:color="000000"/>
              <w:right w:val="single" w:sz="7" w:space="0" w:color="000000"/>
            </w:tcBorders>
          </w:tcPr>
          <w:p w:rsidR="00516E3C" w:rsidRPr="00B34597" w:rsidRDefault="00516E3C">
            <w:pPr>
              <w:spacing w:line="120" w:lineRule="exact"/>
              <w:rPr>
                <w:rFonts w:ascii="Times New Roman" w:eastAsiaTheme="minorEastAsia" w:hAnsi="Times New Roman" w:cs="Times New Roman"/>
                <w:lang w:val="pt-BR"/>
              </w:rPr>
            </w:pP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rPr>
                <w:rFonts w:ascii="Times New Roman" w:eastAsiaTheme="minorEastAsia" w:hAnsi="Times New Roman" w:cs="Times New Roman"/>
                <w:lang w:val="pt-BR"/>
              </w:rPr>
            </w:pPr>
            <w:r w:rsidRPr="00B34597">
              <w:rPr>
                <w:rFonts w:ascii="Times New Roman" w:eastAsiaTheme="minorEastAsia" w:hAnsi="Times New Roman" w:cs="Times New Roman"/>
                <w:lang w:val="pt-BR"/>
              </w:rPr>
              <w:t>* A chuva seródia (veja página 60 para mais detalhes) continua de cair.</w:t>
            </w: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rPr>
                <w:rFonts w:ascii="Times New Roman" w:eastAsiaTheme="minorEastAsia" w:hAnsi="Times New Roman" w:cs="Times New Roman"/>
                <w:lang w:val="pt-BR"/>
              </w:rPr>
            </w:pP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rPr>
                <w:rFonts w:ascii="Times New Roman" w:eastAsiaTheme="minorEastAsia" w:hAnsi="Times New Roman" w:cs="Times New Roman"/>
                <w:lang w:val="pt-BR"/>
              </w:rPr>
            </w:pPr>
            <w:r w:rsidRPr="00B34597">
              <w:rPr>
                <w:rFonts w:ascii="Times New Roman" w:eastAsiaTheme="minorEastAsia" w:hAnsi="Times New Roman" w:cs="Times New Roman"/>
                <w:lang w:val="pt-BR"/>
              </w:rPr>
              <w:t xml:space="preserve">* Os rios são altos (Jos. 3.15, I Crôn. 12.15) </w:t>
            </w: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rPr>
                <w:rFonts w:ascii="Times New Roman" w:eastAsiaTheme="minorEastAsia" w:hAnsi="Times New Roman" w:cs="Times New Roman"/>
                <w:lang w:val="pt-BR"/>
              </w:rPr>
            </w:pPr>
          </w:p>
          <w:p w:rsidR="00E45732"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rPr>
                <w:rFonts w:ascii="Times New Roman" w:hAnsi="Times New Roman" w:cs="Times New Roman"/>
                <w:lang w:val="pt-BR"/>
              </w:rPr>
            </w:pPr>
            <w:r w:rsidRPr="00B34597">
              <w:rPr>
                <w:rFonts w:ascii="Times New Roman" w:eastAsiaTheme="minorEastAsia" w:hAnsi="Times New Roman" w:cs="Times New Roman"/>
                <w:lang w:val="pt-BR"/>
              </w:rPr>
              <w:t>* A sega da cevada é feito (Êx. 9.31, Rute 1.22, 2.23, II Sam. 21.9)</w:t>
            </w:r>
            <w:r w:rsidR="00E45732" w:rsidRPr="00E45732">
              <w:rPr>
                <w:rFonts w:ascii="Times New Roman" w:hAnsi="Times New Roman" w:cs="Times New Roman"/>
                <w:lang w:val="pt-BR"/>
              </w:rPr>
              <w:t xml:space="preserve"> </w:t>
            </w:r>
          </w:p>
          <w:p w:rsidR="00E45732" w:rsidRDefault="00E45732">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rPr>
                <w:rFonts w:ascii="Times New Roman" w:hAnsi="Times New Roman" w:cs="Times New Roman"/>
                <w:lang w:val="pt-BR"/>
              </w:rPr>
            </w:pPr>
          </w:p>
          <w:p w:rsidR="00516E3C" w:rsidRPr="00B34597" w:rsidRDefault="005179A9">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rPr>
                <w:rFonts w:ascii="Times New Roman" w:eastAsiaTheme="minorEastAsia" w:hAnsi="Times New Roman" w:cs="Times New Roman"/>
                <w:lang w:val="pt-BR"/>
              </w:rPr>
            </w:pPr>
            <w:r>
              <w:rPr>
                <w:rFonts w:ascii="Times New Roman" w:hAnsi="Times New Roman" w:cs="Times New Roman"/>
                <w:lang w:val="pt-BR"/>
              </w:rPr>
              <w:t xml:space="preserve">*  </w:t>
            </w:r>
            <w:r w:rsidR="00E45732" w:rsidRPr="00E45732">
              <w:rPr>
                <w:rFonts w:ascii="Times New Roman" w:hAnsi="Times New Roman" w:cs="Times New Roman"/>
                <w:lang w:val="pt-BR"/>
              </w:rPr>
              <w:t>Flor de Figos</w:t>
            </w:r>
          </w:p>
        </w:tc>
      </w:tr>
      <w:tr w:rsidR="00516E3C" w:rsidRPr="00E94690" w:rsidTr="00DC773C">
        <w:trPr>
          <w:trHeight w:hRule="exact" w:val="2776"/>
        </w:trPr>
        <w:tc>
          <w:tcPr>
            <w:tcW w:w="713" w:type="dxa"/>
            <w:tcBorders>
              <w:top w:val="single" w:sz="7" w:space="0" w:color="000000"/>
              <w:left w:val="single" w:sz="7" w:space="0" w:color="000000"/>
              <w:bottom w:val="single" w:sz="7" w:space="0" w:color="000000"/>
              <w:right w:val="single" w:sz="7" w:space="0" w:color="000000"/>
            </w:tcBorders>
          </w:tcPr>
          <w:p w:rsidR="00516E3C" w:rsidRPr="00B34597" w:rsidRDefault="00516E3C">
            <w:pPr>
              <w:spacing w:line="120" w:lineRule="exact"/>
              <w:rPr>
                <w:rFonts w:ascii="Times New Roman" w:eastAsiaTheme="minorEastAsia" w:hAnsi="Times New Roman" w:cs="Times New Roman"/>
                <w:lang w:val="pt-BR"/>
              </w:rPr>
            </w:pP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jc w:val="center"/>
              <w:rPr>
                <w:rFonts w:ascii="Times New Roman" w:eastAsiaTheme="minorEastAsia" w:hAnsi="Times New Roman" w:cs="Times New Roman"/>
                <w:lang w:val="pt-BR"/>
              </w:rPr>
            </w:pPr>
            <w:r w:rsidRPr="00B34597">
              <w:rPr>
                <w:rFonts w:ascii="Times New Roman" w:eastAsiaTheme="minorEastAsia" w:hAnsi="Times New Roman" w:cs="Times New Roman"/>
                <w:lang w:val="pt-BR"/>
              </w:rPr>
              <w:t>2</w:t>
            </w:r>
          </w:p>
        </w:tc>
        <w:tc>
          <w:tcPr>
            <w:tcW w:w="2551" w:type="dxa"/>
            <w:tcBorders>
              <w:top w:val="single" w:sz="7" w:space="0" w:color="000000"/>
              <w:left w:val="single" w:sz="7" w:space="0" w:color="000000"/>
              <w:bottom w:val="single" w:sz="7" w:space="0" w:color="000000"/>
              <w:right w:val="single" w:sz="7" w:space="0" w:color="000000"/>
            </w:tcBorders>
          </w:tcPr>
          <w:p w:rsidR="00516E3C" w:rsidRPr="00B34597" w:rsidRDefault="00516E3C">
            <w:pPr>
              <w:spacing w:line="120" w:lineRule="exact"/>
              <w:rPr>
                <w:rFonts w:ascii="Times New Roman" w:eastAsiaTheme="minorEastAsia" w:hAnsi="Times New Roman" w:cs="Times New Roman"/>
                <w:lang w:val="pt-BR"/>
              </w:rPr>
            </w:pP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rPr>
                <w:rFonts w:ascii="Times New Roman" w:eastAsiaTheme="minorEastAsia" w:hAnsi="Times New Roman" w:cs="Times New Roman"/>
                <w:lang w:val="pt-BR"/>
              </w:rPr>
            </w:pPr>
            <w:r w:rsidRPr="00B34597">
              <w:rPr>
                <w:rFonts w:ascii="Times New Roman" w:eastAsiaTheme="minorEastAsia" w:hAnsi="Times New Roman" w:cs="Times New Roman"/>
                <w:b/>
                <w:bCs/>
                <w:lang w:val="pt-BR"/>
              </w:rPr>
              <w:t>Zive</w:t>
            </w:r>
            <w:r w:rsidRPr="00B34597">
              <w:rPr>
                <w:rFonts w:ascii="Times New Roman" w:eastAsiaTheme="minorEastAsia" w:hAnsi="Times New Roman" w:cs="Times New Roman"/>
                <w:lang w:val="pt-BR"/>
              </w:rPr>
              <w:t xml:space="preserve"> (I Reis 6.1,37)</w:t>
            </w: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rPr>
                <w:rFonts w:ascii="Times New Roman" w:eastAsiaTheme="minorEastAsia" w:hAnsi="Times New Roman" w:cs="Times New Roman"/>
                <w:lang w:val="pt-BR"/>
              </w:rPr>
            </w:pP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rPr>
                <w:rFonts w:ascii="Times New Roman" w:eastAsiaTheme="minorEastAsia" w:hAnsi="Times New Roman" w:cs="Times New Roman"/>
                <w:lang w:val="pt-BR"/>
              </w:rPr>
            </w:pPr>
            <w:r w:rsidRPr="00B34597">
              <w:rPr>
                <w:rFonts w:ascii="Times New Roman" w:eastAsiaTheme="minorEastAsia" w:hAnsi="Times New Roman" w:cs="Times New Roman"/>
                <w:b/>
                <w:bCs/>
                <w:lang w:val="pt-BR"/>
              </w:rPr>
              <w:t>Segundo Mês</w:t>
            </w:r>
            <w:r w:rsidRPr="00B34597">
              <w:rPr>
                <w:rFonts w:ascii="Times New Roman" w:eastAsiaTheme="minorEastAsia" w:hAnsi="Times New Roman" w:cs="Times New Roman"/>
                <w:lang w:val="pt-BR"/>
              </w:rPr>
              <w:t xml:space="preserve"> (Gên. 7.11, 8.14, Êx. 16.1, Núm. 1.1,18, 9.11, 10.11, I Reis 6.1, I Crôn. 27.4, II Crôn. 3.2, 30.2,13,15, Esd. 3.8)</w:t>
            </w:r>
          </w:p>
        </w:tc>
        <w:tc>
          <w:tcPr>
            <w:tcW w:w="1644" w:type="dxa"/>
            <w:tcBorders>
              <w:top w:val="single" w:sz="7" w:space="0" w:color="000000"/>
              <w:left w:val="single" w:sz="7" w:space="0" w:color="000000"/>
              <w:bottom w:val="single" w:sz="7" w:space="0" w:color="000000"/>
              <w:right w:val="single" w:sz="7" w:space="0" w:color="000000"/>
            </w:tcBorders>
          </w:tcPr>
          <w:p w:rsidR="00516E3C" w:rsidRPr="00B34597" w:rsidRDefault="00516E3C">
            <w:pPr>
              <w:spacing w:line="120" w:lineRule="exact"/>
              <w:rPr>
                <w:rFonts w:ascii="Times New Roman" w:eastAsiaTheme="minorEastAsia" w:hAnsi="Times New Roman" w:cs="Times New Roman"/>
                <w:lang w:val="pt-BR"/>
              </w:rPr>
            </w:pP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rPr>
                <w:rFonts w:ascii="Times New Roman" w:eastAsiaTheme="minorEastAsia" w:hAnsi="Times New Roman" w:cs="Times New Roman"/>
                <w:lang w:val="pt-BR"/>
              </w:rPr>
            </w:pPr>
            <w:r w:rsidRPr="00B34597">
              <w:rPr>
                <w:rFonts w:ascii="Times New Roman" w:eastAsiaTheme="minorEastAsia" w:hAnsi="Times New Roman" w:cs="Times New Roman"/>
                <w:b/>
                <w:bCs/>
                <w:u w:val="single"/>
                <w:lang w:val="pt-BR"/>
              </w:rPr>
              <w:t>abril-maio</w:t>
            </w:r>
            <w:r w:rsidRPr="00B34597">
              <w:rPr>
                <w:rFonts w:ascii="Times New Roman" w:eastAsiaTheme="minorEastAsia" w:hAnsi="Times New Roman" w:cs="Times New Roman"/>
                <w:lang w:val="pt-BR"/>
              </w:rPr>
              <w:t xml:space="preserve">  </w:t>
            </w: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rPr>
                <w:rFonts w:ascii="Times New Roman" w:eastAsiaTheme="minorEastAsia" w:hAnsi="Times New Roman" w:cs="Times New Roman"/>
                <w:lang w:val="pt-BR"/>
              </w:rPr>
            </w:pP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rPr>
                <w:rFonts w:ascii="Times New Roman" w:eastAsiaTheme="minorEastAsia" w:hAnsi="Times New Roman" w:cs="Times New Roman"/>
                <w:lang w:val="pt-BR"/>
              </w:rPr>
            </w:pPr>
            <w:r w:rsidRPr="00B34597">
              <w:rPr>
                <w:rFonts w:ascii="Times New Roman" w:eastAsiaTheme="minorEastAsia" w:hAnsi="Times New Roman" w:cs="Times New Roman"/>
                <w:b/>
                <w:bCs/>
                <w:lang w:val="pt-BR"/>
              </w:rPr>
              <w:t>oitavo do ano civil</w:t>
            </w:r>
            <w:r w:rsidRPr="00B34597">
              <w:rPr>
                <w:rFonts w:ascii="Times New Roman" w:eastAsiaTheme="minorEastAsia" w:hAnsi="Times New Roman" w:cs="Times New Roman"/>
                <w:lang w:val="pt-BR"/>
              </w:rPr>
              <w:t xml:space="preserve">.  </w:t>
            </w:r>
          </w:p>
        </w:tc>
        <w:tc>
          <w:tcPr>
            <w:tcW w:w="2268" w:type="dxa"/>
            <w:tcBorders>
              <w:top w:val="single" w:sz="7" w:space="0" w:color="000000"/>
              <w:left w:val="single" w:sz="7" w:space="0" w:color="000000"/>
              <w:bottom w:val="single" w:sz="7" w:space="0" w:color="000000"/>
              <w:right w:val="single" w:sz="7" w:space="0" w:color="000000"/>
            </w:tcBorders>
          </w:tcPr>
          <w:p w:rsidR="00516E3C" w:rsidRPr="00B34597" w:rsidRDefault="00516E3C">
            <w:pPr>
              <w:spacing w:line="120" w:lineRule="exact"/>
              <w:rPr>
                <w:rFonts w:ascii="Times New Roman" w:eastAsiaTheme="minorEastAsia" w:hAnsi="Times New Roman" w:cs="Times New Roman"/>
                <w:lang w:val="pt-BR"/>
              </w:rPr>
            </w:pP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rPr>
                <w:rFonts w:ascii="Times New Roman" w:eastAsiaTheme="minorEastAsia" w:hAnsi="Times New Roman" w:cs="Times New Roman"/>
                <w:lang w:val="pt-BR"/>
              </w:rPr>
            </w:pPr>
            <w:r w:rsidRPr="00B34597">
              <w:rPr>
                <w:rFonts w:ascii="Times New Roman" w:eastAsiaTheme="minorEastAsia" w:hAnsi="Times New Roman" w:cs="Times New Roman"/>
                <w:u w:val="single"/>
                <w:lang w:val="pt-BR"/>
              </w:rPr>
              <w:t>Segunda Páscoa</w:t>
            </w:r>
            <w:r w:rsidRPr="00B34597">
              <w:rPr>
                <w:rFonts w:ascii="Times New Roman" w:eastAsiaTheme="minorEastAsia" w:hAnsi="Times New Roman" w:cs="Times New Roman"/>
                <w:lang w:val="pt-BR"/>
              </w:rPr>
              <w:t xml:space="preserve"> para aqueles que não podia celebrar a primeira (Núm. 9.10-11).</w:t>
            </w:r>
          </w:p>
        </w:tc>
        <w:tc>
          <w:tcPr>
            <w:tcW w:w="1983" w:type="dxa"/>
            <w:tcBorders>
              <w:top w:val="single" w:sz="7" w:space="0" w:color="000000"/>
              <w:left w:val="single" w:sz="7" w:space="0" w:color="000000"/>
              <w:bottom w:val="single" w:sz="7" w:space="0" w:color="000000"/>
              <w:right w:val="single" w:sz="7" w:space="0" w:color="000000"/>
            </w:tcBorders>
          </w:tcPr>
          <w:p w:rsidR="00516E3C" w:rsidRPr="00B34597" w:rsidRDefault="00516E3C">
            <w:pPr>
              <w:spacing w:line="120" w:lineRule="exact"/>
              <w:rPr>
                <w:rFonts w:ascii="Times New Roman" w:eastAsiaTheme="minorEastAsia" w:hAnsi="Times New Roman" w:cs="Times New Roman"/>
                <w:lang w:val="pt-BR"/>
              </w:rPr>
            </w:pP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rPr>
                <w:rFonts w:ascii="Times New Roman" w:eastAsiaTheme="minorEastAsia" w:hAnsi="Times New Roman" w:cs="Times New Roman"/>
                <w:lang w:val="pt-BR"/>
              </w:rPr>
            </w:pPr>
            <w:r w:rsidRPr="00B34597">
              <w:rPr>
                <w:rFonts w:ascii="Times New Roman" w:eastAsiaTheme="minorEastAsia" w:hAnsi="Times New Roman" w:cs="Times New Roman"/>
                <w:lang w:val="pt-BR"/>
              </w:rPr>
              <w:t>* O fim da sega de cevada.</w:t>
            </w: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ind w:firstLine="566"/>
              <w:rPr>
                <w:rFonts w:ascii="Times New Roman" w:eastAsiaTheme="minorEastAsia" w:hAnsi="Times New Roman" w:cs="Times New Roman"/>
                <w:lang w:val="pt-BR"/>
              </w:rPr>
            </w:pP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rPr>
                <w:rFonts w:ascii="Times New Roman" w:eastAsiaTheme="minorEastAsia" w:hAnsi="Times New Roman" w:cs="Times New Roman"/>
                <w:lang w:val="pt-BR"/>
              </w:rPr>
            </w:pPr>
            <w:r w:rsidRPr="00B34597">
              <w:rPr>
                <w:rFonts w:ascii="Times New Roman" w:eastAsiaTheme="minorEastAsia" w:hAnsi="Times New Roman" w:cs="Times New Roman"/>
                <w:lang w:val="pt-BR"/>
              </w:rPr>
              <w:t>* O inicio da sega de trigo (Gên. 30.14, Êx. 34.22, Juí. 15.1, Rute 2.23, I Sam. 6.13, 12.17, Joel 1.11, Mat. 13.20).</w:t>
            </w:r>
          </w:p>
        </w:tc>
      </w:tr>
      <w:tr w:rsidR="00516E3C" w:rsidRPr="00E94690" w:rsidTr="00DC773C">
        <w:tc>
          <w:tcPr>
            <w:tcW w:w="713" w:type="dxa"/>
            <w:tcBorders>
              <w:top w:val="single" w:sz="7" w:space="0" w:color="000000"/>
              <w:left w:val="single" w:sz="7" w:space="0" w:color="000000"/>
              <w:bottom w:val="single" w:sz="7" w:space="0" w:color="000000"/>
              <w:right w:val="single" w:sz="7" w:space="0" w:color="000000"/>
            </w:tcBorders>
          </w:tcPr>
          <w:p w:rsidR="00516E3C" w:rsidRPr="00B34597" w:rsidRDefault="00516E3C">
            <w:pPr>
              <w:spacing w:line="120" w:lineRule="exact"/>
              <w:rPr>
                <w:rFonts w:ascii="Times New Roman" w:eastAsiaTheme="minorEastAsia" w:hAnsi="Times New Roman" w:cs="Times New Roman"/>
                <w:lang w:val="pt-BR"/>
              </w:rPr>
            </w:pP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jc w:val="center"/>
              <w:rPr>
                <w:rFonts w:ascii="Times New Roman" w:eastAsiaTheme="minorEastAsia" w:hAnsi="Times New Roman" w:cs="Times New Roman"/>
                <w:lang w:val="pt-BR"/>
              </w:rPr>
            </w:pPr>
            <w:r w:rsidRPr="00B34597">
              <w:rPr>
                <w:rFonts w:ascii="Times New Roman" w:eastAsiaTheme="minorEastAsia" w:hAnsi="Times New Roman" w:cs="Times New Roman"/>
                <w:lang w:val="pt-BR"/>
              </w:rPr>
              <w:t>3</w:t>
            </w:r>
          </w:p>
        </w:tc>
        <w:tc>
          <w:tcPr>
            <w:tcW w:w="2551" w:type="dxa"/>
            <w:tcBorders>
              <w:top w:val="single" w:sz="7" w:space="0" w:color="000000"/>
              <w:left w:val="single" w:sz="7" w:space="0" w:color="000000"/>
              <w:bottom w:val="single" w:sz="7" w:space="0" w:color="000000"/>
              <w:right w:val="single" w:sz="7" w:space="0" w:color="000000"/>
            </w:tcBorders>
          </w:tcPr>
          <w:p w:rsidR="00516E3C" w:rsidRPr="00B34597" w:rsidRDefault="00516E3C">
            <w:pPr>
              <w:spacing w:line="120" w:lineRule="exact"/>
              <w:rPr>
                <w:rFonts w:ascii="Times New Roman" w:eastAsiaTheme="minorEastAsia" w:hAnsi="Times New Roman" w:cs="Times New Roman"/>
                <w:lang w:val="pt-BR"/>
              </w:rPr>
            </w:pP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rPr>
                <w:rFonts w:ascii="Times New Roman" w:eastAsiaTheme="minorEastAsia" w:hAnsi="Times New Roman" w:cs="Times New Roman"/>
                <w:lang w:val="pt-BR"/>
              </w:rPr>
            </w:pPr>
            <w:r w:rsidRPr="00B34597">
              <w:rPr>
                <w:rFonts w:ascii="Times New Roman" w:eastAsiaTheme="minorEastAsia" w:hAnsi="Times New Roman" w:cs="Times New Roman"/>
                <w:b/>
                <w:bCs/>
                <w:lang w:val="pt-BR"/>
              </w:rPr>
              <w:t>Siva</w:t>
            </w: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rPr>
                <w:rFonts w:ascii="Times New Roman" w:eastAsiaTheme="minorEastAsia" w:hAnsi="Times New Roman" w:cs="Times New Roman"/>
                <w:lang w:val="pt-BR"/>
              </w:rPr>
            </w:pP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rPr>
                <w:rFonts w:ascii="Times New Roman" w:eastAsiaTheme="minorEastAsia" w:hAnsi="Times New Roman" w:cs="Times New Roman"/>
                <w:lang w:val="pt-BR"/>
              </w:rPr>
            </w:pPr>
            <w:r w:rsidRPr="00B34597">
              <w:rPr>
                <w:rFonts w:ascii="Times New Roman" w:eastAsiaTheme="minorEastAsia" w:hAnsi="Times New Roman" w:cs="Times New Roman"/>
                <w:b/>
                <w:bCs/>
                <w:lang w:val="pt-BR"/>
              </w:rPr>
              <w:t>Terceiro Mês</w:t>
            </w:r>
            <w:r w:rsidRPr="00B34597">
              <w:rPr>
                <w:rFonts w:ascii="Times New Roman" w:eastAsiaTheme="minorEastAsia" w:hAnsi="Times New Roman" w:cs="Times New Roman"/>
                <w:lang w:val="pt-BR"/>
              </w:rPr>
              <w:t xml:space="preserve"> (Êx. 19.1, I Crôn. 27.5, II Crôn. 15.10, 31.7, Es. 8.9, Eze. 31.1)</w:t>
            </w:r>
          </w:p>
        </w:tc>
        <w:tc>
          <w:tcPr>
            <w:tcW w:w="1644" w:type="dxa"/>
            <w:tcBorders>
              <w:top w:val="single" w:sz="7" w:space="0" w:color="000000"/>
              <w:left w:val="single" w:sz="7" w:space="0" w:color="000000"/>
              <w:bottom w:val="single" w:sz="7" w:space="0" w:color="000000"/>
              <w:right w:val="single" w:sz="7" w:space="0" w:color="000000"/>
            </w:tcBorders>
          </w:tcPr>
          <w:p w:rsidR="00516E3C" w:rsidRPr="00B34597" w:rsidRDefault="00516E3C">
            <w:pPr>
              <w:spacing w:line="120" w:lineRule="exact"/>
              <w:rPr>
                <w:rFonts w:ascii="Times New Roman" w:eastAsiaTheme="minorEastAsia" w:hAnsi="Times New Roman" w:cs="Times New Roman"/>
                <w:lang w:val="pt-BR"/>
              </w:rPr>
            </w:pP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rPr>
                <w:rFonts w:ascii="Times New Roman" w:eastAsiaTheme="minorEastAsia" w:hAnsi="Times New Roman" w:cs="Times New Roman"/>
                <w:lang w:val="pt-BR"/>
              </w:rPr>
            </w:pPr>
            <w:r w:rsidRPr="00B34597">
              <w:rPr>
                <w:rFonts w:ascii="Times New Roman" w:eastAsiaTheme="minorEastAsia" w:hAnsi="Times New Roman" w:cs="Times New Roman"/>
                <w:b/>
                <w:bCs/>
                <w:u w:val="single"/>
                <w:lang w:val="pt-BR"/>
              </w:rPr>
              <w:t>maio-junho</w:t>
            </w:r>
            <w:r w:rsidRPr="00B34597">
              <w:rPr>
                <w:rFonts w:ascii="Times New Roman" w:eastAsiaTheme="minorEastAsia" w:hAnsi="Times New Roman" w:cs="Times New Roman"/>
                <w:lang w:val="pt-BR"/>
              </w:rPr>
              <w:t xml:space="preserve">  </w:t>
            </w: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rPr>
                <w:rFonts w:ascii="Times New Roman" w:eastAsiaTheme="minorEastAsia" w:hAnsi="Times New Roman" w:cs="Times New Roman"/>
                <w:lang w:val="pt-BR"/>
              </w:rPr>
            </w:pP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rPr>
                <w:rFonts w:ascii="Times New Roman" w:eastAsiaTheme="minorEastAsia" w:hAnsi="Times New Roman" w:cs="Times New Roman"/>
                <w:lang w:val="pt-BR"/>
              </w:rPr>
            </w:pPr>
            <w:r w:rsidRPr="00B34597">
              <w:rPr>
                <w:rFonts w:ascii="Times New Roman" w:eastAsiaTheme="minorEastAsia" w:hAnsi="Times New Roman" w:cs="Times New Roman"/>
                <w:b/>
                <w:bCs/>
                <w:lang w:val="pt-BR"/>
              </w:rPr>
              <w:t>novo do ano civil</w:t>
            </w:r>
            <w:r w:rsidRPr="00B34597">
              <w:rPr>
                <w:rFonts w:ascii="Times New Roman" w:eastAsiaTheme="minorEastAsia" w:hAnsi="Times New Roman" w:cs="Times New Roman"/>
                <w:lang w:val="pt-BR"/>
              </w:rPr>
              <w:t xml:space="preserve">.   </w:t>
            </w:r>
          </w:p>
        </w:tc>
        <w:tc>
          <w:tcPr>
            <w:tcW w:w="2268" w:type="dxa"/>
            <w:tcBorders>
              <w:top w:val="single" w:sz="7" w:space="0" w:color="000000"/>
              <w:left w:val="single" w:sz="7" w:space="0" w:color="000000"/>
              <w:bottom w:val="single" w:sz="7" w:space="0" w:color="000000"/>
              <w:right w:val="single" w:sz="7" w:space="0" w:color="000000"/>
            </w:tcBorders>
          </w:tcPr>
          <w:p w:rsidR="00516E3C" w:rsidRPr="00B34597" w:rsidRDefault="00516E3C">
            <w:pPr>
              <w:spacing w:line="120" w:lineRule="exact"/>
              <w:rPr>
                <w:rFonts w:ascii="Times New Roman" w:eastAsiaTheme="minorEastAsia" w:hAnsi="Times New Roman" w:cs="Times New Roman"/>
                <w:lang w:val="pt-BR"/>
              </w:rPr>
            </w:pP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rPr>
                <w:rFonts w:ascii="Times New Roman" w:eastAsiaTheme="minorEastAsia" w:hAnsi="Times New Roman" w:cs="Times New Roman"/>
                <w:lang w:val="pt-BR"/>
              </w:rPr>
            </w:pPr>
            <w:r w:rsidRPr="00B34597">
              <w:rPr>
                <w:rFonts w:ascii="Times New Roman" w:eastAsiaTheme="minorEastAsia" w:hAnsi="Times New Roman" w:cs="Times New Roman"/>
                <w:u w:val="single"/>
                <w:lang w:val="pt-BR"/>
              </w:rPr>
              <w:t>Pentecostes</w:t>
            </w:r>
          </w:p>
          <w:p w:rsidR="00516E3C"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rPr>
                <w:rFonts w:ascii="Times New Roman" w:eastAsiaTheme="minorEastAsia" w:hAnsi="Times New Roman" w:cs="Times New Roman"/>
                <w:lang w:val="pt-BR"/>
              </w:rPr>
            </w:pPr>
            <w:r w:rsidRPr="00B34597">
              <w:rPr>
                <w:rFonts w:ascii="Times New Roman" w:eastAsiaTheme="minorEastAsia" w:hAnsi="Times New Roman" w:cs="Times New Roman"/>
                <w:lang w:val="pt-BR"/>
              </w:rPr>
              <w:t>Dia 6  -  Sete semanas depois de Páscoa.</w:t>
            </w:r>
          </w:p>
          <w:p w:rsidR="00154E87" w:rsidRPr="00B34597" w:rsidRDefault="00154E87">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rPr>
                <w:rFonts w:ascii="Times New Roman" w:eastAsiaTheme="minorEastAsia" w:hAnsi="Times New Roman" w:cs="Times New Roman"/>
                <w:lang w:val="pt-BR"/>
              </w:rPr>
            </w:pPr>
          </w:p>
          <w:p w:rsidR="00516E3C" w:rsidRPr="00B34597" w:rsidRDefault="00516E3C" w:rsidP="00154E87">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rPr>
                <w:rFonts w:ascii="Times New Roman" w:eastAsiaTheme="minorEastAsia" w:hAnsi="Times New Roman" w:cs="Times New Roman"/>
                <w:lang w:val="pt-BR"/>
              </w:rPr>
            </w:pPr>
            <w:r w:rsidRPr="00B34597">
              <w:rPr>
                <w:rFonts w:ascii="Times New Roman" w:eastAsiaTheme="minorEastAsia" w:hAnsi="Times New Roman" w:cs="Times New Roman"/>
                <w:lang w:val="pt-BR"/>
              </w:rPr>
              <w:t>Comemoração da lei dado no Mt. Sinai.</w:t>
            </w:r>
          </w:p>
        </w:tc>
        <w:tc>
          <w:tcPr>
            <w:tcW w:w="1983" w:type="dxa"/>
            <w:tcBorders>
              <w:top w:val="single" w:sz="7" w:space="0" w:color="000000"/>
              <w:left w:val="single" w:sz="7" w:space="0" w:color="000000"/>
              <w:bottom w:val="single" w:sz="7" w:space="0" w:color="000000"/>
              <w:right w:val="single" w:sz="7" w:space="0" w:color="000000"/>
            </w:tcBorders>
          </w:tcPr>
          <w:p w:rsidR="00516E3C" w:rsidRPr="00B34597" w:rsidRDefault="00516E3C">
            <w:pPr>
              <w:spacing w:line="120" w:lineRule="exact"/>
              <w:rPr>
                <w:rFonts w:ascii="Times New Roman" w:eastAsiaTheme="minorEastAsia" w:hAnsi="Times New Roman" w:cs="Times New Roman"/>
                <w:lang w:val="pt-BR"/>
              </w:rPr>
            </w:pPr>
          </w:p>
          <w:p w:rsidR="00516E3C" w:rsidRPr="00154E87" w:rsidRDefault="00516E3C" w:rsidP="005179A9">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rPr>
                <w:rFonts w:ascii="Times New Roman" w:eastAsiaTheme="minorEastAsia" w:hAnsi="Times New Roman" w:cs="Times New Roman"/>
                <w:color w:val="000000"/>
                <w:lang w:val="pt-BR"/>
              </w:rPr>
            </w:pPr>
          </w:p>
        </w:tc>
      </w:tr>
      <w:tr w:rsidR="00516E3C" w:rsidRPr="00407B87" w:rsidTr="00DC773C">
        <w:tc>
          <w:tcPr>
            <w:tcW w:w="713" w:type="dxa"/>
            <w:tcBorders>
              <w:top w:val="single" w:sz="7" w:space="0" w:color="000000"/>
              <w:left w:val="single" w:sz="7" w:space="0" w:color="000000"/>
              <w:bottom w:val="single" w:sz="7" w:space="0" w:color="000000"/>
              <w:right w:val="single" w:sz="7" w:space="0" w:color="000000"/>
            </w:tcBorders>
          </w:tcPr>
          <w:p w:rsidR="00516E3C" w:rsidRPr="00154E87" w:rsidRDefault="00516E3C">
            <w:pPr>
              <w:spacing w:line="120" w:lineRule="exact"/>
              <w:rPr>
                <w:rFonts w:ascii="Times New Roman" w:eastAsiaTheme="minorEastAsia" w:hAnsi="Times New Roman" w:cs="Times New Roman"/>
                <w:color w:val="000000"/>
                <w:lang w:val="pt-BR"/>
              </w:rPr>
            </w:pP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jc w:val="center"/>
              <w:rPr>
                <w:rFonts w:ascii="Times New Roman" w:eastAsiaTheme="minorEastAsia" w:hAnsi="Times New Roman" w:cs="Times New Roman"/>
                <w:color w:val="000000"/>
                <w:lang w:val="pt-BR"/>
              </w:rPr>
            </w:pPr>
            <w:r w:rsidRPr="00B34597">
              <w:rPr>
                <w:rFonts w:ascii="Times New Roman" w:eastAsiaTheme="minorEastAsia" w:hAnsi="Times New Roman" w:cs="Times New Roman"/>
                <w:color w:val="000000"/>
                <w:lang w:val="pt-BR"/>
              </w:rPr>
              <w:t>4</w:t>
            </w:r>
          </w:p>
        </w:tc>
        <w:tc>
          <w:tcPr>
            <w:tcW w:w="2551" w:type="dxa"/>
            <w:tcBorders>
              <w:top w:val="single" w:sz="7" w:space="0" w:color="000000"/>
              <w:left w:val="single" w:sz="7" w:space="0" w:color="000000"/>
              <w:bottom w:val="single" w:sz="7" w:space="0" w:color="000000"/>
              <w:right w:val="single" w:sz="7" w:space="0" w:color="000000"/>
            </w:tcBorders>
          </w:tcPr>
          <w:p w:rsidR="00516E3C" w:rsidRPr="00B34597" w:rsidRDefault="00516E3C">
            <w:pPr>
              <w:spacing w:line="120" w:lineRule="exact"/>
              <w:rPr>
                <w:rFonts w:ascii="Times New Roman" w:eastAsiaTheme="minorEastAsia" w:hAnsi="Times New Roman" w:cs="Times New Roman"/>
                <w:color w:val="000000"/>
                <w:lang w:val="pt-BR"/>
              </w:rPr>
            </w:pP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rPr>
                <w:rFonts w:ascii="Times New Roman" w:eastAsiaTheme="minorEastAsia" w:hAnsi="Times New Roman" w:cs="Times New Roman"/>
                <w:color w:val="000000"/>
                <w:lang w:val="pt-BR"/>
              </w:rPr>
            </w:pPr>
            <w:r w:rsidRPr="00B34597">
              <w:rPr>
                <w:rFonts w:ascii="Times New Roman" w:eastAsiaTheme="minorEastAsia" w:hAnsi="Times New Roman" w:cs="Times New Roman"/>
                <w:b/>
                <w:bCs/>
                <w:color w:val="000000"/>
                <w:lang w:val="pt-BR"/>
              </w:rPr>
              <w:t>Tamuz</w:t>
            </w: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rPr>
                <w:rFonts w:ascii="Times New Roman" w:eastAsiaTheme="minorEastAsia" w:hAnsi="Times New Roman" w:cs="Times New Roman"/>
                <w:color w:val="000000"/>
                <w:lang w:val="pt-BR"/>
              </w:rPr>
            </w:pP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rPr>
                <w:rFonts w:ascii="Times New Roman" w:eastAsiaTheme="minorEastAsia" w:hAnsi="Times New Roman" w:cs="Times New Roman"/>
                <w:color w:val="000000"/>
                <w:lang w:val="pt-BR"/>
              </w:rPr>
            </w:pPr>
            <w:r w:rsidRPr="00B34597">
              <w:rPr>
                <w:rFonts w:ascii="Times New Roman" w:eastAsiaTheme="minorEastAsia" w:hAnsi="Times New Roman" w:cs="Times New Roman"/>
                <w:b/>
                <w:bCs/>
                <w:color w:val="000000"/>
                <w:lang w:val="pt-BR"/>
              </w:rPr>
              <w:t>Quarto Mês</w:t>
            </w:r>
            <w:r w:rsidRPr="00B34597">
              <w:rPr>
                <w:rFonts w:ascii="Times New Roman" w:eastAsiaTheme="minorEastAsia" w:hAnsi="Times New Roman" w:cs="Times New Roman"/>
                <w:color w:val="000000"/>
                <w:lang w:val="pt-BR"/>
              </w:rPr>
              <w:t xml:space="preserve"> (II Reis 25.3, I Crôn. 27.7, Jer. 39.2, 52.6, Eze. 1.1, Zac. 8.19)</w:t>
            </w:r>
          </w:p>
        </w:tc>
        <w:tc>
          <w:tcPr>
            <w:tcW w:w="1644" w:type="dxa"/>
            <w:tcBorders>
              <w:top w:val="single" w:sz="7" w:space="0" w:color="000000"/>
              <w:left w:val="single" w:sz="7" w:space="0" w:color="000000"/>
              <w:bottom w:val="single" w:sz="7" w:space="0" w:color="000000"/>
              <w:right w:val="single" w:sz="7" w:space="0" w:color="000000"/>
            </w:tcBorders>
          </w:tcPr>
          <w:p w:rsidR="00516E3C" w:rsidRPr="00B34597" w:rsidRDefault="00516E3C">
            <w:pPr>
              <w:spacing w:line="120" w:lineRule="exact"/>
              <w:rPr>
                <w:rFonts w:ascii="Times New Roman" w:eastAsiaTheme="minorEastAsia" w:hAnsi="Times New Roman" w:cs="Times New Roman"/>
                <w:color w:val="000000"/>
                <w:lang w:val="pt-BR"/>
              </w:rPr>
            </w:pP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rPr>
                <w:rFonts w:ascii="Times New Roman" w:eastAsiaTheme="minorEastAsia" w:hAnsi="Times New Roman" w:cs="Times New Roman"/>
                <w:color w:val="000000"/>
                <w:lang w:val="pt-BR"/>
              </w:rPr>
            </w:pPr>
            <w:r w:rsidRPr="00B34597">
              <w:rPr>
                <w:rFonts w:ascii="Times New Roman" w:eastAsiaTheme="minorEastAsia" w:hAnsi="Times New Roman" w:cs="Times New Roman"/>
                <w:b/>
                <w:bCs/>
                <w:color w:val="000000"/>
                <w:u w:val="single"/>
                <w:lang w:val="pt-BR"/>
              </w:rPr>
              <w:t>junho-julho</w:t>
            </w:r>
            <w:r w:rsidRPr="00B34597">
              <w:rPr>
                <w:rFonts w:ascii="Times New Roman" w:eastAsiaTheme="minorEastAsia" w:hAnsi="Times New Roman" w:cs="Times New Roman"/>
                <w:color w:val="000000"/>
                <w:lang w:val="pt-BR"/>
              </w:rPr>
              <w:t xml:space="preserve">.  </w:t>
            </w: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rPr>
                <w:rFonts w:ascii="Times New Roman" w:eastAsiaTheme="minorEastAsia" w:hAnsi="Times New Roman" w:cs="Times New Roman"/>
                <w:color w:val="000000"/>
                <w:lang w:val="pt-BR"/>
              </w:rPr>
            </w:pP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rPr>
                <w:rFonts w:ascii="Times New Roman" w:eastAsiaTheme="minorEastAsia" w:hAnsi="Times New Roman" w:cs="Times New Roman"/>
                <w:color w:val="000000"/>
                <w:lang w:val="pt-BR"/>
              </w:rPr>
            </w:pPr>
            <w:r w:rsidRPr="00B34597">
              <w:rPr>
                <w:rFonts w:ascii="Times New Roman" w:eastAsiaTheme="minorEastAsia" w:hAnsi="Times New Roman" w:cs="Times New Roman"/>
                <w:b/>
                <w:bCs/>
                <w:color w:val="000000"/>
                <w:lang w:val="pt-BR"/>
              </w:rPr>
              <w:t>décimo do ano civil</w:t>
            </w:r>
            <w:r w:rsidRPr="00B34597">
              <w:rPr>
                <w:rFonts w:ascii="Times New Roman" w:eastAsiaTheme="minorEastAsia" w:hAnsi="Times New Roman" w:cs="Times New Roman"/>
                <w:color w:val="000000"/>
                <w:lang w:val="pt-BR"/>
              </w:rPr>
              <w:t xml:space="preserve">.   </w:t>
            </w:r>
          </w:p>
        </w:tc>
        <w:tc>
          <w:tcPr>
            <w:tcW w:w="2268" w:type="dxa"/>
            <w:tcBorders>
              <w:top w:val="single" w:sz="7" w:space="0" w:color="000000"/>
              <w:left w:val="single" w:sz="7" w:space="0" w:color="000000"/>
              <w:bottom w:val="single" w:sz="7" w:space="0" w:color="000000"/>
              <w:right w:val="single" w:sz="7" w:space="0" w:color="000000"/>
            </w:tcBorders>
          </w:tcPr>
          <w:p w:rsidR="00516E3C" w:rsidRPr="00B34597" w:rsidRDefault="00516E3C">
            <w:pPr>
              <w:spacing w:line="120" w:lineRule="exact"/>
              <w:rPr>
                <w:rFonts w:ascii="Times New Roman" w:eastAsiaTheme="minorEastAsia" w:hAnsi="Times New Roman" w:cs="Times New Roman"/>
                <w:color w:val="000000"/>
                <w:lang w:val="pt-BR"/>
              </w:rPr>
            </w:pP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rPr>
                <w:rFonts w:ascii="Times New Roman" w:eastAsiaTheme="minorEastAsia" w:hAnsi="Times New Roman" w:cs="Times New Roman"/>
                <w:color w:val="000000"/>
                <w:lang w:val="pt-BR"/>
              </w:rPr>
            </w:pPr>
          </w:p>
        </w:tc>
        <w:tc>
          <w:tcPr>
            <w:tcW w:w="1983" w:type="dxa"/>
            <w:tcBorders>
              <w:top w:val="single" w:sz="7" w:space="0" w:color="000000"/>
              <w:left w:val="single" w:sz="7" w:space="0" w:color="000000"/>
              <w:bottom w:val="single" w:sz="7" w:space="0" w:color="000000"/>
              <w:right w:val="single" w:sz="7" w:space="0" w:color="000000"/>
            </w:tcBorders>
          </w:tcPr>
          <w:p w:rsidR="00516E3C" w:rsidRPr="00B34597" w:rsidRDefault="00516E3C">
            <w:pPr>
              <w:spacing w:line="120" w:lineRule="exact"/>
              <w:rPr>
                <w:rFonts w:ascii="Times New Roman" w:eastAsiaTheme="minorEastAsia" w:hAnsi="Times New Roman" w:cs="Times New Roman"/>
                <w:color w:val="000000"/>
                <w:lang w:val="pt-BR"/>
              </w:rPr>
            </w:pPr>
          </w:p>
          <w:p w:rsidR="00516E3C" w:rsidRPr="00B34597" w:rsidRDefault="005179A9" w:rsidP="005179A9">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rPr>
                <w:rFonts w:ascii="Times New Roman" w:eastAsiaTheme="minorEastAsia" w:hAnsi="Times New Roman" w:cs="Times New Roman"/>
                <w:color w:val="000000"/>
                <w:lang w:val="pt-BR"/>
              </w:rPr>
            </w:pPr>
            <w:r>
              <w:rPr>
                <w:rFonts w:ascii="Times New Roman" w:hAnsi="Times New Roman" w:cs="Times New Roman"/>
                <w:lang w:val="pt-BR"/>
              </w:rPr>
              <w:t>*  V</w:t>
            </w:r>
            <w:r w:rsidR="00E45732" w:rsidRPr="00E45732">
              <w:rPr>
                <w:rFonts w:ascii="Times New Roman" w:hAnsi="Times New Roman" w:cs="Times New Roman"/>
                <w:lang w:val="pt-BR"/>
              </w:rPr>
              <w:t>inho antecipado</w:t>
            </w:r>
          </w:p>
        </w:tc>
      </w:tr>
      <w:tr w:rsidR="00516E3C" w:rsidRPr="00E94690" w:rsidTr="00DC773C">
        <w:tc>
          <w:tcPr>
            <w:tcW w:w="713" w:type="dxa"/>
            <w:tcBorders>
              <w:top w:val="single" w:sz="7" w:space="0" w:color="000000"/>
              <w:left w:val="single" w:sz="7" w:space="0" w:color="000000"/>
              <w:bottom w:val="single" w:sz="7" w:space="0" w:color="000000"/>
              <w:right w:val="single" w:sz="7" w:space="0" w:color="000000"/>
            </w:tcBorders>
          </w:tcPr>
          <w:p w:rsidR="00516E3C" w:rsidRPr="00B34597" w:rsidRDefault="00516E3C">
            <w:pPr>
              <w:spacing w:line="120" w:lineRule="exact"/>
              <w:rPr>
                <w:rFonts w:ascii="Times New Roman" w:eastAsiaTheme="minorEastAsia" w:hAnsi="Times New Roman" w:cs="Times New Roman"/>
                <w:color w:val="000000"/>
                <w:lang w:val="pt-BR"/>
              </w:rPr>
            </w:pP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jc w:val="center"/>
              <w:rPr>
                <w:rFonts w:ascii="Times New Roman" w:eastAsiaTheme="minorEastAsia" w:hAnsi="Times New Roman" w:cs="Times New Roman"/>
                <w:color w:val="000000"/>
                <w:lang w:val="pt-BR"/>
              </w:rPr>
            </w:pPr>
            <w:r w:rsidRPr="00B34597">
              <w:rPr>
                <w:rFonts w:ascii="Times New Roman" w:eastAsiaTheme="minorEastAsia" w:hAnsi="Times New Roman" w:cs="Times New Roman"/>
                <w:color w:val="000000"/>
                <w:lang w:val="pt-BR"/>
              </w:rPr>
              <w:t>5</w:t>
            </w:r>
          </w:p>
        </w:tc>
        <w:tc>
          <w:tcPr>
            <w:tcW w:w="2551" w:type="dxa"/>
            <w:tcBorders>
              <w:top w:val="single" w:sz="7" w:space="0" w:color="000000"/>
              <w:left w:val="single" w:sz="7" w:space="0" w:color="000000"/>
              <w:bottom w:val="single" w:sz="7" w:space="0" w:color="000000"/>
              <w:right w:val="single" w:sz="7" w:space="0" w:color="000000"/>
            </w:tcBorders>
          </w:tcPr>
          <w:p w:rsidR="00516E3C" w:rsidRPr="00B34597" w:rsidRDefault="00516E3C">
            <w:pPr>
              <w:spacing w:line="120" w:lineRule="exact"/>
              <w:rPr>
                <w:rFonts w:ascii="Times New Roman" w:eastAsiaTheme="minorEastAsia" w:hAnsi="Times New Roman" w:cs="Times New Roman"/>
                <w:color w:val="000000"/>
                <w:lang w:val="pt-BR"/>
              </w:rPr>
            </w:pP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rPr>
                <w:rFonts w:ascii="Times New Roman" w:eastAsiaTheme="minorEastAsia" w:hAnsi="Times New Roman" w:cs="Times New Roman"/>
                <w:color w:val="000000"/>
                <w:lang w:val="pt-BR"/>
              </w:rPr>
            </w:pPr>
            <w:r w:rsidRPr="00B34597">
              <w:rPr>
                <w:rFonts w:ascii="Times New Roman" w:eastAsiaTheme="minorEastAsia" w:hAnsi="Times New Roman" w:cs="Times New Roman"/>
                <w:b/>
                <w:bCs/>
                <w:color w:val="000000"/>
                <w:lang w:val="pt-BR"/>
              </w:rPr>
              <w:t>Ab</w:t>
            </w: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rPr>
                <w:rFonts w:ascii="Times New Roman" w:eastAsiaTheme="minorEastAsia" w:hAnsi="Times New Roman" w:cs="Times New Roman"/>
                <w:color w:val="000000"/>
                <w:lang w:val="pt-BR"/>
              </w:rPr>
            </w:pP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rPr>
                <w:rFonts w:ascii="Times New Roman" w:eastAsiaTheme="minorEastAsia" w:hAnsi="Times New Roman" w:cs="Times New Roman"/>
                <w:color w:val="000000"/>
                <w:lang w:val="pt-BR"/>
              </w:rPr>
            </w:pPr>
            <w:r w:rsidRPr="00B34597">
              <w:rPr>
                <w:rFonts w:ascii="Times New Roman" w:eastAsiaTheme="minorEastAsia" w:hAnsi="Times New Roman" w:cs="Times New Roman"/>
                <w:b/>
                <w:bCs/>
                <w:color w:val="000000"/>
                <w:lang w:val="pt-BR"/>
              </w:rPr>
              <w:t>Quinto Mês</w:t>
            </w:r>
            <w:r w:rsidRPr="00B34597">
              <w:rPr>
                <w:rFonts w:ascii="Times New Roman" w:eastAsiaTheme="minorEastAsia" w:hAnsi="Times New Roman" w:cs="Times New Roman"/>
                <w:color w:val="000000"/>
                <w:lang w:val="pt-BR"/>
              </w:rPr>
              <w:t xml:space="preserve"> (Núm. 33.38, II Reis 25.8, I Crôn. 27.8, Esd. 7.8-9, Jer. 1.3, 28.1, 52.12, Eze. 20.1, Zac. 7.3)</w:t>
            </w:r>
          </w:p>
        </w:tc>
        <w:tc>
          <w:tcPr>
            <w:tcW w:w="1644" w:type="dxa"/>
            <w:tcBorders>
              <w:top w:val="single" w:sz="7" w:space="0" w:color="000000"/>
              <w:left w:val="single" w:sz="7" w:space="0" w:color="000000"/>
              <w:bottom w:val="single" w:sz="7" w:space="0" w:color="000000"/>
              <w:right w:val="single" w:sz="7" w:space="0" w:color="000000"/>
            </w:tcBorders>
          </w:tcPr>
          <w:p w:rsidR="00516E3C" w:rsidRPr="00B34597" w:rsidRDefault="00516E3C">
            <w:pPr>
              <w:spacing w:line="120" w:lineRule="exact"/>
              <w:rPr>
                <w:rFonts w:ascii="Times New Roman" w:eastAsiaTheme="minorEastAsia" w:hAnsi="Times New Roman" w:cs="Times New Roman"/>
                <w:color w:val="000000"/>
                <w:lang w:val="pt-BR"/>
              </w:rPr>
            </w:pP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rPr>
                <w:rFonts w:ascii="Times New Roman" w:eastAsiaTheme="minorEastAsia" w:hAnsi="Times New Roman" w:cs="Times New Roman"/>
                <w:color w:val="000000"/>
                <w:lang w:val="pt-BR"/>
              </w:rPr>
            </w:pPr>
            <w:r w:rsidRPr="00B34597">
              <w:rPr>
                <w:rFonts w:ascii="Times New Roman" w:eastAsiaTheme="minorEastAsia" w:hAnsi="Times New Roman" w:cs="Times New Roman"/>
                <w:b/>
                <w:bCs/>
                <w:color w:val="000000"/>
                <w:u w:val="single"/>
                <w:lang w:val="pt-BR"/>
              </w:rPr>
              <w:t>julho-agosto</w:t>
            </w:r>
            <w:r w:rsidRPr="00B34597">
              <w:rPr>
                <w:rFonts w:ascii="Times New Roman" w:eastAsiaTheme="minorEastAsia" w:hAnsi="Times New Roman" w:cs="Times New Roman"/>
                <w:color w:val="000000"/>
                <w:lang w:val="pt-BR"/>
              </w:rPr>
              <w:t xml:space="preserve">  </w:t>
            </w: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rPr>
                <w:rFonts w:ascii="Times New Roman" w:eastAsiaTheme="minorEastAsia" w:hAnsi="Times New Roman" w:cs="Times New Roman"/>
                <w:color w:val="000000"/>
                <w:lang w:val="pt-BR"/>
              </w:rPr>
            </w:pP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rPr>
                <w:rFonts w:ascii="Times New Roman" w:eastAsiaTheme="minorEastAsia" w:hAnsi="Times New Roman" w:cs="Times New Roman"/>
                <w:color w:val="000000"/>
                <w:lang w:val="pt-BR"/>
              </w:rPr>
            </w:pPr>
            <w:r w:rsidRPr="00B34597">
              <w:rPr>
                <w:rFonts w:ascii="Times New Roman" w:eastAsiaTheme="minorEastAsia" w:hAnsi="Times New Roman" w:cs="Times New Roman"/>
                <w:b/>
                <w:bCs/>
                <w:color w:val="000000"/>
                <w:lang w:val="pt-BR"/>
              </w:rPr>
              <w:t>décimo primeiro do ano civil</w:t>
            </w:r>
            <w:r w:rsidRPr="00B34597">
              <w:rPr>
                <w:rFonts w:ascii="Times New Roman" w:eastAsiaTheme="minorEastAsia" w:hAnsi="Times New Roman" w:cs="Times New Roman"/>
                <w:color w:val="000000"/>
                <w:lang w:val="pt-BR"/>
              </w:rPr>
              <w:t xml:space="preserve">.   </w:t>
            </w:r>
          </w:p>
        </w:tc>
        <w:tc>
          <w:tcPr>
            <w:tcW w:w="2268" w:type="dxa"/>
            <w:tcBorders>
              <w:top w:val="single" w:sz="7" w:space="0" w:color="000000"/>
              <w:left w:val="single" w:sz="7" w:space="0" w:color="000000"/>
              <w:bottom w:val="single" w:sz="7" w:space="0" w:color="000000"/>
              <w:right w:val="single" w:sz="7" w:space="0" w:color="000000"/>
            </w:tcBorders>
          </w:tcPr>
          <w:p w:rsidR="00516E3C" w:rsidRPr="00B34597" w:rsidRDefault="00516E3C">
            <w:pPr>
              <w:spacing w:line="120" w:lineRule="exact"/>
              <w:rPr>
                <w:rFonts w:ascii="Times New Roman" w:eastAsiaTheme="minorEastAsia" w:hAnsi="Times New Roman" w:cs="Times New Roman"/>
                <w:color w:val="000000"/>
                <w:lang w:val="pt-BR"/>
              </w:rPr>
            </w:pPr>
          </w:p>
          <w:p w:rsidR="00516E3C"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rPr>
                <w:rFonts w:ascii="Times New Roman" w:eastAsiaTheme="minorEastAsia" w:hAnsi="Times New Roman" w:cs="Times New Roman"/>
                <w:color w:val="000000"/>
                <w:lang w:val="pt-BR"/>
              </w:rPr>
            </w:pPr>
          </w:p>
          <w:p w:rsidR="00D172E9" w:rsidRDefault="00D172E9">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rPr>
                <w:rFonts w:ascii="Times New Roman" w:eastAsiaTheme="minorEastAsia" w:hAnsi="Times New Roman" w:cs="Times New Roman"/>
                <w:color w:val="000000"/>
                <w:lang w:val="pt-BR"/>
              </w:rPr>
            </w:pPr>
          </w:p>
          <w:p w:rsidR="00D172E9" w:rsidRDefault="00D172E9">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rPr>
                <w:rFonts w:ascii="Times New Roman" w:eastAsiaTheme="minorEastAsia" w:hAnsi="Times New Roman" w:cs="Times New Roman"/>
                <w:color w:val="000000"/>
                <w:lang w:val="pt-BR"/>
              </w:rPr>
            </w:pPr>
          </w:p>
          <w:p w:rsidR="00D172E9" w:rsidRDefault="00D172E9">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rPr>
                <w:rFonts w:ascii="Times New Roman" w:eastAsiaTheme="minorEastAsia" w:hAnsi="Times New Roman" w:cs="Times New Roman"/>
                <w:color w:val="000000"/>
                <w:lang w:val="pt-BR"/>
              </w:rPr>
            </w:pPr>
          </w:p>
          <w:p w:rsidR="00D172E9" w:rsidRDefault="00D172E9">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rPr>
                <w:rFonts w:ascii="Times New Roman" w:eastAsiaTheme="minorEastAsia" w:hAnsi="Times New Roman" w:cs="Times New Roman"/>
                <w:color w:val="000000"/>
                <w:lang w:val="pt-BR"/>
              </w:rPr>
            </w:pPr>
          </w:p>
          <w:p w:rsidR="00D172E9" w:rsidRPr="00B34597" w:rsidRDefault="00D172E9">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rPr>
                <w:rFonts w:ascii="Times New Roman" w:eastAsiaTheme="minorEastAsia" w:hAnsi="Times New Roman" w:cs="Times New Roman"/>
                <w:color w:val="000000"/>
                <w:lang w:val="pt-BR"/>
              </w:rPr>
            </w:pPr>
          </w:p>
        </w:tc>
        <w:tc>
          <w:tcPr>
            <w:tcW w:w="1983" w:type="dxa"/>
            <w:tcBorders>
              <w:top w:val="single" w:sz="7" w:space="0" w:color="000000"/>
              <w:left w:val="single" w:sz="7" w:space="0" w:color="000000"/>
              <w:bottom w:val="single" w:sz="7" w:space="0" w:color="000000"/>
              <w:right w:val="single" w:sz="7" w:space="0" w:color="000000"/>
            </w:tcBorders>
          </w:tcPr>
          <w:p w:rsidR="00516E3C" w:rsidRPr="00B34597" w:rsidRDefault="00516E3C">
            <w:pPr>
              <w:spacing w:line="120" w:lineRule="exact"/>
              <w:rPr>
                <w:rFonts w:ascii="Times New Roman" w:eastAsiaTheme="minorEastAsia" w:hAnsi="Times New Roman" w:cs="Times New Roman"/>
                <w:color w:val="000000"/>
                <w:lang w:val="pt-BR"/>
              </w:rPr>
            </w:pPr>
          </w:p>
          <w:p w:rsidR="005179A9" w:rsidRDefault="005179A9">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rPr>
                <w:rFonts w:ascii="Times New Roman" w:hAnsi="Times New Roman" w:cs="Times New Roman"/>
                <w:lang w:val="pt-BR"/>
              </w:rPr>
            </w:pPr>
            <w:r>
              <w:rPr>
                <w:rFonts w:ascii="Times New Roman" w:hAnsi="Times New Roman" w:cs="Times New Roman"/>
                <w:lang w:val="pt-BR"/>
              </w:rPr>
              <w:t>* F</w:t>
            </w:r>
            <w:r w:rsidR="00E45732" w:rsidRPr="00E45732">
              <w:rPr>
                <w:rFonts w:ascii="Times New Roman" w:hAnsi="Times New Roman" w:cs="Times New Roman"/>
                <w:lang w:val="pt-BR"/>
              </w:rPr>
              <w:t xml:space="preserve">igos maduros </w:t>
            </w:r>
          </w:p>
          <w:p w:rsidR="005179A9" w:rsidRDefault="005179A9">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rPr>
                <w:rFonts w:ascii="Times New Roman" w:hAnsi="Times New Roman" w:cs="Times New Roman"/>
                <w:lang w:val="pt-BR"/>
              </w:rPr>
            </w:pPr>
          </w:p>
          <w:p w:rsidR="00516E3C" w:rsidRPr="00B34597" w:rsidRDefault="005179A9">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rPr>
                <w:rFonts w:ascii="Times New Roman" w:eastAsiaTheme="minorEastAsia" w:hAnsi="Times New Roman" w:cs="Times New Roman"/>
                <w:color w:val="000000"/>
                <w:lang w:val="pt-BR"/>
              </w:rPr>
            </w:pPr>
            <w:r>
              <w:rPr>
                <w:rFonts w:ascii="Times New Roman" w:hAnsi="Times New Roman" w:cs="Times New Roman"/>
                <w:lang w:val="pt-BR"/>
              </w:rPr>
              <w:t xml:space="preserve">* </w:t>
            </w:r>
            <w:r w:rsidR="00E45732" w:rsidRPr="00E45732">
              <w:rPr>
                <w:rFonts w:ascii="Times New Roman" w:hAnsi="Times New Roman" w:cs="Times New Roman"/>
                <w:lang w:val="pt-BR"/>
              </w:rPr>
              <w:t>Templo tomado pelos caldeus</w:t>
            </w:r>
          </w:p>
        </w:tc>
      </w:tr>
      <w:tr w:rsidR="00516E3C" w:rsidRPr="00E94690" w:rsidTr="00DC773C">
        <w:tc>
          <w:tcPr>
            <w:tcW w:w="713" w:type="dxa"/>
            <w:tcBorders>
              <w:top w:val="single" w:sz="7" w:space="0" w:color="000000"/>
              <w:left w:val="single" w:sz="7" w:space="0" w:color="000000"/>
              <w:bottom w:val="single" w:sz="7" w:space="0" w:color="000000"/>
              <w:right w:val="single" w:sz="7" w:space="0" w:color="000000"/>
            </w:tcBorders>
          </w:tcPr>
          <w:p w:rsidR="00516E3C" w:rsidRPr="00B34597" w:rsidRDefault="00516E3C">
            <w:pPr>
              <w:spacing w:line="120" w:lineRule="exact"/>
              <w:rPr>
                <w:rFonts w:ascii="Times New Roman" w:eastAsiaTheme="minorEastAsia" w:hAnsi="Times New Roman" w:cs="Times New Roman"/>
                <w:color w:val="000000"/>
                <w:lang w:val="pt-BR"/>
              </w:rPr>
            </w:pP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jc w:val="center"/>
              <w:rPr>
                <w:rFonts w:ascii="Times New Roman" w:eastAsiaTheme="minorEastAsia" w:hAnsi="Times New Roman" w:cs="Times New Roman"/>
                <w:color w:val="000000"/>
                <w:lang w:val="pt-BR"/>
              </w:rPr>
            </w:pPr>
            <w:r w:rsidRPr="00B34597">
              <w:rPr>
                <w:rFonts w:ascii="Times New Roman" w:eastAsiaTheme="minorEastAsia" w:hAnsi="Times New Roman" w:cs="Times New Roman"/>
                <w:color w:val="000000"/>
                <w:lang w:val="pt-BR"/>
              </w:rPr>
              <w:t>6</w:t>
            </w:r>
          </w:p>
        </w:tc>
        <w:tc>
          <w:tcPr>
            <w:tcW w:w="2551" w:type="dxa"/>
            <w:tcBorders>
              <w:top w:val="single" w:sz="7" w:space="0" w:color="000000"/>
              <w:left w:val="single" w:sz="7" w:space="0" w:color="000000"/>
              <w:bottom w:val="single" w:sz="7" w:space="0" w:color="000000"/>
              <w:right w:val="single" w:sz="7" w:space="0" w:color="000000"/>
            </w:tcBorders>
          </w:tcPr>
          <w:p w:rsidR="00516E3C" w:rsidRPr="00B34597" w:rsidRDefault="00516E3C">
            <w:pPr>
              <w:spacing w:line="120" w:lineRule="exact"/>
              <w:rPr>
                <w:rFonts w:ascii="Times New Roman" w:eastAsiaTheme="minorEastAsia" w:hAnsi="Times New Roman" w:cs="Times New Roman"/>
                <w:color w:val="000000"/>
                <w:lang w:val="pt-BR"/>
              </w:rPr>
            </w:pP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rPr>
                <w:rFonts w:ascii="Times New Roman" w:eastAsiaTheme="minorEastAsia" w:hAnsi="Times New Roman" w:cs="Times New Roman"/>
                <w:color w:val="000000"/>
                <w:lang w:val="pt-BR"/>
              </w:rPr>
            </w:pPr>
            <w:r w:rsidRPr="00B34597">
              <w:rPr>
                <w:rFonts w:ascii="Times New Roman" w:eastAsiaTheme="minorEastAsia" w:hAnsi="Times New Roman" w:cs="Times New Roman"/>
                <w:b/>
                <w:bCs/>
                <w:color w:val="000000"/>
                <w:lang w:val="pt-BR"/>
              </w:rPr>
              <w:t>Elul</w:t>
            </w: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rPr>
                <w:rFonts w:ascii="Times New Roman" w:eastAsiaTheme="minorEastAsia" w:hAnsi="Times New Roman" w:cs="Times New Roman"/>
                <w:color w:val="000000"/>
                <w:lang w:val="pt-BR"/>
              </w:rPr>
            </w:pP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rPr>
                <w:rFonts w:ascii="Times New Roman" w:eastAsiaTheme="minorEastAsia" w:hAnsi="Times New Roman" w:cs="Times New Roman"/>
                <w:color w:val="000000"/>
                <w:lang w:val="pt-BR"/>
              </w:rPr>
            </w:pPr>
            <w:r w:rsidRPr="00B34597">
              <w:rPr>
                <w:rFonts w:ascii="Times New Roman" w:eastAsiaTheme="minorEastAsia" w:hAnsi="Times New Roman" w:cs="Times New Roman"/>
                <w:b/>
                <w:bCs/>
                <w:color w:val="000000"/>
                <w:lang w:val="pt-BR"/>
              </w:rPr>
              <w:t>Sexto Mês</w:t>
            </w:r>
            <w:r w:rsidRPr="00B34597">
              <w:rPr>
                <w:rFonts w:ascii="Times New Roman" w:eastAsiaTheme="minorEastAsia" w:hAnsi="Times New Roman" w:cs="Times New Roman"/>
                <w:color w:val="000000"/>
                <w:lang w:val="pt-BR"/>
              </w:rPr>
              <w:t xml:space="preserve"> (I Crôn. 27.9, Eze. 8.1, Ageu 1.1,15, Lc. 1.26,36)</w:t>
            </w:r>
          </w:p>
        </w:tc>
        <w:tc>
          <w:tcPr>
            <w:tcW w:w="1644" w:type="dxa"/>
            <w:tcBorders>
              <w:top w:val="single" w:sz="7" w:space="0" w:color="000000"/>
              <w:left w:val="single" w:sz="7" w:space="0" w:color="000000"/>
              <w:bottom w:val="single" w:sz="7" w:space="0" w:color="000000"/>
              <w:right w:val="single" w:sz="7" w:space="0" w:color="000000"/>
            </w:tcBorders>
          </w:tcPr>
          <w:p w:rsidR="00516E3C" w:rsidRPr="00B34597" w:rsidRDefault="00516E3C">
            <w:pPr>
              <w:spacing w:line="120" w:lineRule="exact"/>
              <w:rPr>
                <w:rFonts w:ascii="Times New Roman" w:eastAsiaTheme="minorEastAsia" w:hAnsi="Times New Roman" w:cs="Times New Roman"/>
                <w:color w:val="000000"/>
                <w:lang w:val="pt-BR"/>
              </w:rPr>
            </w:pP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rPr>
                <w:rFonts w:ascii="Times New Roman" w:eastAsiaTheme="minorEastAsia" w:hAnsi="Times New Roman" w:cs="Times New Roman"/>
                <w:color w:val="000000"/>
                <w:lang w:val="pt-BR"/>
              </w:rPr>
            </w:pPr>
            <w:r w:rsidRPr="00B34597">
              <w:rPr>
                <w:rFonts w:ascii="Times New Roman" w:eastAsiaTheme="minorEastAsia" w:hAnsi="Times New Roman" w:cs="Times New Roman"/>
                <w:b/>
                <w:bCs/>
                <w:color w:val="000000"/>
                <w:u w:val="single"/>
                <w:lang w:val="pt-BR"/>
              </w:rPr>
              <w:t>agosto-setembro</w:t>
            </w:r>
            <w:r w:rsidRPr="00B34597">
              <w:rPr>
                <w:rFonts w:ascii="Times New Roman" w:eastAsiaTheme="minorEastAsia" w:hAnsi="Times New Roman" w:cs="Times New Roman"/>
                <w:color w:val="000000"/>
                <w:lang w:val="pt-BR"/>
              </w:rPr>
              <w:t xml:space="preserve">.  </w:t>
            </w: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rPr>
                <w:rFonts w:ascii="Times New Roman" w:eastAsiaTheme="minorEastAsia" w:hAnsi="Times New Roman" w:cs="Times New Roman"/>
                <w:color w:val="000000"/>
                <w:lang w:val="pt-BR"/>
              </w:rPr>
            </w:pP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rPr>
                <w:rFonts w:ascii="Times New Roman" w:eastAsiaTheme="minorEastAsia" w:hAnsi="Times New Roman" w:cs="Times New Roman"/>
                <w:color w:val="000000"/>
                <w:lang w:val="pt-BR"/>
              </w:rPr>
            </w:pPr>
            <w:r w:rsidRPr="00B34597">
              <w:rPr>
                <w:rFonts w:ascii="Times New Roman" w:eastAsiaTheme="minorEastAsia" w:hAnsi="Times New Roman" w:cs="Times New Roman"/>
                <w:b/>
                <w:bCs/>
                <w:color w:val="000000"/>
                <w:lang w:val="pt-BR"/>
              </w:rPr>
              <w:t>décimo segundo do ano civil</w:t>
            </w:r>
            <w:r w:rsidRPr="00B34597">
              <w:rPr>
                <w:rFonts w:ascii="Times New Roman" w:eastAsiaTheme="minorEastAsia" w:hAnsi="Times New Roman" w:cs="Times New Roman"/>
                <w:color w:val="000000"/>
                <w:lang w:val="pt-BR"/>
              </w:rPr>
              <w:t xml:space="preserve">. </w:t>
            </w:r>
          </w:p>
        </w:tc>
        <w:tc>
          <w:tcPr>
            <w:tcW w:w="2268" w:type="dxa"/>
            <w:tcBorders>
              <w:top w:val="single" w:sz="7" w:space="0" w:color="000000"/>
              <w:left w:val="single" w:sz="7" w:space="0" w:color="000000"/>
              <w:bottom w:val="single" w:sz="7" w:space="0" w:color="000000"/>
              <w:right w:val="single" w:sz="7" w:space="0" w:color="000000"/>
            </w:tcBorders>
          </w:tcPr>
          <w:p w:rsidR="00516E3C" w:rsidRPr="00B34597" w:rsidRDefault="00516E3C">
            <w:pPr>
              <w:spacing w:line="120" w:lineRule="exact"/>
              <w:rPr>
                <w:rFonts w:ascii="Times New Roman" w:eastAsiaTheme="minorEastAsia" w:hAnsi="Times New Roman" w:cs="Times New Roman"/>
                <w:color w:val="000000"/>
                <w:lang w:val="pt-BR"/>
              </w:rPr>
            </w:pP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rPr>
                <w:rFonts w:ascii="Times New Roman" w:eastAsiaTheme="minorEastAsia" w:hAnsi="Times New Roman" w:cs="Times New Roman"/>
                <w:color w:val="000000"/>
                <w:lang w:val="pt-BR"/>
              </w:rPr>
            </w:pPr>
          </w:p>
        </w:tc>
        <w:tc>
          <w:tcPr>
            <w:tcW w:w="1983" w:type="dxa"/>
            <w:tcBorders>
              <w:top w:val="single" w:sz="7" w:space="0" w:color="000000"/>
              <w:left w:val="single" w:sz="7" w:space="0" w:color="000000"/>
              <w:bottom w:val="single" w:sz="7" w:space="0" w:color="000000"/>
              <w:right w:val="single" w:sz="7" w:space="0" w:color="000000"/>
            </w:tcBorders>
          </w:tcPr>
          <w:p w:rsidR="00516E3C" w:rsidRPr="00B34597" w:rsidRDefault="00516E3C">
            <w:pPr>
              <w:spacing w:line="120" w:lineRule="exact"/>
              <w:rPr>
                <w:rFonts w:ascii="Times New Roman" w:eastAsiaTheme="minorEastAsia" w:hAnsi="Times New Roman" w:cs="Times New Roman"/>
                <w:color w:val="000000"/>
                <w:lang w:val="pt-BR"/>
              </w:rPr>
            </w:pPr>
          </w:p>
          <w:p w:rsidR="005179A9" w:rsidRDefault="005179A9">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rPr>
                <w:rFonts w:ascii="Times New Roman" w:hAnsi="Times New Roman" w:cs="Times New Roman"/>
                <w:lang w:val="pt-BR"/>
              </w:rPr>
            </w:pPr>
            <w:r>
              <w:rPr>
                <w:rFonts w:ascii="Times New Roman" w:hAnsi="Times New Roman" w:cs="Times New Roman"/>
                <w:lang w:val="pt-BR"/>
              </w:rPr>
              <w:t xml:space="preserve">*  Vinho médio </w:t>
            </w:r>
          </w:p>
          <w:p w:rsidR="00516E3C" w:rsidRPr="00B34597" w:rsidRDefault="005179A9" w:rsidP="005179A9">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rPr>
                <w:rFonts w:ascii="Times New Roman" w:eastAsiaTheme="minorEastAsia" w:hAnsi="Times New Roman" w:cs="Times New Roman"/>
                <w:color w:val="000000"/>
                <w:lang w:val="pt-BR"/>
              </w:rPr>
            </w:pPr>
            <w:r>
              <w:rPr>
                <w:rFonts w:ascii="Times New Roman" w:hAnsi="Times New Roman" w:cs="Times New Roman"/>
                <w:lang w:val="pt-BR"/>
              </w:rPr>
              <w:t>*  P</w:t>
            </w:r>
            <w:r w:rsidR="00E45732" w:rsidRPr="00E45732">
              <w:rPr>
                <w:rFonts w:ascii="Times New Roman" w:hAnsi="Times New Roman" w:cs="Times New Roman"/>
                <w:lang w:val="pt-BR"/>
              </w:rPr>
              <w:t>aredes rededicadas de Neemias</w:t>
            </w:r>
          </w:p>
        </w:tc>
      </w:tr>
      <w:tr w:rsidR="00516E3C" w:rsidRPr="00B34597" w:rsidTr="00DC773C">
        <w:tc>
          <w:tcPr>
            <w:tcW w:w="713" w:type="dxa"/>
            <w:tcBorders>
              <w:top w:val="single" w:sz="7" w:space="0" w:color="000000"/>
              <w:left w:val="single" w:sz="7" w:space="0" w:color="000000"/>
              <w:bottom w:val="single" w:sz="7" w:space="0" w:color="000000"/>
              <w:right w:val="single" w:sz="7" w:space="0" w:color="000000"/>
            </w:tcBorders>
          </w:tcPr>
          <w:p w:rsidR="00516E3C" w:rsidRPr="00B34597" w:rsidRDefault="00516E3C">
            <w:pPr>
              <w:spacing w:line="120" w:lineRule="exact"/>
              <w:rPr>
                <w:rFonts w:ascii="Times New Roman" w:eastAsiaTheme="minorEastAsia" w:hAnsi="Times New Roman" w:cs="Times New Roman"/>
                <w:color w:val="000000"/>
                <w:lang w:val="pt-BR"/>
              </w:rPr>
            </w:pP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jc w:val="center"/>
              <w:rPr>
                <w:rFonts w:ascii="Times New Roman" w:eastAsiaTheme="minorEastAsia" w:hAnsi="Times New Roman" w:cs="Times New Roman"/>
                <w:color w:val="000000"/>
                <w:lang w:val="pt-BR"/>
              </w:rPr>
            </w:pPr>
            <w:r w:rsidRPr="00B34597">
              <w:rPr>
                <w:rFonts w:ascii="Times New Roman" w:eastAsiaTheme="minorEastAsia" w:hAnsi="Times New Roman" w:cs="Times New Roman"/>
                <w:color w:val="000000"/>
                <w:lang w:val="pt-BR"/>
              </w:rPr>
              <w:t>7</w:t>
            </w:r>
          </w:p>
        </w:tc>
        <w:tc>
          <w:tcPr>
            <w:tcW w:w="2551" w:type="dxa"/>
            <w:tcBorders>
              <w:top w:val="single" w:sz="7" w:space="0" w:color="000000"/>
              <w:left w:val="single" w:sz="7" w:space="0" w:color="000000"/>
              <w:bottom w:val="single" w:sz="7" w:space="0" w:color="000000"/>
              <w:right w:val="single" w:sz="7" w:space="0" w:color="000000"/>
            </w:tcBorders>
          </w:tcPr>
          <w:p w:rsidR="00516E3C" w:rsidRPr="00B34597" w:rsidRDefault="00516E3C">
            <w:pPr>
              <w:spacing w:line="120" w:lineRule="exact"/>
              <w:rPr>
                <w:rFonts w:ascii="Times New Roman" w:eastAsiaTheme="minorEastAsia" w:hAnsi="Times New Roman" w:cs="Times New Roman"/>
                <w:color w:val="000000"/>
                <w:lang w:val="pt-BR"/>
              </w:rPr>
            </w:pP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rPr>
                <w:rFonts w:ascii="Times New Roman" w:eastAsiaTheme="minorEastAsia" w:hAnsi="Times New Roman" w:cs="Times New Roman"/>
                <w:color w:val="000000"/>
                <w:lang w:val="pt-BR"/>
              </w:rPr>
            </w:pPr>
            <w:r w:rsidRPr="00B34597">
              <w:rPr>
                <w:rFonts w:ascii="Times New Roman" w:eastAsiaTheme="minorEastAsia" w:hAnsi="Times New Roman" w:cs="Times New Roman"/>
                <w:b/>
                <w:bCs/>
                <w:color w:val="000000"/>
                <w:lang w:val="pt-BR"/>
              </w:rPr>
              <w:t>Atanim</w:t>
            </w: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rPr>
                <w:rFonts w:ascii="Times New Roman" w:eastAsiaTheme="minorEastAsia" w:hAnsi="Times New Roman" w:cs="Times New Roman"/>
                <w:color w:val="000000"/>
                <w:lang w:val="pt-BR"/>
              </w:rPr>
            </w:pPr>
            <w:r w:rsidRPr="00B34597">
              <w:rPr>
                <w:rFonts w:ascii="Times New Roman" w:eastAsiaTheme="minorEastAsia" w:hAnsi="Times New Roman" w:cs="Times New Roman"/>
                <w:color w:val="000000"/>
                <w:lang w:val="pt-BR"/>
              </w:rPr>
              <w:t>ou</w:t>
            </w: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rPr>
                <w:rFonts w:ascii="Times New Roman" w:eastAsiaTheme="minorEastAsia" w:hAnsi="Times New Roman" w:cs="Times New Roman"/>
                <w:color w:val="000000"/>
                <w:lang w:val="pt-BR"/>
              </w:rPr>
            </w:pPr>
            <w:r w:rsidRPr="00B34597">
              <w:rPr>
                <w:rFonts w:ascii="Times New Roman" w:eastAsiaTheme="minorEastAsia" w:hAnsi="Times New Roman" w:cs="Times New Roman"/>
                <w:b/>
                <w:bCs/>
                <w:color w:val="000000"/>
                <w:lang w:val="pt-BR"/>
              </w:rPr>
              <w:t>Tishri</w:t>
            </w: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rPr>
                <w:rFonts w:ascii="Times New Roman" w:eastAsiaTheme="minorEastAsia" w:hAnsi="Times New Roman" w:cs="Times New Roman"/>
                <w:color w:val="000000"/>
                <w:lang w:val="pt-BR"/>
              </w:rPr>
            </w:pP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rPr>
                <w:rFonts w:ascii="Times New Roman" w:eastAsiaTheme="minorEastAsia" w:hAnsi="Times New Roman" w:cs="Times New Roman"/>
                <w:color w:val="000000"/>
                <w:lang w:val="pt-BR"/>
              </w:rPr>
            </w:pPr>
            <w:r w:rsidRPr="00B34597">
              <w:rPr>
                <w:rFonts w:ascii="Times New Roman" w:eastAsiaTheme="minorEastAsia" w:hAnsi="Times New Roman" w:cs="Times New Roman"/>
                <w:b/>
                <w:bCs/>
                <w:color w:val="000000"/>
                <w:lang w:val="pt-BR"/>
              </w:rPr>
              <w:t>Sétimo Mês</w:t>
            </w:r>
            <w:r w:rsidRPr="00B34597">
              <w:rPr>
                <w:rFonts w:ascii="Times New Roman" w:eastAsiaTheme="minorEastAsia" w:hAnsi="Times New Roman" w:cs="Times New Roman"/>
                <w:color w:val="000000"/>
                <w:lang w:val="pt-BR"/>
              </w:rPr>
              <w:t xml:space="preserve"> (Gên. 8.4, Lev. 16.29, 23.24,27,34,39,41, 25.9, Núm. 29.1,7,12, I Reis 8.2, II Reis 25.25, I Crôn. 27.10, II Crôn. 5.3, 7.10, 31.7, Esd. 3.1,6, Ne. 7.73, 8.2,14, Jer. 28.17, 41.1, Eze. 45.25, Ageu 2.1, Zac. 7.5)</w:t>
            </w:r>
          </w:p>
        </w:tc>
        <w:tc>
          <w:tcPr>
            <w:tcW w:w="1644" w:type="dxa"/>
            <w:tcBorders>
              <w:top w:val="single" w:sz="7" w:space="0" w:color="000000"/>
              <w:left w:val="single" w:sz="7" w:space="0" w:color="000000"/>
              <w:bottom w:val="single" w:sz="7" w:space="0" w:color="000000"/>
              <w:right w:val="single" w:sz="7" w:space="0" w:color="000000"/>
            </w:tcBorders>
          </w:tcPr>
          <w:p w:rsidR="00516E3C" w:rsidRPr="00B34597" w:rsidRDefault="00516E3C">
            <w:pPr>
              <w:spacing w:line="120" w:lineRule="exact"/>
              <w:rPr>
                <w:rFonts w:ascii="Times New Roman" w:eastAsiaTheme="minorEastAsia" w:hAnsi="Times New Roman" w:cs="Times New Roman"/>
                <w:color w:val="000000"/>
                <w:lang w:val="pt-BR"/>
              </w:rPr>
            </w:pP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rPr>
                <w:rFonts w:ascii="Times New Roman" w:eastAsiaTheme="minorEastAsia" w:hAnsi="Times New Roman" w:cs="Times New Roman"/>
                <w:color w:val="000000"/>
                <w:lang w:val="pt-BR"/>
              </w:rPr>
            </w:pPr>
            <w:r w:rsidRPr="00B34597">
              <w:rPr>
                <w:rFonts w:ascii="Times New Roman" w:eastAsiaTheme="minorEastAsia" w:hAnsi="Times New Roman" w:cs="Times New Roman"/>
                <w:b/>
                <w:bCs/>
                <w:color w:val="000000"/>
                <w:u w:val="single"/>
                <w:lang w:val="pt-BR"/>
              </w:rPr>
              <w:t>setembro-outubro</w:t>
            </w:r>
            <w:r w:rsidRPr="00B34597">
              <w:rPr>
                <w:rFonts w:ascii="Times New Roman" w:eastAsiaTheme="minorEastAsia" w:hAnsi="Times New Roman" w:cs="Times New Roman"/>
                <w:color w:val="000000"/>
                <w:lang w:val="pt-BR"/>
              </w:rPr>
              <w:t xml:space="preserve">.  </w:t>
            </w: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rPr>
                <w:rFonts w:ascii="Times New Roman" w:eastAsiaTheme="minorEastAsia" w:hAnsi="Times New Roman" w:cs="Times New Roman"/>
                <w:color w:val="000000"/>
                <w:lang w:val="pt-BR"/>
              </w:rPr>
            </w:pPr>
          </w:p>
          <w:p w:rsidR="00516E3C" w:rsidRPr="00B34597" w:rsidRDefault="00516E3C" w:rsidP="00D172E9">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rPr>
                <w:rFonts w:ascii="Times New Roman" w:eastAsiaTheme="minorEastAsia" w:hAnsi="Times New Roman" w:cs="Times New Roman"/>
                <w:color w:val="000000"/>
                <w:lang w:val="pt-BR"/>
              </w:rPr>
            </w:pPr>
            <w:r w:rsidRPr="00B34597">
              <w:rPr>
                <w:rFonts w:ascii="Times New Roman" w:eastAsiaTheme="minorEastAsia" w:hAnsi="Times New Roman" w:cs="Times New Roman"/>
                <w:b/>
                <w:bCs/>
                <w:color w:val="000000"/>
                <w:lang w:val="pt-BR"/>
              </w:rPr>
              <w:t>primeiro do ano civil</w:t>
            </w:r>
            <w:r w:rsidRPr="00B34597">
              <w:rPr>
                <w:rFonts w:ascii="Times New Roman" w:eastAsiaTheme="minorEastAsia" w:hAnsi="Times New Roman" w:cs="Times New Roman"/>
                <w:color w:val="000000"/>
                <w:lang w:val="pt-BR"/>
              </w:rPr>
              <w:t xml:space="preserve">.   </w:t>
            </w:r>
          </w:p>
        </w:tc>
        <w:tc>
          <w:tcPr>
            <w:tcW w:w="2268" w:type="dxa"/>
            <w:tcBorders>
              <w:top w:val="single" w:sz="7" w:space="0" w:color="000000"/>
              <w:left w:val="single" w:sz="7" w:space="0" w:color="000000"/>
              <w:bottom w:val="single" w:sz="7" w:space="0" w:color="000000"/>
              <w:right w:val="single" w:sz="7" w:space="0" w:color="000000"/>
            </w:tcBorders>
          </w:tcPr>
          <w:p w:rsidR="00516E3C" w:rsidRPr="00B34597" w:rsidRDefault="00516E3C">
            <w:pPr>
              <w:spacing w:line="120" w:lineRule="exact"/>
              <w:rPr>
                <w:rFonts w:ascii="Times New Roman" w:eastAsiaTheme="minorEastAsia" w:hAnsi="Times New Roman" w:cs="Times New Roman"/>
                <w:color w:val="000000"/>
                <w:lang w:val="pt-BR"/>
              </w:rPr>
            </w:pP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rPr>
                <w:rFonts w:ascii="Times New Roman" w:eastAsiaTheme="minorEastAsia" w:hAnsi="Times New Roman" w:cs="Times New Roman"/>
                <w:color w:val="000000"/>
                <w:lang w:val="pt-BR"/>
              </w:rPr>
            </w:pPr>
            <w:r w:rsidRPr="00B34597">
              <w:rPr>
                <w:rFonts w:ascii="Times New Roman" w:eastAsiaTheme="minorEastAsia" w:hAnsi="Times New Roman" w:cs="Times New Roman"/>
                <w:color w:val="000000"/>
                <w:u w:val="single"/>
                <w:lang w:val="pt-BR"/>
              </w:rPr>
              <w:t>Festa das Trombetas</w:t>
            </w:r>
            <w:r w:rsidRPr="00B34597">
              <w:rPr>
                <w:rFonts w:ascii="Times New Roman" w:eastAsiaTheme="minorEastAsia" w:hAnsi="Times New Roman" w:cs="Times New Roman"/>
                <w:color w:val="000000"/>
                <w:lang w:val="pt-BR"/>
              </w:rPr>
              <w:t xml:space="preserve"> - Dias 1-2 (Começo do ano civil)</w:t>
            </w: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rPr>
                <w:rFonts w:ascii="Times New Roman" w:eastAsiaTheme="minorEastAsia" w:hAnsi="Times New Roman" w:cs="Times New Roman"/>
                <w:color w:val="000000"/>
                <w:lang w:val="pt-BR"/>
              </w:rPr>
            </w:pP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rPr>
                <w:rFonts w:ascii="Times New Roman" w:eastAsiaTheme="minorEastAsia" w:hAnsi="Times New Roman" w:cs="Times New Roman"/>
                <w:color w:val="000000"/>
                <w:lang w:val="pt-BR"/>
              </w:rPr>
            </w:pPr>
            <w:r w:rsidRPr="00B34597">
              <w:rPr>
                <w:rFonts w:ascii="Times New Roman" w:eastAsiaTheme="minorEastAsia" w:hAnsi="Times New Roman" w:cs="Times New Roman"/>
                <w:color w:val="000000"/>
                <w:u w:val="single"/>
                <w:lang w:val="pt-BR"/>
              </w:rPr>
              <w:t>Dia da Expiação</w:t>
            </w:r>
            <w:r w:rsidRPr="00B34597">
              <w:rPr>
                <w:rFonts w:ascii="Times New Roman" w:eastAsiaTheme="minorEastAsia" w:hAnsi="Times New Roman" w:cs="Times New Roman"/>
                <w:color w:val="000000"/>
                <w:lang w:val="pt-BR"/>
              </w:rPr>
              <w:t xml:space="preserve"> - </w:t>
            </w: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rPr>
                <w:rFonts w:ascii="Times New Roman" w:eastAsiaTheme="minorEastAsia" w:hAnsi="Times New Roman" w:cs="Times New Roman"/>
                <w:color w:val="000000"/>
                <w:lang w:val="pt-BR"/>
              </w:rPr>
            </w:pPr>
            <w:r w:rsidRPr="00B34597">
              <w:rPr>
                <w:rFonts w:ascii="Times New Roman" w:eastAsiaTheme="minorEastAsia" w:hAnsi="Times New Roman" w:cs="Times New Roman"/>
                <w:color w:val="000000"/>
                <w:lang w:val="pt-BR"/>
              </w:rPr>
              <w:t>Dia 10</w:t>
            </w: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rPr>
                <w:rFonts w:ascii="Times New Roman" w:eastAsiaTheme="minorEastAsia" w:hAnsi="Times New Roman" w:cs="Times New Roman"/>
                <w:color w:val="000000"/>
                <w:lang w:val="pt-BR"/>
              </w:rPr>
            </w:pP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rPr>
                <w:rFonts w:ascii="Times New Roman" w:eastAsiaTheme="minorEastAsia" w:hAnsi="Times New Roman" w:cs="Times New Roman"/>
                <w:color w:val="000000"/>
                <w:lang w:val="pt-BR"/>
              </w:rPr>
            </w:pPr>
            <w:r w:rsidRPr="00B34597">
              <w:rPr>
                <w:rFonts w:ascii="Times New Roman" w:eastAsiaTheme="minorEastAsia" w:hAnsi="Times New Roman" w:cs="Times New Roman"/>
                <w:color w:val="000000"/>
                <w:u w:val="single"/>
                <w:lang w:val="pt-BR"/>
              </w:rPr>
              <w:t>Festa dos Tabernáculos</w:t>
            </w:r>
            <w:r w:rsidRPr="00B34597">
              <w:rPr>
                <w:rFonts w:ascii="Times New Roman" w:eastAsiaTheme="minorEastAsia" w:hAnsi="Times New Roman" w:cs="Times New Roman"/>
                <w:color w:val="000000"/>
                <w:lang w:val="pt-BR"/>
              </w:rPr>
              <w:t xml:space="preserve"> - </w:t>
            </w: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rPr>
                <w:rFonts w:ascii="Times New Roman" w:eastAsiaTheme="minorEastAsia" w:hAnsi="Times New Roman" w:cs="Times New Roman"/>
                <w:color w:val="000000"/>
                <w:lang w:val="pt-BR"/>
              </w:rPr>
            </w:pPr>
            <w:r w:rsidRPr="00B34597">
              <w:rPr>
                <w:rFonts w:ascii="Times New Roman" w:eastAsiaTheme="minorEastAsia" w:hAnsi="Times New Roman" w:cs="Times New Roman"/>
                <w:color w:val="000000"/>
                <w:lang w:val="pt-BR"/>
              </w:rPr>
              <w:t>Dias 15-21</w:t>
            </w:r>
          </w:p>
        </w:tc>
        <w:tc>
          <w:tcPr>
            <w:tcW w:w="1983" w:type="dxa"/>
            <w:tcBorders>
              <w:top w:val="single" w:sz="7" w:space="0" w:color="000000"/>
              <w:left w:val="single" w:sz="7" w:space="0" w:color="000000"/>
              <w:bottom w:val="single" w:sz="7" w:space="0" w:color="000000"/>
              <w:right w:val="single" w:sz="7" w:space="0" w:color="000000"/>
            </w:tcBorders>
          </w:tcPr>
          <w:p w:rsidR="00516E3C" w:rsidRPr="00B34597" w:rsidRDefault="00516E3C">
            <w:pPr>
              <w:spacing w:line="120" w:lineRule="exact"/>
              <w:rPr>
                <w:rFonts w:ascii="Times New Roman" w:eastAsiaTheme="minorEastAsia" w:hAnsi="Times New Roman" w:cs="Times New Roman"/>
                <w:color w:val="000000"/>
                <w:lang w:val="pt-BR"/>
              </w:rPr>
            </w:pPr>
          </w:p>
          <w:p w:rsidR="005179A9" w:rsidRDefault="005179A9" w:rsidP="00E45732">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rPr>
                <w:rFonts w:ascii="Times New Roman" w:eastAsiaTheme="minorEastAsia" w:hAnsi="Times New Roman" w:cs="Times New Roman"/>
                <w:color w:val="000000"/>
                <w:lang w:val="pt-BR"/>
              </w:rPr>
            </w:pPr>
            <w:r>
              <w:rPr>
                <w:rFonts w:ascii="Times New Roman" w:hAnsi="Times New Roman" w:cs="Times New Roman"/>
              </w:rPr>
              <w:t xml:space="preserve">*  </w:t>
            </w:r>
            <w:r w:rsidR="00E45732">
              <w:rPr>
                <w:rFonts w:ascii="Times New Roman" w:hAnsi="Times New Roman" w:cs="Times New Roman"/>
              </w:rPr>
              <w:t>A</w:t>
            </w:r>
            <w:r w:rsidR="00E45732" w:rsidRPr="00E45732">
              <w:rPr>
                <w:rFonts w:ascii="Times New Roman" w:hAnsi="Times New Roman" w:cs="Times New Roman"/>
              </w:rPr>
              <w:t>rar e semear</w:t>
            </w:r>
          </w:p>
          <w:p w:rsidR="005179A9" w:rsidRPr="005179A9" w:rsidRDefault="005179A9" w:rsidP="005179A9">
            <w:pPr>
              <w:rPr>
                <w:rFonts w:ascii="Times New Roman" w:eastAsiaTheme="minorEastAsia" w:hAnsi="Times New Roman" w:cs="Times New Roman"/>
                <w:lang w:val="pt-BR"/>
              </w:rPr>
            </w:pPr>
          </w:p>
          <w:p w:rsidR="005179A9" w:rsidRDefault="005179A9" w:rsidP="005179A9">
            <w:pPr>
              <w:rPr>
                <w:rFonts w:ascii="Times New Roman" w:eastAsiaTheme="minorEastAsia" w:hAnsi="Times New Roman" w:cs="Times New Roman"/>
                <w:lang w:val="pt-BR"/>
              </w:rPr>
            </w:pPr>
          </w:p>
          <w:p w:rsidR="00516E3C" w:rsidRPr="005179A9" w:rsidRDefault="005179A9" w:rsidP="005179A9">
            <w:pPr>
              <w:rPr>
                <w:rFonts w:ascii="Times New Roman" w:eastAsiaTheme="minorEastAsia" w:hAnsi="Times New Roman" w:cs="Times New Roman"/>
                <w:lang w:val="pt-BR"/>
              </w:rPr>
            </w:pPr>
            <w:r>
              <w:rPr>
                <w:rFonts w:ascii="Times New Roman" w:eastAsiaTheme="minorEastAsia" w:hAnsi="Times New Roman" w:cs="Times New Roman"/>
                <w:lang w:val="pt-BR"/>
              </w:rPr>
              <w:t xml:space="preserve"> </w:t>
            </w:r>
          </w:p>
        </w:tc>
      </w:tr>
      <w:tr w:rsidR="00516E3C" w:rsidRPr="00407B87" w:rsidTr="00DC773C">
        <w:tc>
          <w:tcPr>
            <w:tcW w:w="713" w:type="dxa"/>
            <w:tcBorders>
              <w:top w:val="single" w:sz="7" w:space="0" w:color="000000"/>
              <w:left w:val="single" w:sz="7" w:space="0" w:color="000000"/>
              <w:bottom w:val="single" w:sz="7" w:space="0" w:color="000000"/>
              <w:right w:val="single" w:sz="7" w:space="0" w:color="000000"/>
            </w:tcBorders>
          </w:tcPr>
          <w:p w:rsidR="00516E3C" w:rsidRPr="00B34597" w:rsidRDefault="00516E3C">
            <w:pPr>
              <w:spacing w:line="120" w:lineRule="exact"/>
              <w:rPr>
                <w:rFonts w:ascii="Times New Roman" w:eastAsiaTheme="minorEastAsia" w:hAnsi="Times New Roman" w:cs="Times New Roman"/>
                <w:color w:val="000000"/>
                <w:lang w:val="pt-BR"/>
              </w:rPr>
            </w:pP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jc w:val="center"/>
              <w:rPr>
                <w:rFonts w:ascii="Times New Roman" w:eastAsiaTheme="minorEastAsia" w:hAnsi="Times New Roman" w:cs="Times New Roman"/>
                <w:color w:val="000000"/>
                <w:lang w:val="pt-BR"/>
              </w:rPr>
            </w:pPr>
            <w:r w:rsidRPr="00B34597">
              <w:rPr>
                <w:rFonts w:ascii="Times New Roman" w:eastAsiaTheme="minorEastAsia" w:hAnsi="Times New Roman" w:cs="Times New Roman"/>
                <w:color w:val="000000"/>
                <w:lang w:val="pt-BR"/>
              </w:rPr>
              <w:t>8</w:t>
            </w:r>
          </w:p>
        </w:tc>
        <w:tc>
          <w:tcPr>
            <w:tcW w:w="2551" w:type="dxa"/>
            <w:tcBorders>
              <w:top w:val="single" w:sz="7" w:space="0" w:color="000000"/>
              <w:left w:val="single" w:sz="7" w:space="0" w:color="000000"/>
              <w:bottom w:val="single" w:sz="7" w:space="0" w:color="000000"/>
              <w:right w:val="single" w:sz="7" w:space="0" w:color="000000"/>
            </w:tcBorders>
          </w:tcPr>
          <w:p w:rsidR="00516E3C" w:rsidRPr="00B34597" w:rsidRDefault="00516E3C">
            <w:pPr>
              <w:spacing w:line="120" w:lineRule="exact"/>
              <w:rPr>
                <w:rFonts w:ascii="Times New Roman" w:eastAsiaTheme="minorEastAsia" w:hAnsi="Times New Roman" w:cs="Times New Roman"/>
                <w:color w:val="000000"/>
                <w:lang w:val="pt-BR"/>
              </w:rPr>
            </w:pP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rPr>
                <w:rFonts w:ascii="Times New Roman" w:eastAsiaTheme="minorEastAsia" w:hAnsi="Times New Roman" w:cs="Times New Roman"/>
                <w:color w:val="000000"/>
                <w:lang w:val="pt-BR"/>
              </w:rPr>
            </w:pPr>
            <w:r w:rsidRPr="00B34597">
              <w:rPr>
                <w:rFonts w:ascii="Times New Roman" w:eastAsiaTheme="minorEastAsia" w:hAnsi="Times New Roman" w:cs="Times New Roman"/>
                <w:b/>
                <w:bCs/>
                <w:color w:val="000000"/>
                <w:lang w:val="pt-BR"/>
              </w:rPr>
              <w:t>Bul</w:t>
            </w: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rPr>
                <w:rFonts w:ascii="Times New Roman" w:eastAsiaTheme="minorEastAsia" w:hAnsi="Times New Roman" w:cs="Times New Roman"/>
                <w:color w:val="000000"/>
                <w:lang w:val="pt-BR"/>
              </w:rPr>
            </w:pP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rPr>
                <w:rFonts w:ascii="Times New Roman" w:eastAsiaTheme="minorEastAsia" w:hAnsi="Times New Roman" w:cs="Times New Roman"/>
                <w:color w:val="000000"/>
                <w:lang w:val="pt-BR"/>
              </w:rPr>
            </w:pPr>
            <w:r w:rsidRPr="00B34597">
              <w:rPr>
                <w:rFonts w:ascii="Times New Roman" w:eastAsiaTheme="minorEastAsia" w:hAnsi="Times New Roman" w:cs="Times New Roman"/>
                <w:b/>
                <w:bCs/>
                <w:color w:val="000000"/>
                <w:lang w:val="pt-BR"/>
              </w:rPr>
              <w:t>Oitavo Mês</w:t>
            </w:r>
            <w:r w:rsidRPr="00B34597">
              <w:rPr>
                <w:rFonts w:ascii="Times New Roman" w:eastAsiaTheme="minorEastAsia" w:hAnsi="Times New Roman" w:cs="Times New Roman"/>
                <w:color w:val="000000"/>
                <w:lang w:val="pt-BR"/>
              </w:rPr>
              <w:t xml:space="preserve"> (I Reis 6.38, 12.32-33, I Crôn. 27.11, Zac. 1.1)</w:t>
            </w:r>
          </w:p>
        </w:tc>
        <w:tc>
          <w:tcPr>
            <w:tcW w:w="1644" w:type="dxa"/>
            <w:tcBorders>
              <w:top w:val="single" w:sz="7" w:space="0" w:color="000000"/>
              <w:left w:val="single" w:sz="7" w:space="0" w:color="000000"/>
              <w:bottom w:val="single" w:sz="7" w:space="0" w:color="000000"/>
              <w:right w:val="single" w:sz="7" w:space="0" w:color="000000"/>
            </w:tcBorders>
          </w:tcPr>
          <w:p w:rsidR="00516E3C" w:rsidRPr="00B34597" w:rsidRDefault="00516E3C">
            <w:pPr>
              <w:spacing w:line="120" w:lineRule="exact"/>
              <w:rPr>
                <w:rFonts w:ascii="Times New Roman" w:eastAsiaTheme="minorEastAsia" w:hAnsi="Times New Roman" w:cs="Times New Roman"/>
                <w:color w:val="000000"/>
                <w:lang w:val="pt-BR"/>
              </w:rPr>
            </w:pP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rPr>
                <w:rFonts w:ascii="Times New Roman" w:eastAsiaTheme="minorEastAsia" w:hAnsi="Times New Roman" w:cs="Times New Roman"/>
                <w:color w:val="000000"/>
                <w:lang w:val="pt-BR"/>
              </w:rPr>
            </w:pPr>
            <w:r w:rsidRPr="00B34597">
              <w:rPr>
                <w:rFonts w:ascii="Times New Roman" w:eastAsiaTheme="minorEastAsia" w:hAnsi="Times New Roman" w:cs="Times New Roman"/>
                <w:b/>
                <w:bCs/>
                <w:color w:val="000000"/>
                <w:u w:val="single"/>
                <w:lang w:val="pt-BR"/>
              </w:rPr>
              <w:t>outubro-novembro</w:t>
            </w:r>
            <w:r w:rsidRPr="00B34597">
              <w:rPr>
                <w:rFonts w:ascii="Times New Roman" w:eastAsiaTheme="minorEastAsia" w:hAnsi="Times New Roman" w:cs="Times New Roman"/>
                <w:color w:val="000000"/>
                <w:lang w:val="pt-BR"/>
              </w:rPr>
              <w:t xml:space="preserve">.  </w:t>
            </w: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rPr>
                <w:rFonts w:ascii="Times New Roman" w:eastAsiaTheme="minorEastAsia" w:hAnsi="Times New Roman" w:cs="Times New Roman"/>
                <w:color w:val="000000"/>
                <w:lang w:val="pt-BR"/>
              </w:rPr>
            </w:pP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rPr>
                <w:rFonts w:ascii="Times New Roman" w:eastAsiaTheme="minorEastAsia" w:hAnsi="Times New Roman" w:cs="Times New Roman"/>
                <w:color w:val="000000"/>
                <w:lang w:val="pt-BR"/>
              </w:rPr>
            </w:pPr>
            <w:r w:rsidRPr="00B34597">
              <w:rPr>
                <w:rFonts w:ascii="Times New Roman" w:eastAsiaTheme="minorEastAsia" w:hAnsi="Times New Roman" w:cs="Times New Roman"/>
                <w:b/>
                <w:bCs/>
                <w:color w:val="000000"/>
                <w:lang w:val="pt-BR"/>
              </w:rPr>
              <w:t>segundo do ano civil</w:t>
            </w:r>
            <w:r w:rsidRPr="00B34597">
              <w:rPr>
                <w:rFonts w:ascii="Times New Roman" w:eastAsiaTheme="minorEastAsia" w:hAnsi="Times New Roman" w:cs="Times New Roman"/>
                <w:color w:val="000000"/>
                <w:lang w:val="pt-BR"/>
              </w:rPr>
              <w:t xml:space="preserve">.   </w:t>
            </w:r>
          </w:p>
        </w:tc>
        <w:tc>
          <w:tcPr>
            <w:tcW w:w="2268" w:type="dxa"/>
            <w:tcBorders>
              <w:top w:val="single" w:sz="7" w:space="0" w:color="000000"/>
              <w:left w:val="single" w:sz="7" w:space="0" w:color="000000"/>
              <w:bottom w:val="single" w:sz="7" w:space="0" w:color="000000"/>
              <w:right w:val="single" w:sz="7" w:space="0" w:color="000000"/>
            </w:tcBorders>
          </w:tcPr>
          <w:p w:rsidR="00516E3C" w:rsidRPr="00B34597" w:rsidRDefault="00516E3C">
            <w:pPr>
              <w:spacing w:line="120" w:lineRule="exact"/>
              <w:rPr>
                <w:rFonts w:ascii="Times New Roman" w:eastAsiaTheme="minorEastAsia" w:hAnsi="Times New Roman" w:cs="Times New Roman"/>
                <w:color w:val="000000"/>
                <w:lang w:val="pt-BR"/>
              </w:rPr>
            </w:pP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rPr>
                <w:rFonts w:ascii="Times New Roman" w:eastAsiaTheme="minorEastAsia" w:hAnsi="Times New Roman" w:cs="Times New Roman"/>
                <w:color w:val="000000"/>
                <w:lang w:val="pt-BR"/>
              </w:rPr>
            </w:pPr>
          </w:p>
        </w:tc>
        <w:tc>
          <w:tcPr>
            <w:tcW w:w="1983" w:type="dxa"/>
            <w:tcBorders>
              <w:top w:val="single" w:sz="7" w:space="0" w:color="000000"/>
              <w:left w:val="single" w:sz="7" w:space="0" w:color="000000"/>
              <w:bottom w:val="single" w:sz="7" w:space="0" w:color="000000"/>
              <w:right w:val="single" w:sz="7" w:space="0" w:color="000000"/>
            </w:tcBorders>
          </w:tcPr>
          <w:p w:rsidR="00516E3C" w:rsidRPr="00B34597" w:rsidRDefault="00516E3C">
            <w:pPr>
              <w:spacing w:line="120" w:lineRule="exact"/>
              <w:rPr>
                <w:rFonts w:ascii="Times New Roman" w:eastAsiaTheme="minorEastAsia" w:hAnsi="Times New Roman" w:cs="Times New Roman"/>
                <w:color w:val="000000"/>
                <w:lang w:val="pt-BR"/>
              </w:rPr>
            </w:pPr>
          </w:p>
          <w:p w:rsidR="00516E3C" w:rsidRPr="00B34597" w:rsidRDefault="005179A9" w:rsidP="00EF78CE">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rPr>
                <w:rFonts w:ascii="Times New Roman" w:eastAsiaTheme="minorEastAsia" w:hAnsi="Times New Roman" w:cs="Times New Roman"/>
                <w:color w:val="000000"/>
                <w:lang w:val="pt-BR"/>
              </w:rPr>
            </w:pPr>
            <w:r>
              <w:rPr>
                <w:rFonts w:ascii="Times New Roman" w:hAnsi="Times New Roman" w:cs="Times New Roman"/>
                <w:lang w:val="pt-BR"/>
              </w:rPr>
              <w:t xml:space="preserve">*  </w:t>
            </w:r>
            <w:r w:rsidR="00EF78CE">
              <w:rPr>
                <w:rFonts w:ascii="Times New Roman" w:hAnsi="Times New Roman" w:cs="Times New Roman"/>
                <w:lang w:val="pt-BR"/>
              </w:rPr>
              <w:t xml:space="preserve">Crescimento </w:t>
            </w:r>
            <w:r w:rsidR="00EF78CE" w:rsidRPr="00911694">
              <w:rPr>
                <w:rFonts w:ascii="Times New Roman" w:hAnsi="Times New Roman" w:cs="Times New Roman"/>
                <w:lang w:val="pt-BR"/>
              </w:rPr>
              <w:t xml:space="preserve">rápido </w:t>
            </w:r>
            <w:r w:rsidR="00EF78CE">
              <w:rPr>
                <w:rFonts w:ascii="Times New Roman" w:hAnsi="Times New Roman" w:cs="Times New Roman"/>
                <w:lang w:val="pt-BR"/>
              </w:rPr>
              <w:t xml:space="preserve">do </w:t>
            </w:r>
            <w:r w:rsidR="00EF78CE" w:rsidRPr="00911694">
              <w:rPr>
                <w:rFonts w:ascii="Times New Roman" w:hAnsi="Times New Roman" w:cs="Times New Roman"/>
                <w:lang w:val="pt-BR"/>
              </w:rPr>
              <w:t xml:space="preserve">vinho </w:t>
            </w:r>
          </w:p>
        </w:tc>
      </w:tr>
      <w:tr w:rsidR="00516E3C" w:rsidRPr="00B34597" w:rsidTr="00DC773C">
        <w:tc>
          <w:tcPr>
            <w:tcW w:w="713" w:type="dxa"/>
            <w:tcBorders>
              <w:top w:val="single" w:sz="7" w:space="0" w:color="000000"/>
              <w:left w:val="single" w:sz="7" w:space="0" w:color="000000"/>
              <w:bottom w:val="single" w:sz="7" w:space="0" w:color="000000"/>
              <w:right w:val="single" w:sz="7" w:space="0" w:color="000000"/>
            </w:tcBorders>
          </w:tcPr>
          <w:p w:rsidR="00516E3C" w:rsidRPr="00B34597" w:rsidRDefault="00516E3C">
            <w:pPr>
              <w:spacing w:line="120" w:lineRule="exact"/>
              <w:rPr>
                <w:rFonts w:ascii="Times New Roman" w:eastAsiaTheme="minorEastAsia" w:hAnsi="Times New Roman" w:cs="Times New Roman"/>
                <w:color w:val="000000"/>
                <w:lang w:val="pt-BR"/>
              </w:rPr>
            </w:pP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jc w:val="center"/>
              <w:rPr>
                <w:rFonts w:ascii="Times New Roman" w:eastAsiaTheme="minorEastAsia" w:hAnsi="Times New Roman" w:cs="Times New Roman"/>
                <w:color w:val="000000"/>
                <w:lang w:val="pt-BR"/>
              </w:rPr>
            </w:pPr>
            <w:r w:rsidRPr="00B34597">
              <w:rPr>
                <w:rFonts w:ascii="Times New Roman" w:eastAsiaTheme="minorEastAsia" w:hAnsi="Times New Roman" w:cs="Times New Roman"/>
                <w:color w:val="000000"/>
                <w:lang w:val="pt-BR"/>
              </w:rPr>
              <w:t>9</w:t>
            </w:r>
          </w:p>
        </w:tc>
        <w:tc>
          <w:tcPr>
            <w:tcW w:w="2551" w:type="dxa"/>
            <w:tcBorders>
              <w:top w:val="single" w:sz="7" w:space="0" w:color="000000"/>
              <w:left w:val="single" w:sz="7" w:space="0" w:color="000000"/>
              <w:bottom w:val="single" w:sz="7" w:space="0" w:color="000000"/>
              <w:right w:val="single" w:sz="7" w:space="0" w:color="000000"/>
            </w:tcBorders>
          </w:tcPr>
          <w:p w:rsidR="00516E3C" w:rsidRPr="00B34597" w:rsidRDefault="00516E3C">
            <w:pPr>
              <w:spacing w:line="120" w:lineRule="exact"/>
              <w:rPr>
                <w:rFonts w:ascii="Times New Roman" w:eastAsiaTheme="minorEastAsia" w:hAnsi="Times New Roman" w:cs="Times New Roman"/>
                <w:color w:val="000000"/>
                <w:lang w:val="pt-BR"/>
              </w:rPr>
            </w:pP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rPr>
                <w:rFonts w:ascii="Times New Roman" w:eastAsiaTheme="minorEastAsia" w:hAnsi="Times New Roman" w:cs="Times New Roman"/>
                <w:color w:val="000000"/>
                <w:lang w:val="pt-BR"/>
              </w:rPr>
            </w:pPr>
            <w:r w:rsidRPr="00B34597">
              <w:rPr>
                <w:rFonts w:ascii="Times New Roman" w:eastAsiaTheme="minorEastAsia" w:hAnsi="Times New Roman" w:cs="Times New Roman"/>
                <w:b/>
                <w:bCs/>
                <w:color w:val="000000"/>
                <w:lang w:val="pt-BR"/>
              </w:rPr>
              <w:t>Quislev</w:t>
            </w: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rPr>
                <w:rFonts w:ascii="Times New Roman" w:eastAsiaTheme="minorEastAsia" w:hAnsi="Times New Roman" w:cs="Times New Roman"/>
                <w:color w:val="000000"/>
                <w:lang w:val="pt-BR"/>
              </w:rPr>
            </w:pPr>
            <w:r w:rsidRPr="00B34597">
              <w:rPr>
                <w:rFonts w:ascii="Times New Roman" w:eastAsiaTheme="minorEastAsia" w:hAnsi="Times New Roman" w:cs="Times New Roman"/>
                <w:color w:val="000000"/>
                <w:lang w:val="pt-BR"/>
              </w:rPr>
              <w:t>ou</w:t>
            </w: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rPr>
                <w:rFonts w:ascii="Times New Roman" w:eastAsiaTheme="minorEastAsia" w:hAnsi="Times New Roman" w:cs="Times New Roman"/>
                <w:color w:val="000000"/>
                <w:lang w:val="pt-BR"/>
              </w:rPr>
            </w:pPr>
            <w:r w:rsidRPr="00B34597">
              <w:rPr>
                <w:rFonts w:ascii="Times New Roman" w:eastAsiaTheme="minorEastAsia" w:hAnsi="Times New Roman" w:cs="Times New Roman"/>
                <w:b/>
                <w:bCs/>
                <w:color w:val="000000"/>
                <w:lang w:val="pt-BR"/>
              </w:rPr>
              <w:t>Chislev</w:t>
            </w: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rPr>
                <w:rFonts w:ascii="Times New Roman" w:eastAsiaTheme="minorEastAsia" w:hAnsi="Times New Roman" w:cs="Times New Roman"/>
                <w:color w:val="000000"/>
                <w:lang w:val="pt-BR"/>
              </w:rPr>
            </w:pP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rPr>
                <w:rFonts w:ascii="Times New Roman" w:eastAsiaTheme="minorEastAsia" w:hAnsi="Times New Roman" w:cs="Times New Roman"/>
                <w:color w:val="000000"/>
                <w:lang w:val="pt-BR"/>
              </w:rPr>
            </w:pPr>
            <w:r w:rsidRPr="00B34597">
              <w:rPr>
                <w:rFonts w:ascii="Times New Roman" w:eastAsiaTheme="minorEastAsia" w:hAnsi="Times New Roman" w:cs="Times New Roman"/>
                <w:b/>
                <w:bCs/>
                <w:color w:val="000000"/>
                <w:lang w:val="pt-BR"/>
              </w:rPr>
              <w:t>Nono Mês</w:t>
            </w:r>
            <w:r w:rsidRPr="00B34597">
              <w:rPr>
                <w:rFonts w:ascii="Times New Roman" w:eastAsiaTheme="minorEastAsia" w:hAnsi="Times New Roman" w:cs="Times New Roman"/>
                <w:color w:val="000000"/>
                <w:lang w:val="pt-BR"/>
              </w:rPr>
              <w:t xml:space="preserve"> (I Crôn. 27.12, Esd. 10.9, Jer. 36.9,22, Ageu 2.10, 18, Zac. 7.1)</w:t>
            </w:r>
          </w:p>
        </w:tc>
        <w:tc>
          <w:tcPr>
            <w:tcW w:w="1644" w:type="dxa"/>
            <w:tcBorders>
              <w:top w:val="single" w:sz="7" w:space="0" w:color="000000"/>
              <w:left w:val="single" w:sz="7" w:space="0" w:color="000000"/>
              <w:bottom w:val="single" w:sz="7" w:space="0" w:color="000000"/>
              <w:right w:val="single" w:sz="7" w:space="0" w:color="000000"/>
            </w:tcBorders>
          </w:tcPr>
          <w:p w:rsidR="00516E3C" w:rsidRPr="00B34597" w:rsidRDefault="00516E3C">
            <w:pPr>
              <w:spacing w:line="120" w:lineRule="exact"/>
              <w:rPr>
                <w:rFonts w:ascii="Times New Roman" w:eastAsiaTheme="minorEastAsia" w:hAnsi="Times New Roman" w:cs="Times New Roman"/>
                <w:color w:val="000000"/>
                <w:lang w:val="pt-BR"/>
              </w:rPr>
            </w:pP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rPr>
                <w:rFonts w:ascii="Times New Roman" w:eastAsiaTheme="minorEastAsia" w:hAnsi="Times New Roman" w:cs="Times New Roman"/>
                <w:color w:val="000000"/>
                <w:lang w:val="pt-BR"/>
              </w:rPr>
            </w:pPr>
            <w:r w:rsidRPr="00B34597">
              <w:rPr>
                <w:rFonts w:ascii="Times New Roman" w:eastAsiaTheme="minorEastAsia" w:hAnsi="Times New Roman" w:cs="Times New Roman"/>
                <w:b/>
                <w:bCs/>
                <w:color w:val="000000"/>
                <w:u w:val="single"/>
                <w:lang w:val="pt-BR"/>
              </w:rPr>
              <w:t>novembro-dezembro</w:t>
            </w:r>
            <w:r w:rsidRPr="00B34597">
              <w:rPr>
                <w:rFonts w:ascii="Times New Roman" w:eastAsiaTheme="minorEastAsia" w:hAnsi="Times New Roman" w:cs="Times New Roman"/>
                <w:color w:val="000000"/>
                <w:lang w:val="pt-BR"/>
              </w:rPr>
              <w:t xml:space="preserve">.  </w:t>
            </w: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rPr>
                <w:rFonts w:ascii="Times New Roman" w:eastAsiaTheme="minorEastAsia" w:hAnsi="Times New Roman" w:cs="Times New Roman"/>
                <w:color w:val="000000"/>
                <w:lang w:val="pt-BR"/>
              </w:rPr>
            </w:pP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rPr>
                <w:rFonts w:ascii="Times New Roman" w:eastAsiaTheme="minorEastAsia" w:hAnsi="Times New Roman" w:cs="Times New Roman"/>
                <w:color w:val="000000"/>
                <w:lang w:val="pt-BR"/>
              </w:rPr>
            </w:pPr>
            <w:r w:rsidRPr="00B34597">
              <w:rPr>
                <w:rFonts w:ascii="Times New Roman" w:eastAsiaTheme="minorEastAsia" w:hAnsi="Times New Roman" w:cs="Times New Roman"/>
                <w:b/>
                <w:bCs/>
                <w:color w:val="000000"/>
                <w:lang w:val="pt-BR"/>
              </w:rPr>
              <w:t>terceiro do ano civil</w:t>
            </w:r>
            <w:r w:rsidRPr="00B34597">
              <w:rPr>
                <w:rFonts w:ascii="Times New Roman" w:eastAsiaTheme="minorEastAsia" w:hAnsi="Times New Roman" w:cs="Times New Roman"/>
                <w:color w:val="000000"/>
                <w:lang w:val="pt-BR"/>
              </w:rPr>
              <w:t xml:space="preserve">. </w:t>
            </w:r>
          </w:p>
        </w:tc>
        <w:tc>
          <w:tcPr>
            <w:tcW w:w="2268" w:type="dxa"/>
            <w:tcBorders>
              <w:top w:val="single" w:sz="7" w:space="0" w:color="000000"/>
              <w:left w:val="single" w:sz="7" w:space="0" w:color="000000"/>
              <w:bottom w:val="single" w:sz="7" w:space="0" w:color="000000"/>
              <w:right w:val="single" w:sz="7" w:space="0" w:color="000000"/>
            </w:tcBorders>
          </w:tcPr>
          <w:p w:rsidR="00516E3C" w:rsidRPr="00B34597" w:rsidRDefault="00516E3C">
            <w:pPr>
              <w:spacing w:line="120" w:lineRule="exact"/>
              <w:rPr>
                <w:rFonts w:ascii="Times New Roman" w:eastAsiaTheme="minorEastAsia" w:hAnsi="Times New Roman" w:cs="Times New Roman"/>
                <w:color w:val="000000"/>
                <w:lang w:val="pt-BR"/>
              </w:rPr>
            </w:pP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rPr>
                <w:rFonts w:ascii="Times New Roman" w:eastAsiaTheme="minorEastAsia" w:hAnsi="Times New Roman" w:cs="Times New Roman"/>
                <w:color w:val="000000"/>
                <w:lang w:val="pt-BR"/>
              </w:rPr>
            </w:pPr>
            <w:r w:rsidRPr="00B34597">
              <w:rPr>
                <w:rFonts w:ascii="Times New Roman" w:eastAsiaTheme="minorEastAsia" w:hAnsi="Times New Roman" w:cs="Times New Roman"/>
                <w:color w:val="000000"/>
                <w:u w:val="single"/>
                <w:lang w:val="pt-BR"/>
              </w:rPr>
              <w:t>Festa de Luzes</w:t>
            </w:r>
            <w:r w:rsidRPr="00B34597">
              <w:rPr>
                <w:rFonts w:ascii="Times New Roman" w:eastAsiaTheme="minorEastAsia" w:hAnsi="Times New Roman" w:cs="Times New Roman"/>
                <w:color w:val="000000"/>
                <w:lang w:val="pt-BR"/>
              </w:rPr>
              <w:t xml:space="preserve"> - </w:t>
            </w: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rPr>
                <w:rFonts w:ascii="Times New Roman" w:eastAsiaTheme="minorEastAsia" w:hAnsi="Times New Roman" w:cs="Times New Roman"/>
                <w:color w:val="000000"/>
                <w:lang w:val="pt-BR"/>
              </w:rPr>
            </w:pPr>
            <w:r w:rsidRPr="00B34597">
              <w:rPr>
                <w:rFonts w:ascii="Times New Roman" w:eastAsiaTheme="minorEastAsia" w:hAnsi="Times New Roman" w:cs="Times New Roman"/>
                <w:color w:val="000000"/>
                <w:lang w:val="pt-BR"/>
              </w:rPr>
              <w:t>Dia 25</w:t>
            </w:r>
          </w:p>
        </w:tc>
        <w:tc>
          <w:tcPr>
            <w:tcW w:w="1983" w:type="dxa"/>
            <w:tcBorders>
              <w:top w:val="single" w:sz="7" w:space="0" w:color="000000"/>
              <w:left w:val="single" w:sz="7" w:space="0" w:color="000000"/>
              <w:bottom w:val="single" w:sz="7" w:space="0" w:color="000000"/>
              <w:right w:val="single" w:sz="7" w:space="0" w:color="000000"/>
            </w:tcBorders>
          </w:tcPr>
          <w:p w:rsidR="00516E3C" w:rsidRPr="00B34597" w:rsidRDefault="00516E3C">
            <w:pPr>
              <w:spacing w:line="120" w:lineRule="exact"/>
              <w:rPr>
                <w:rFonts w:ascii="Times New Roman" w:eastAsiaTheme="minorEastAsia" w:hAnsi="Times New Roman" w:cs="Times New Roman"/>
                <w:color w:val="000000"/>
                <w:lang w:val="pt-BR"/>
              </w:rPr>
            </w:pPr>
          </w:p>
          <w:p w:rsidR="00516E3C" w:rsidRPr="00B34597" w:rsidRDefault="005179A9" w:rsidP="005179A9">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rPr>
                <w:rFonts w:ascii="Times New Roman" w:eastAsiaTheme="minorEastAsia" w:hAnsi="Times New Roman" w:cs="Times New Roman"/>
                <w:color w:val="000000"/>
                <w:lang w:val="pt-BR"/>
              </w:rPr>
            </w:pPr>
            <w:r>
              <w:rPr>
                <w:rFonts w:ascii="Times New Roman" w:hAnsi="Times New Roman" w:cs="Times New Roman"/>
                <w:lang w:val="pt-BR"/>
              </w:rPr>
              <w:t>*  N</w:t>
            </w:r>
            <w:r w:rsidRPr="00E45732">
              <w:rPr>
                <w:rFonts w:ascii="Times New Roman" w:hAnsi="Times New Roman" w:cs="Times New Roman"/>
                <w:lang w:val="pt-BR"/>
              </w:rPr>
              <w:t>eve</w:t>
            </w:r>
          </w:p>
        </w:tc>
      </w:tr>
      <w:tr w:rsidR="00516E3C" w:rsidRPr="00E94690" w:rsidTr="00DC773C">
        <w:tc>
          <w:tcPr>
            <w:tcW w:w="713" w:type="dxa"/>
            <w:tcBorders>
              <w:top w:val="single" w:sz="7" w:space="0" w:color="000000"/>
              <w:left w:val="single" w:sz="7" w:space="0" w:color="000000"/>
              <w:bottom w:val="single" w:sz="7" w:space="0" w:color="000000"/>
              <w:right w:val="single" w:sz="7" w:space="0" w:color="000000"/>
            </w:tcBorders>
          </w:tcPr>
          <w:p w:rsidR="00516E3C" w:rsidRPr="00B34597" w:rsidRDefault="00516E3C">
            <w:pPr>
              <w:spacing w:line="120" w:lineRule="exact"/>
              <w:rPr>
                <w:rFonts w:ascii="Times New Roman" w:eastAsiaTheme="minorEastAsia" w:hAnsi="Times New Roman" w:cs="Times New Roman"/>
                <w:color w:val="000000"/>
                <w:lang w:val="pt-BR"/>
              </w:rPr>
            </w:pP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jc w:val="center"/>
              <w:rPr>
                <w:rFonts w:ascii="Times New Roman" w:eastAsiaTheme="minorEastAsia" w:hAnsi="Times New Roman" w:cs="Times New Roman"/>
                <w:color w:val="000000"/>
                <w:lang w:val="pt-BR"/>
              </w:rPr>
            </w:pPr>
            <w:r w:rsidRPr="00B34597">
              <w:rPr>
                <w:rFonts w:ascii="Times New Roman" w:eastAsiaTheme="minorEastAsia" w:hAnsi="Times New Roman" w:cs="Times New Roman"/>
                <w:color w:val="000000"/>
                <w:lang w:val="pt-BR"/>
              </w:rPr>
              <w:t>10</w:t>
            </w:r>
          </w:p>
        </w:tc>
        <w:tc>
          <w:tcPr>
            <w:tcW w:w="2551" w:type="dxa"/>
            <w:tcBorders>
              <w:top w:val="single" w:sz="7" w:space="0" w:color="000000"/>
              <w:left w:val="single" w:sz="7" w:space="0" w:color="000000"/>
              <w:bottom w:val="single" w:sz="7" w:space="0" w:color="000000"/>
              <w:right w:val="single" w:sz="7" w:space="0" w:color="000000"/>
            </w:tcBorders>
          </w:tcPr>
          <w:p w:rsidR="00516E3C" w:rsidRPr="00B34597" w:rsidRDefault="00516E3C">
            <w:pPr>
              <w:spacing w:line="120" w:lineRule="exact"/>
              <w:rPr>
                <w:rFonts w:ascii="Times New Roman" w:eastAsiaTheme="minorEastAsia" w:hAnsi="Times New Roman" w:cs="Times New Roman"/>
                <w:color w:val="000000"/>
                <w:lang w:val="pt-BR"/>
              </w:rPr>
            </w:pP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rPr>
                <w:rFonts w:ascii="Times New Roman" w:eastAsiaTheme="minorEastAsia" w:hAnsi="Times New Roman" w:cs="Times New Roman"/>
                <w:color w:val="000000"/>
                <w:lang w:val="pt-BR"/>
              </w:rPr>
            </w:pPr>
            <w:r w:rsidRPr="00B34597">
              <w:rPr>
                <w:rFonts w:ascii="Times New Roman" w:eastAsiaTheme="minorEastAsia" w:hAnsi="Times New Roman" w:cs="Times New Roman"/>
                <w:b/>
                <w:bCs/>
                <w:color w:val="000000"/>
                <w:lang w:val="pt-BR"/>
              </w:rPr>
              <w:t>Tabet</w:t>
            </w: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rPr>
                <w:rFonts w:ascii="Times New Roman" w:eastAsiaTheme="minorEastAsia" w:hAnsi="Times New Roman" w:cs="Times New Roman"/>
                <w:color w:val="000000"/>
                <w:lang w:val="pt-BR"/>
              </w:rPr>
            </w:pP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rPr>
                <w:rFonts w:ascii="Times New Roman" w:eastAsiaTheme="minorEastAsia" w:hAnsi="Times New Roman" w:cs="Times New Roman"/>
                <w:color w:val="000000"/>
                <w:lang w:val="pt-BR"/>
              </w:rPr>
            </w:pPr>
            <w:r w:rsidRPr="00B34597">
              <w:rPr>
                <w:rFonts w:ascii="Times New Roman" w:eastAsiaTheme="minorEastAsia" w:hAnsi="Times New Roman" w:cs="Times New Roman"/>
                <w:b/>
                <w:bCs/>
                <w:color w:val="000000"/>
                <w:lang w:val="pt-BR"/>
              </w:rPr>
              <w:t>Décimo Mês</w:t>
            </w:r>
            <w:r w:rsidRPr="00B34597">
              <w:rPr>
                <w:rFonts w:ascii="Times New Roman" w:eastAsiaTheme="minorEastAsia" w:hAnsi="Times New Roman" w:cs="Times New Roman"/>
                <w:color w:val="000000"/>
                <w:lang w:val="pt-BR"/>
              </w:rPr>
              <w:t xml:space="preserve"> (Gên. 8.5, II Reis 25.1, I Crôn. 27.13, Esd. 10.16, Es. 2.16, Jer. 39.1, 52.4, Eze. 24.1, 29.1, 33.21)</w:t>
            </w:r>
          </w:p>
        </w:tc>
        <w:tc>
          <w:tcPr>
            <w:tcW w:w="1644" w:type="dxa"/>
            <w:tcBorders>
              <w:top w:val="single" w:sz="7" w:space="0" w:color="000000"/>
              <w:left w:val="single" w:sz="7" w:space="0" w:color="000000"/>
              <w:bottom w:val="single" w:sz="7" w:space="0" w:color="000000"/>
              <w:right w:val="single" w:sz="7" w:space="0" w:color="000000"/>
            </w:tcBorders>
          </w:tcPr>
          <w:p w:rsidR="00516E3C" w:rsidRPr="00B34597" w:rsidRDefault="00516E3C">
            <w:pPr>
              <w:spacing w:line="120" w:lineRule="exact"/>
              <w:rPr>
                <w:rFonts w:ascii="Times New Roman" w:eastAsiaTheme="minorEastAsia" w:hAnsi="Times New Roman" w:cs="Times New Roman"/>
                <w:color w:val="000000"/>
                <w:lang w:val="pt-BR"/>
              </w:rPr>
            </w:pP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rPr>
                <w:rFonts w:ascii="Times New Roman" w:eastAsiaTheme="minorEastAsia" w:hAnsi="Times New Roman" w:cs="Times New Roman"/>
                <w:color w:val="000000"/>
                <w:lang w:val="pt-BR"/>
              </w:rPr>
            </w:pPr>
            <w:r w:rsidRPr="00B34597">
              <w:rPr>
                <w:rFonts w:ascii="Times New Roman" w:eastAsiaTheme="minorEastAsia" w:hAnsi="Times New Roman" w:cs="Times New Roman"/>
                <w:b/>
                <w:bCs/>
                <w:color w:val="000000"/>
                <w:u w:val="single"/>
                <w:lang w:val="pt-BR"/>
              </w:rPr>
              <w:t>dezembro-janeiro</w:t>
            </w:r>
            <w:r w:rsidRPr="00B34597">
              <w:rPr>
                <w:rFonts w:ascii="Times New Roman" w:eastAsiaTheme="minorEastAsia" w:hAnsi="Times New Roman" w:cs="Times New Roman"/>
                <w:color w:val="000000"/>
                <w:lang w:val="pt-BR"/>
              </w:rPr>
              <w:t xml:space="preserve">  </w:t>
            </w: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rPr>
                <w:rFonts w:ascii="Times New Roman" w:eastAsiaTheme="minorEastAsia" w:hAnsi="Times New Roman" w:cs="Times New Roman"/>
                <w:color w:val="000000"/>
                <w:lang w:val="pt-BR"/>
              </w:rPr>
            </w:pPr>
          </w:p>
          <w:p w:rsidR="00516E3C"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rPr>
                <w:rFonts w:ascii="Times New Roman" w:eastAsiaTheme="minorEastAsia" w:hAnsi="Times New Roman" w:cs="Times New Roman"/>
                <w:color w:val="000000"/>
                <w:lang w:val="pt-BR"/>
              </w:rPr>
            </w:pPr>
            <w:r w:rsidRPr="00B34597">
              <w:rPr>
                <w:rFonts w:ascii="Times New Roman" w:eastAsiaTheme="minorEastAsia" w:hAnsi="Times New Roman" w:cs="Times New Roman"/>
                <w:b/>
                <w:bCs/>
                <w:color w:val="000000"/>
                <w:lang w:val="pt-BR"/>
              </w:rPr>
              <w:t>quarto do ano civil</w:t>
            </w:r>
            <w:r w:rsidRPr="00B34597">
              <w:rPr>
                <w:rFonts w:ascii="Times New Roman" w:eastAsiaTheme="minorEastAsia" w:hAnsi="Times New Roman" w:cs="Times New Roman"/>
                <w:color w:val="000000"/>
                <w:lang w:val="pt-BR"/>
              </w:rPr>
              <w:t xml:space="preserve">.   </w:t>
            </w:r>
          </w:p>
          <w:p w:rsidR="00362622" w:rsidRDefault="00362622">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rPr>
                <w:rFonts w:ascii="Times New Roman" w:eastAsiaTheme="minorEastAsia" w:hAnsi="Times New Roman" w:cs="Times New Roman"/>
                <w:color w:val="000000"/>
                <w:lang w:val="pt-BR"/>
              </w:rPr>
            </w:pPr>
          </w:p>
          <w:p w:rsidR="00362622" w:rsidRDefault="00362622">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rPr>
                <w:rFonts w:ascii="Times New Roman" w:eastAsiaTheme="minorEastAsia" w:hAnsi="Times New Roman" w:cs="Times New Roman"/>
                <w:color w:val="000000"/>
                <w:lang w:val="pt-BR"/>
              </w:rPr>
            </w:pPr>
          </w:p>
          <w:p w:rsidR="00362622" w:rsidRDefault="00362622">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rPr>
                <w:rFonts w:ascii="Times New Roman" w:eastAsiaTheme="minorEastAsia" w:hAnsi="Times New Roman" w:cs="Times New Roman"/>
                <w:color w:val="000000"/>
                <w:lang w:val="pt-BR"/>
              </w:rPr>
            </w:pPr>
          </w:p>
          <w:p w:rsidR="00362622" w:rsidRDefault="00362622">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rPr>
                <w:rFonts w:ascii="Times New Roman" w:eastAsiaTheme="minorEastAsia" w:hAnsi="Times New Roman" w:cs="Times New Roman"/>
                <w:color w:val="000000"/>
                <w:lang w:val="pt-BR"/>
              </w:rPr>
            </w:pPr>
          </w:p>
          <w:p w:rsidR="00362622" w:rsidRDefault="00362622">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rPr>
                <w:rFonts w:ascii="Times New Roman" w:eastAsiaTheme="minorEastAsia" w:hAnsi="Times New Roman" w:cs="Times New Roman"/>
                <w:color w:val="000000"/>
                <w:lang w:val="pt-BR"/>
              </w:rPr>
            </w:pPr>
          </w:p>
          <w:p w:rsidR="00362622" w:rsidRPr="00362622" w:rsidRDefault="00362622">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rPr>
                <w:rFonts w:ascii="Times New Roman" w:eastAsiaTheme="minorEastAsia" w:hAnsi="Times New Roman" w:cs="Times New Roman"/>
                <w:b/>
                <w:bCs/>
                <w:color w:val="000000"/>
                <w:lang w:val="pt-BR"/>
              </w:rPr>
            </w:pPr>
          </w:p>
        </w:tc>
        <w:tc>
          <w:tcPr>
            <w:tcW w:w="2268" w:type="dxa"/>
            <w:tcBorders>
              <w:top w:val="single" w:sz="7" w:space="0" w:color="000000"/>
              <w:left w:val="single" w:sz="7" w:space="0" w:color="000000"/>
              <w:bottom w:val="single" w:sz="7" w:space="0" w:color="000000"/>
              <w:right w:val="single" w:sz="7" w:space="0" w:color="000000"/>
            </w:tcBorders>
          </w:tcPr>
          <w:p w:rsidR="00516E3C" w:rsidRPr="00B34597" w:rsidRDefault="00516E3C">
            <w:pPr>
              <w:spacing w:line="120" w:lineRule="exact"/>
              <w:rPr>
                <w:rFonts w:ascii="Times New Roman" w:eastAsiaTheme="minorEastAsia" w:hAnsi="Times New Roman" w:cs="Times New Roman"/>
                <w:color w:val="000000"/>
                <w:lang w:val="pt-BR"/>
              </w:rPr>
            </w:pPr>
          </w:p>
          <w:p w:rsidR="00516E3C"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rPr>
                <w:rFonts w:ascii="Times New Roman" w:eastAsiaTheme="minorEastAsia" w:hAnsi="Times New Roman" w:cs="Times New Roman"/>
                <w:color w:val="000000"/>
                <w:lang w:val="pt-BR"/>
              </w:rPr>
            </w:pPr>
          </w:p>
          <w:p w:rsidR="00876A0D" w:rsidRDefault="00876A0D">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rPr>
                <w:rFonts w:ascii="Times New Roman" w:eastAsiaTheme="minorEastAsia" w:hAnsi="Times New Roman" w:cs="Times New Roman"/>
                <w:color w:val="000000"/>
                <w:lang w:val="pt-BR"/>
              </w:rPr>
            </w:pPr>
          </w:p>
          <w:p w:rsidR="00876A0D" w:rsidRDefault="00876A0D">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rPr>
                <w:rFonts w:ascii="Times New Roman" w:eastAsiaTheme="minorEastAsia" w:hAnsi="Times New Roman" w:cs="Times New Roman"/>
                <w:color w:val="000000"/>
                <w:lang w:val="pt-BR"/>
              </w:rPr>
            </w:pPr>
          </w:p>
          <w:p w:rsidR="00876A0D" w:rsidRDefault="00876A0D">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rPr>
                <w:rFonts w:ascii="Times New Roman" w:eastAsiaTheme="minorEastAsia" w:hAnsi="Times New Roman" w:cs="Times New Roman"/>
                <w:color w:val="000000"/>
                <w:lang w:val="pt-BR"/>
              </w:rPr>
            </w:pPr>
          </w:p>
          <w:p w:rsidR="00876A0D" w:rsidRDefault="00876A0D">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rPr>
                <w:rFonts w:ascii="Times New Roman" w:eastAsiaTheme="minorEastAsia" w:hAnsi="Times New Roman" w:cs="Times New Roman"/>
                <w:color w:val="000000"/>
                <w:lang w:val="pt-BR"/>
              </w:rPr>
            </w:pPr>
          </w:p>
          <w:p w:rsidR="00876A0D" w:rsidRDefault="00876A0D">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rPr>
                <w:rFonts w:ascii="Times New Roman" w:eastAsiaTheme="minorEastAsia" w:hAnsi="Times New Roman" w:cs="Times New Roman"/>
                <w:color w:val="000000"/>
                <w:lang w:val="pt-BR"/>
              </w:rPr>
            </w:pPr>
          </w:p>
          <w:p w:rsidR="00876A0D" w:rsidRDefault="00876A0D">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rPr>
                <w:rFonts w:ascii="Times New Roman" w:eastAsiaTheme="minorEastAsia" w:hAnsi="Times New Roman" w:cs="Times New Roman"/>
                <w:color w:val="000000"/>
                <w:lang w:val="pt-BR"/>
              </w:rPr>
            </w:pPr>
          </w:p>
          <w:p w:rsidR="00876A0D" w:rsidRDefault="00876A0D">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rPr>
                <w:rFonts w:ascii="Times New Roman" w:eastAsiaTheme="minorEastAsia" w:hAnsi="Times New Roman" w:cs="Times New Roman"/>
                <w:color w:val="000000"/>
                <w:lang w:val="pt-BR"/>
              </w:rPr>
            </w:pPr>
          </w:p>
          <w:p w:rsidR="00876A0D" w:rsidRPr="00B34597" w:rsidRDefault="00876A0D">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rPr>
                <w:rFonts w:ascii="Times New Roman" w:eastAsiaTheme="minorEastAsia" w:hAnsi="Times New Roman" w:cs="Times New Roman"/>
                <w:color w:val="000000"/>
                <w:lang w:val="pt-BR"/>
              </w:rPr>
            </w:pPr>
          </w:p>
        </w:tc>
        <w:tc>
          <w:tcPr>
            <w:tcW w:w="1983" w:type="dxa"/>
            <w:tcBorders>
              <w:top w:val="single" w:sz="7" w:space="0" w:color="000000"/>
              <w:left w:val="single" w:sz="7" w:space="0" w:color="000000"/>
              <w:bottom w:val="single" w:sz="7" w:space="0" w:color="000000"/>
              <w:right w:val="single" w:sz="7" w:space="0" w:color="000000"/>
            </w:tcBorders>
          </w:tcPr>
          <w:p w:rsidR="00516E3C" w:rsidRPr="00B34597" w:rsidRDefault="00516E3C">
            <w:pPr>
              <w:spacing w:line="120" w:lineRule="exact"/>
              <w:rPr>
                <w:rFonts w:ascii="Times New Roman" w:eastAsiaTheme="minorEastAsia" w:hAnsi="Times New Roman" w:cs="Times New Roman"/>
                <w:color w:val="000000"/>
                <w:lang w:val="pt-BR"/>
              </w:rPr>
            </w:pPr>
          </w:p>
          <w:p w:rsidR="005179A9" w:rsidRDefault="005179A9" w:rsidP="005179A9">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rPr>
                <w:rFonts w:ascii="Times New Roman" w:hAnsi="Times New Roman" w:cs="Times New Roman"/>
                <w:lang w:val="pt-BR"/>
              </w:rPr>
            </w:pPr>
            <w:r>
              <w:rPr>
                <w:rFonts w:ascii="Times New Roman" w:hAnsi="Times New Roman" w:cs="Times New Roman"/>
                <w:lang w:val="pt-BR"/>
              </w:rPr>
              <w:t>*  C</w:t>
            </w:r>
            <w:r w:rsidR="00E45732" w:rsidRPr="00E45732">
              <w:rPr>
                <w:rFonts w:ascii="Times New Roman" w:hAnsi="Times New Roman" w:cs="Times New Roman"/>
                <w:lang w:val="pt-BR"/>
              </w:rPr>
              <w:t xml:space="preserve">huva e grama </w:t>
            </w:r>
          </w:p>
          <w:p w:rsidR="005179A9" w:rsidRDefault="005179A9" w:rsidP="005179A9">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rPr>
                <w:rFonts w:ascii="Times New Roman" w:hAnsi="Times New Roman" w:cs="Times New Roman"/>
                <w:lang w:val="pt-BR"/>
              </w:rPr>
            </w:pPr>
          </w:p>
          <w:p w:rsidR="00516E3C" w:rsidRPr="00B34597" w:rsidRDefault="005179A9" w:rsidP="005179A9">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rPr>
                <w:rFonts w:ascii="Times New Roman" w:eastAsiaTheme="minorEastAsia" w:hAnsi="Times New Roman" w:cs="Times New Roman"/>
                <w:color w:val="000000"/>
                <w:lang w:val="pt-BR"/>
              </w:rPr>
            </w:pPr>
            <w:r>
              <w:rPr>
                <w:rFonts w:ascii="Times New Roman" w:hAnsi="Times New Roman" w:cs="Times New Roman"/>
                <w:lang w:val="pt-BR"/>
              </w:rPr>
              <w:t>*  C</w:t>
            </w:r>
            <w:r w:rsidR="00E45732" w:rsidRPr="00E45732">
              <w:rPr>
                <w:rFonts w:ascii="Times New Roman" w:hAnsi="Times New Roman" w:cs="Times New Roman"/>
                <w:lang w:val="pt-BR"/>
              </w:rPr>
              <w:t>erco de Jerusalém</w:t>
            </w:r>
          </w:p>
        </w:tc>
      </w:tr>
      <w:tr w:rsidR="00516E3C" w:rsidRPr="00407B87" w:rsidTr="00DC773C">
        <w:tc>
          <w:tcPr>
            <w:tcW w:w="713" w:type="dxa"/>
            <w:tcBorders>
              <w:top w:val="single" w:sz="7" w:space="0" w:color="000000"/>
              <w:left w:val="single" w:sz="7" w:space="0" w:color="000000"/>
              <w:bottom w:val="single" w:sz="7" w:space="0" w:color="000000"/>
              <w:right w:val="single" w:sz="7" w:space="0" w:color="000000"/>
            </w:tcBorders>
          </w:tcPr>
          <w:p w:rsidR="00516E3C" w:rsidRPr="00B34597" w:rsidRDefault="00516E3C">
            <w:pPr>
              <w:spacing w:line="120" w:lineRule="exact"/>
              <w:rPr>
                <w:rFonts w:ascii="Times New Roman" w:eastAsiaTheme="minorEastAsia" w:hAnsi="Times New Roman" w:cs="Times New Roman"/>
                <w:color w:val="000000"/>
                <w:lang w:val="pt-BR"/>
              </w:rPr>
            </w:pP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jc w:val="center"/>
              <w:rPr>
                <w:rFonts w:ascii="Times New Roman" w:eastAsiaTheme="minorEastAsia" w:hAnsi="Times New Roman" w:cs="Times New Roman"/>
                <w:color w:val="000000"/>
                <w:lang w:val="pt-BR"/>
              </w:rPr>
            </w:pPr>
            <w:r w:rsidRPr="00B34597">
              <w:rPr>
                <w:rFonts w:ascii="Times New Roman" w:eastAsiaTheme="minorEastAsia" w:hAnsi="Times New Roman" w:cs="Times New Roman"/>
                <w:color w:val="000000"/>
                <w:lang w:val="pt-BR"/>
              </w:rPr>
              <w:t>11</w:t>
            </w:r>
          </w:p>
        </w:tc>
        <w:tc>
          <w:tcPr>
            <w:tcW w:w="2551" w:type="dxa"/>
            <w:tcBorders>
              <w:top w:val="single" w:sz="7" w:space="0" w:color="000000"/>
              <w:left w:val="single" w:sz="7" w:space="0" w:color="000000"/>
              <w:bottom w:val="single" w:sz="7" w:space="0" w:color="000000"/>
              <w:right w:val="single" w:sz="7" w:space="0" w:color="000000"/>
            </w:tcBorders>
          </w:tcPr>
          <w:p w:rsidR="00516E3C" w:rsidRPr="00B34597" w:rsidRDefault="00516E3C">
            <w:pPr>
              <w:spacing w:line="120" w:lineRule="exact"/>
              <w:rPr>
                <w:rFonts w:ascii="Times New Roman" w:eastAsiaTheme="minorEastAsia" w:hAnsi="Times New Roman" w:cs="Times New Roman"/>
                <w:color w:val="000000"/>
                <w:lang w:val="pt-BR"/>
              </w:rPr>
            </w:pP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rPr>
                <w:rFonts w:ascii="Times New Roman" w:eastAsiaTheme="minorEastAsia" w:hAnsi="Times New Roman" w:cs="Times New Roman"/>
                <w:color w:val="000000"/>
                <w:lang w:val="pt-BR"/>
              </w:rPr>
            </w:pPr>
            <w:r w:rsidRPr="00B34597">
              <w:rPr>
                <w:rFonts w:ascii="Times New Roman" w:eastAsiaTheme="minorEastAsia" w:hAnsi="Times New Roman" w:cs="Times New Roman"/>
                <w:b/>
                <w:bCs/>
                <w:color w:val="000000"/>
                <w:lang w:val="pt-BR"/>
              </w:rPr>
              <w:t>Sebate</w:t>
            </w: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rPr>
                <w:rFonts w:ascii="Times New Roman" w:eastAsiaTheme="minorEastAsia" w:hAnsi="Times New Roman" w:cs="Times New Roman"/>
                <w:color w:val="000000"/>
                <w:lang w:val="pt-BR"/>
              </w:rPr>
            </w:pP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rPr>
                <w:rFonts w:ascii="Times New Roman" w:eastAsiaTheme="minorEastAsia" w:hAnsi="Times New Roman" w:cs="Times New Roman"/>
                <w:color w:val="000000"/>
                <w:lang w:val="pt-BR"/>
              </w:rPr>
            </w:pPr>
            <w:r w:rsidRPr="00B34597">
              <w:rPr>
                <w:rFonts w:ascii="Times New Roman" w:eastAsiaTheme="minorEastAsia" w:hAnsi="Times New Roman" w:cs="Times New Roman"/>
                <w:b/>
                <w:bCs/>
                <w:color w:val="000000"/>
                <w:lang w:val="pt-BR"/>
              </w:rPr>
              <w:t>Décimo Primeiro Mês</w:t>
            </w:r>
            <w:r w:rsidRPr="00B34597">
              <w:rPr>
                <w:rFonts w:ascii="Times New Roman" w:eastAsiaTheme="minorEastAsia" w:hAnsi="Times New Roman" w:cs="Times New Roman"/>
                <w:color w:val="000000"/>
                <w:lang w:val="pt-BR"/>
              </w:rPr>
              <w:t xml:space="preserve"> (Deu. 1.3, I Crôn. 27.14, Zac. 1.7)</w:t>
            </w:r>
          </w:p>
        </w:tc>
        <w:tc>
          <w:tcPr>
            <w:tcW w:w="1644" w:type="dxa"/>
            <w:tcBorders>
              <w:top w:val="single" w:sz="7" w:space="0" w:color="000000"/>
              <w:left w:val="single" w:sz="7" w:space="0" w:color="000000"/>
              <w:bottom w:val="single" w:sz="7" w:space="0" w:color="000000"/>
              <w:right w:val="single" w:sz="7" w:space="0" w:color="000000"/>
            </w:tcBorders>
          </w:tcPr>
          <w:p w:rsidR="00516E3C" w:rsidRPr="00B34597" w:rsidRDefault="00516E3C">
            <w:pPr>
              <w:spacing w:line="120" w:lineRule="exact"/>
              <w:rPr>
                <w:rFonts w:ascii="Times New Roman" w:eastAsiaTheme="minorEastAsia" w:hAnsi="Times New Roman" w:cs="Times New Roman"/>
                <w:color w:val="000000"/>
                <w:lang w:val="pt-BR"/>
              </w:rPr>
            </w:pP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rPr>
                <w:rFonts w:ascii="Times New Roman" w:eastAsiaTheme="minorEastAsia" w:hAnsi="Times New Roman" w:cs="Times New Roman"/>
                <w:color w:val="000000"/>
                <w:lang w:val="pt-BR"/>
              </w:rPr>
            </w:pPr>
            <w:r w:rsidRPr="00B34597">
              <w:rPr>
                <w:rFonts w:ascii="Times New Roman" w:eastAsiaTheme="minorEastAsia" w:hAnsi="Times New Roman" w:cs="Times New Roman"/>
                <w:b/>
                <w:bCs/>
                <w:color w:val="000000"/>
                <w:u w:val="single"/>
                <w:lang w:val="pt-BR"/>
              </w:rPr>
              <w:t>janeiro-fevereiro</w:t>
            </w:r>
            <w:r w:rsidRPr="00B34597">
              <w:rPr>
                <w:rFonts w:ascii="Times New Roman" w:eastAsiaTheme="minorEastAsia" w:hAnsi="Times New Roman" w:cs="Times New Roman"/>
                <w:color w:val="000000"/>
                <w:lang w:val="pt-BR"/>
              </w:rPr>
              <w:t xml:space="preserve"> </w:t>
            </w: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rPr>
                <w:rFonts w:ascii="Times New Roman" w:eastAsiaTheme="minorEastAsia" w:hAnsi="Times New Roman" w:cs="Times New Roman"/>
                <w:color w:val="000000"/>
                <w:lang w:val="pt-BR"/>
              </w:rPr>
            </w:pP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rPr>
                <w:rFonts w:ascii="Times New Roman" w:eastAsiaTheme="minorEastAsia" w:hAnsi="Times New Roman" w:cs="Times New Roman"/>
                <w:color w:val="000000"/>
                <w:lang w:val="pt-BR"/>
              </w:rPr>
            </w:pPr>
            <w:r w:rsidRPr="00B34597">
              <w:rPr>
                <w:rFonts w:ascii="Times New Roman" w:eastAsiaTheme="minorEastAsia" w:hAnsi="Times New Roman" w:cs="Times New Roman"/>
                <w:b/>
                <w:bCs/>
                <w:color w:val="000000"/>
                <w:lang w:val="pt-BR"/>
              </w:rPr>
              <w:t>quinto do ano civil</w:t>
            </w:r>
            <w:r w:rsidRPr="00B34597">
              <w:rPr>
                <w:rFonts w:ascii="Times New Roman" w:eastAsiaTheme="minorEastAsia" w:hAnsi="Times New Roman" w:cs="Times New Roman"/>
                <w:color w:val="000000"/>
                <w:lang w:val="pt-BR"/>
              </w:rPr>
              <w:t xml:space="preserve">. </w:t>
            </w:r>
          </w:p>
        </w:tc>
        <w:tc>
          <w:tcPr>
            <w:tcW w:w="2268" w:type="dxa"/>
            <w:tcBorders>
              <w:top w:val="single" w:sz="7" w:space="0" w:color="000000"/>
              <w:left w:val="single" w:sz="7" w:space="0" w:color="000000"/>
              <w:bottom w:val="single" w:sz="7" w:space="0" w:color="000000"/>
              <w:right w:val="single" w:sz="7" w:space="0" w:color="000000"/>
            </w:tcBorders>
          </w:tcPr>
          <w:p w:rsidR="00516E3C" w:rsidRPr="00B34597" w:rsidRDefault="00516E3C">
            <w:pPr>
              <w:spacing w:line="120" w:lineRule="exact"/>
              <w:rPr>
                <w:rFonts w:ascii="Times New Roman" w:eastAsiaTheme="minorEastAsia" w:hAnsi="Times New Roman" w:cs="Times New Roman"/>
                <w:color w:val="000000"/>
                <w:lang w:val="pt-BR"/>
              </w:rPr>
            </w:pP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rPr>
                <w:rFonts w:ascii="Times New Roman" w:eastAsiaTheme="minorEastAsia" w:hAnsi="Times New Roman" w:cs="Times New Roman"/>
                <w:color w:val="000000"/>
                <w:lang w:val="pt-BR"/>
              </w:rPr>
            </w:pPr>
          </w:p>
        </w:tc>
        <w:tc>
          <w:tcPr>
            <w:tcW w:w="1983" w:type="dxa"/>
            <w:tcBorders>
              <w:top w:val="single" w:sz="7" w:space="0" w:color="000000"/>
              <w:left w:val="single" w:sz="7" w:space="0" w:color="000000"/>
              <w:bottom w:val="single" w:sz="7" w:space="0" w:color="000000"/>
              <w:right w:val="single" w:sz="7" w:space="0" w:color="000000"/>
            </w:tcBorders>
          </w:tcPr>
          <w:p w:rsidR="00516E3C" w:rsidRPr="00B34597" w:rsidRDefault="00516E3C">
            <w:pPr>
              <w:spacing w:line="120" w:lineRule="exact"/>
              <w:rPr>
                <w:rFonts w:ascii="Times New Roman" w:eastAsiaTheme="minorEastAsia" w:hAnsi="Times New Roman" w:cs="Times New Roman"/>
                <w:color w:val="000000"/>
                <w:lang w:val="pt-BR"/>
              </w:rPr>
            </w:pPr>
          </w:p>
          <w:p w:rsidR="00516E3C" w:rsidRPr="00B34597" w:rsidRDefault="005179A9">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rPr>
                <w:rFonts w:ascii="Times New Roman" w:eastAsiaTheme="minorEastAsia" w:hAnsi="Times New Roman" w:cs="Times New Roman"/>
                <w:color w:val="000000"/>
                <w:lang w:val="pt-BR"/>
              </w:rPr>
            </w:pPr>
            <w:r>
              <w:rPr>
                <w:rFonts w:ascii="Times New Roman" w:hAnsi="Times New Roman" w:cs="Times New Roman"/>
                <w:lang w:val="pt-BR"/>
              </w:rPr>
              <w:t xml:space="preserve">*  </w:t>
            </w:r>
            <w:r w:rsidR="00E45732" w:rsidRPr="00E45732">
              <w:rPr>
                <w:rFonts w:ascii="Times New Roman" w:hAnsi="Times New Roman" w:cs="Times New Roman"/>
                <w:lang w:val="pt-BR"/>
              </w:rPr>
              <w:t>Inverno - figos</w:t>
            </w:r>
          </w:p>
        </w:tc>
      </w:tr>
      <w:tr w:rsidR="00516E3C" w:rsidRPr="00876A0D" w:rsidTr="00DC773C">
        <w:tc>
          <w:tcPr>
            <w:tcW w:w="713" w:type="dxa"/>
            <w:tcBorders>
              <w:top w:val="single" w:sz="7" w:space="0" w:color="000000"/>
              <w:left w:val="single" w:sz="7" w:space="0" w:color="000000"/>
              <w:bottom w:val="single" w:sz="7" w:space="0" w:color="000000"/>
              <w:right w:val="single" w:sz="7" w:space="0" w:color="000000"/>
            </w:tcBorders>
          </w:tcPr>
          <w:p w:rsidR="00516E3C" w:rsidRPr="00B34597" w:rsidRDefault="00516E3C">
            <w:pPr>
              <w:spacing w:line="120" w:lineRule="exact"/>
              <w:rPr>
                <w:rFonts w:ascii="Times New Roman" w:eastAsiaTheme="minorEastAsia" w:hAnsi="Times New Roman" w:cs="Times New Roman"/>
                <w:color w:val="000000"/>
                <w:lang w:val="pt-BR"/>
              </w:rPr>
            </w:pP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jc w:val="center"/>
              <w:rPr>
                <w:rFonts w:ascii="Times New Roman" w:eastAsiaTheme="minorEastAsia" w:hAnsi="Times New Roman" w:cs="Times New Roman"/>
                <w:color w:val="000000"/>
                <w:lang w:val="pt-BR"/>
              </w:rPr>
            </w:pPr>
            <w:r w:rsidRPr="00B34597">
              <w:rPr>
                <w:rFonts w:ascii="Times New Roman" w:eastAsiaTheme="minorEastAsia" w:hAnsi="Times New Roman" w:cs="Times New Roman"/>
                <w:color w:val="000000"/>
                <w:lang w:val="pt-BR"/>
              </w:rPr>
              <w:t>12</w:t>
            </w:r>
          </w:p>
        </w:tc>
        <w:tc>
          <w:tcPr>
            <w:tcW w:w="2551" w:type="dxa"/>
            <w:tcBorders>
              <w:top w:val="single" w:sz="7" w:space="0" w:color="000000"/>
              <w:left w:val="single" w:sz="7" w:space="0" w:color="000000"/>
              <w:bottom w:val="single" w:sz="7" w:space="0" w:color="000000"/>
              <w:right w:val="single" w:sz="7" w:space="0" w:color="000000"/>
            </w:tcBorders>
          </w:tcPr>
          <w:p w:rsidR="00516E3C" w:rsidRPr="00B34597" w:rsidRDefault="00516E3C">
            <w:pPr>
              <w:spacing w:line="120" w:lineRule="exact"/>
              <w:rPr>
                <w:rFonts w:ascii="Times New Roman" w:eastAsiaTheme="minorEastAsia" w:hAnsi="Times New Roman" w:cs="Times New Roman"/>
                <w:color w:val="000000"/>
                <w:lang w:val="pt-BR"/>
              </w:rPr>
            </w:pP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rPr>
                <w:rFonts w:ascii="Times New Roman" w:eastAsiaTheme="minorEastAsia" w:hAnsi="Times New Roman" w:cs="Times New Roman"/>
                <w:color w:val="000000"/>
                <w:lang w:val="pt-BR"/>
              </w:rPr>
            </w:pPr>
            <w:r w:rsidRPr="00B34597">
              <w:rPr>
                <w:rFonts w:ascii="Times New Roman" w:eastAsiaTheme="minorEastAsia" w:hAnsi="Times New Roman" w:cs="Times New Roman"/>
                <w:b/>
                <w:bCs/>
                <w:color w:val="000000"/>
                <w:lang w:val="pt-BR"/>
              </w:rPr>
              <w:t>Adar</w:t>
            </w:r>
            <w:r w:rsidRPr="00B34597">
              <w:rPr>
                <w:rFonts w:ascii="Times New Roman" w:eastAsiaTheme="minorEastAsia" w:hAnsi="Times New Roman" w:cs="Times New Roman"/>
                <w:color w:val="000000"/>
                <w:lang w:val="pt-BR"/>
              </w:rPr>
              <w:t xml:space="preserve"> (Jos. 15.3, Esd. 6.15, Es. 3.7, 8.12, 9.1,15,17,19,21)</w:t>
            </w: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rPr>
                <w:rFonts w:ascii="Times New Roman" w:eastAsiaTheme="minorEastAsia" w:hAnsi="Times New Roman" w:cs="Times New Roman"/>
                <w:color w:val="000000"/>
                <w:lang w:val="pt-BR"/>
              </w:rPr>
            </w:pP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rPr>
                <w:rFonts w:ascii="Times New Roman" w:eastAsiaTheme="minorEastAsia" w:hAnsi="Times New Roman" w:cs="Times New Roman"/>
                <w:color w:val="000000"/>
                <w:lang w:val="pt-BR"/>
              </w:rPr>
            </w:pPr>
            <w:r w:rsidRPr="00B34597">
              <w:rPr>
                <w:rFonts w:ascii="Times New Roman" w:eastAsiaTheme="minorEastAsia" w:hAnsi="Times New Roman" w:cs="Times New Roman"/>
                <w:b/>
                <w:bCs/>
                <w:color w:val="000000"/>
                <w:lang w:val="pt-BR"/>
              </w:rPr>
              <w:t>Décimo Segundo Mês</w:t>
            </w:r>
            <w:r w:rsidRPr="00B34597">
              <w:rPr>
                <w:rFonts w:ascii="Times New Roman" w:eastAsiaTheme="minorEastAsia" w:hAnsi="Times New Roman" w:cs="Times New Roman"/>
                <w:color w:val="000000"/>
                <w:lang w:val="pt-BR"/>
              </w:rPr>
              <w:t xml:space="preserve"> (II Reis 25.27, I Crôn. 27.15, Esd. 3.7,13, 8.12, 9.1, Jer. 52.31, Eze. 32.1)</w:t>
            </w:r>
          </w:p>
        </w:tc>
        <w:tc>
          <w:tcPr>
            <w:tcW w:w="1644" w:type="dxa"/>
            <w:tcBorders>
              <w:top w:val="single" w:sz="7" w:space="0" w:color="000000"/>
              <w:left w:val="single" w:sz="7" w:space="0" w:color="000000"/>
              <w:bottom w:val="single" w:sz="7" w:space="0" w:color="000000"/>
              <w:right w:val="single" w:sz="7" w:space="0" w:color="000000"/>
            </w:tcBorders>
          </w:tcPr>
          <w:p w:rsidR="00516E3C" w:rsidRPr="00B34597" w:rsidRDefault="00516E3C">
            <w:pPr>
              <w:spacing w:line="120" w:lineRule="exact"/>
              <w:rPr>
                <w:rFonts w:ascii="Times New Roman" w:eastAsiaTheme="minorEastAsia" w:hAnsi="Times New Roman" w:cs="Times New Roman"/>
                <w:color w:val="000000"/>
                <w:lang w:val="pt-BR"/>
              </w:rPr>
            </w:pP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rPr>
                <w:rFonts w:ascii="Times New Roman" w:eastAsiaTheme="minorEastAsia" w:hAnsi="Times New Roman" w:cs="Times New Roman"/>
                <w:color w:val="000000"/>
                <w:lang w:val="pt-BR"/>
              </w:rPr>
            </w:pPr>
            <w:r w:rsidRPr="00B34597">
              <w:rPr>
                <w:rFonts w:ascii="Times New Roman" w:eastAsiaTheme="minorEastAsia" w:hAnsi="Times New Roman" w:cs="Times New Roman"/>
                <w:b/>
                <w:bCs/>
                <w:color w:val="000000"/>
                <w:u w:val="single"/>
                <w:lang w:val="pt-BR"/>
              </w:rPr>
              <w:t>fevereiro-março</w:t>
            </w:r>
            <w:r w:rsidRPr="00B34597">
              <w:rPr>
                <w:rFonts w:ascii="Times New Roman" w:eastAsiaTheme="minorEastAsia" w:hAnsi="Times New Roman" w:cs="Times New Roman"/>
                <w:color w:val="000000"/>
                <w:lang w:val="pt-BR"/>
              </w:rPr>
              <w:t xml:space="preserve">. </w:t>
            </w: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rPr>
                <w:rFonts w:ascii="Times New Roman" w:eastAsiaTheme="minorEastAsia" w:hAnsi="Times New Roman" w:cs="Times New Roman"/>
                <w:color w:val="000000"/>
                <w:lang w:val="pt-BR"/>
              </w:rPr>
            </w:pP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rPr>
                <w:rFonts w:eastAsiaTheme="minorEastAsia"/>
                <w:color w:val="000000"/>
                <w:lang w:val="pt-BR"/>
              </w:rPr>
            </w:pPr>
            <w:r w:rsidRPr="00B34597">
              <w:rPr>
                <w:rFonts w:ascii="Times New Roman" w:eastAsiaTheme="minorEastAsia" w:hAnsi="Times New Roman" w:cs="Times New Roman"/>
                <w:b/>
                <w:bCs/>
                <w:color w:val="000000"/>
                <w:lang w:val="pt-BR"/>
              </w:rPr>
              <w:t>sexto do ano civil</w:t>
            </w:r>
            <w:r w:rsidRPr="00B34597">
              <w:rPr>
                <w:rFonts w:ascii="Times New Roman" w:eastAsiaTheme="minorEastAsia" w:hAnsi="Times New Roman" w:cs="Times New Roman"/>
                <w:color w:val="000000"/>
                <w:lang w:val="pt-BR"/>
              </w:rPr>
              <w:t xml:space="preserve">.   </w:t>
            </w:r>
          </w:p>
        </w:tc>
        <w:tc>
          <w:tcPr>
            <w:tcW w:w="2268" w:type="dxa"/>
            <w:tcBorders>
              <w:top w:val="single" w:sz="7" w:space="0" w:color="000000"/>
              <w:left w:val="single" w:sz="7" w:space="0" w:color="000000"/>
              <w:bottom w:val="single" w:sz="7" w:space="0" w:color="000000"/>
              <w:right w:val="single" w:sz="7" w:space="0" w:color="000000"/>
            </w:tcBorders>
          </w:tcPr>
          <w:p w:rsidR="00516E3C" w:rsidRPr="00B34597" w:rsidRDefault="00516E3C">
            <w:pPr>
              <w:spacing w:line="120" w:lineRule="exact"/>
              <w:rPr>
                <w:rFonts w:eastAsiaTheme="minorEastAsia"/>
                <w:color w:val="000000"/>
                <w:lang w:val="pt-BR"/>
              </w:rPr>
            </w:pP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rPr>
                <w:rFonts w:ascii="Times New Roman" w:eastAsiaTheme="minorEastAsia" w:hAnsi="Times New Roman" w:cs="Times New Roman"/>
                <w:color w:val="000000"/>
                <w:lang w:val="pt-BR"/>
              </w:rPr>
            </w:pPr>
            <w:r w:rsidRPr="00B34597">
              <w:rPr>
                <w:rFonts w:ascii="Times New Roman" w:eastAsiaTheme="minorEastAsia" w:hAnsi="Times New Roman" w:cs="Times New Roman"/>
                <w:color w:val="000000"/>
                <w:u w:val="single"/>
                <w:lang w:val="pt-BR"/>
              </w:rPr>
              <w:t>Festa de Purim</w:t>
            </w:r>
            <w:r w:rsidRPr="00B34597">
              <w:rPr>
                <w:rFonts w:ascii="Times New Roman" w:eastAsiaTheme="minorEastAsia" w:hAnsi="Times New Roman" w:cs="Times New Roman"/>
                <w:color w:val="000000"/>
                <w:lang w:val="pt-BR"/>
              </w:rPr>
              <w:t xml:space="preserve"> - </w:t>
            </w: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rPr>
                <w:rFonts w:ascii="Times New Roman" w:eastAsiaTheme="minorEastAsia" w:hAnsi="Times New Roman" w:cs="Times New Roman"/>
                <w:color w:val="000000"/>
                <w:lang w:val="pt-BR"/>
              </w:rPr>
            </w:pPr>
            <w:r w:rsidRPr="00B34597">
              <w:rPr>
                <w:rFonts w:ascii="Times New Roman" w:eastAsiaTheme="minorEastAsia" w:hAnsi="Times New Roman" w:cs="Times New Roman"/>
                <w:color w:val="000000"/>
                <w:lang w:val="pt-BR"/>
              </w:rPr>
              <w:t>Dia 14</w:t>
            </w:r>
          </w:p>
          <w:p w:rsidR="00516E3C" w:rsidRPr="00B34597"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rPr>
                <w:rFonts w:ascii="Times New Roman" w:eastAsiaTheme="minorEastAsia" w:hAnsi="Times New Roman" w:cs="Times New Roman"/>
                <w:color w:val="800000"/>
                <w:lang w:val="pt-BR"/>
              </w:rPr>
            </w:pPr>
          </w:p>
          <w:p w:rsidR="00516E3C" w:rsidRPr="005179A9" w:rsidRDefault="005179A9">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rPr>
                <w:rFonts w:ascii="Times New Roman" w:eastAsiaTheme="minorEastAsia" w:hAnsi="Times New Roman" w:cs="Times New Roman"/>
                <w:color w:val="000000"/>
                <w:lang w:val="pt-BR"/>
              </w:rPr>
            </w:pPr>
            <w:r w:rsidRPr="005179A9">
              <w:rPr>
                <w:rFonts w:ascii="Times New Roman" w:eastAsiaTheme="minorEastAsia" w:hAnsi="Times New Roman" w:cs="Times New Roman"/>
                <w:color w:val="000000"/>
                <w:lang w:val="pt-BR"/>
              </w:rPr>
              <w:t>Ester 9:20</w:t>
            </w:r>
          </w:p>
        </w:tc>
        <w:tc>
          <w:tcPr>
            <w:tcW w:w="1983" w:type="dxa"/>
            <w:tcBorders>
              <w:top w:val="single" w:sz="7" w:space="0" w:color="000000"/>
              <w:left w:val="single" w:sz="7" w:space="0" w:color="000000"/>
              <w:bottom w:val="single" w:sz="7" w:space="0" w:color="000000"/>
              <w:right w:val="single" w:sz="7" w:space="0" w:color="000000"/>
            </w:tcBorders>
          </w:tcPr>
          <w:p w:rsidR="00516E3C" w:rsidRPr="00B34597" w:rsidRDefault="00516E3C">
            <w:pPr>
              <w:spacing w:line="120" w:lineRule="exact"/>
              <w:rPr>
                <w:rFonts w:eastAsiaTheme="minorEastAsia"/>
                <w:color w:val="000000"/>
                <w:lang w:val="pt-BR"/>
              </w:rPr>
            </w:pPr>
          </w:p>
          <w:p w:rsidR="00516E3C" w:rsidRPr="00B34597" w:rsidRDefault="005179A9">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after="58" w:line="215" w:lineRule="auto"/>
              <w:rPr>
                <w:rFonts w:eastAsiaTheme="minorEastAsia"/>
                <w:color w:val="000000"/>
                <w:lang w:val="pt-BR"/>
              </w:rPr>
            </w:pPr>
            <w:r>
              <w:rPr>
                <w:rFonts w:ascii="Times New Roman" w:hAnsi="Times New Roman" w:cs="Times New Roman"/>
                <w:lang w:val="pt-BR"/>
              </w:rPr>
              <w:t xml:space="preserve">*  </w:t>
            </w:r>
            <w:r w:rsidR="00E45732" w:rsidRPr="00E45732">
              <w:rPr>
                <w:rFonts w:ascii="Times New Roman" w:hAnsi="Times New Roman" w:cs="Times New Roman"/>
                <w:lang w:val="pt-BR"/>
              </w:rPr>
              <w:t>Flor de Amendoeira</w:t>
            </w:r>
          </w:p>
        </w:tc>
      </w:tr>
    </w:tbl>
    <w:p w:rsidR="00516E3C" w:rsidRPr="00E74AB9" w:rsidRDefault="00BA2D89">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jc w:val="both"/>
        <w:rPr>
          <w:rFonts w:ascii="Times New Roman" w:eastAsia="PMingLiU" w:hAnsi="Times New Roman" w:cs="Times New Roman"/>
          <w:color w:val="000000"/>
          <w:lang w:val="pt-BR"/>
        </w:rPr>
      </w:pPr>
      <w:r w:rsidRPr="00BA2D89">
        <w:rPr>
          <w:rFonts w:ascii="Times New Roman" w:hAnsi="Times New Roman" w:cs="Times New Roman"/>
          <w:b/>
          <w:color w:val="FF0000"/>
          <w:lang w:val="pt-BR"/>
        </w:rPr>
        <w:t>#</w:t>
      </w:r>
      <w:r>
        <w:rPr>
          <w:rFonts w:ascii="Times New Roman" w:hAnsi="Times New Roman" w:cs="Times New Roman"/>
          <w:b/>
          <w:color w:val="FF0000"/>
          <w:lang w:val="pt-BR"/>
        </w:rPr>
        <w:t>15</w:t>
      </w:r>
    </w:p>
    <w:p w:rsidR="00516E3C" w:rsidRPr="009B6709" w:rsidRDefault="009B6709" w:rsidP="009B6709">
      <w:pPr>
        <w:pStyle w:val="Level4"/>
        <w:widowControl/>
        <w:numPr>
          <w:ilvl w:val="0"/>
          <w:numId w:val="0"/>
        </w:numPr>
        <w:tabs>
          <w:tab w:val="left" w:pos="-1080"/>
          <w:tab w:val="left" w:pos="-720"/>
          <w:tab w:val="left" w:pos="566"/>
          <w:tab w:val="left" w:pos="1020"/>
          <w:tab w:val="left" w:pos="1473"/>
          <w:tab w:val="left" w:pos="1980"/>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ind w:left="1980" w:hanging="507"/>
        <w:jc w:val="both"/>
        <w:rPr>
          <w:rFonts w:ascii="Times New Roman" w:hAnsi="Times New Roman" w:cs="Times New Roman"/>
          <w:lang w:val="pt-BR"/>
        </w:rPr>
      </w:pPr>
      <w:r w:rsidRPr="009B6709">
        <w:rPr>
          <w:rFonts w:ascii="Times New Roman" w:hAnsi="Times New Roman" w:cs="Times New Roman"/>
          <w:lang w:val="pt-BR"/>
        </w:rPr>
        <w:t>c.</w:t>
      </w:r>
      <w:r w:rsidRPr="009B6709">
        <w:rPr>
          <w:rFonts w:ascii="Times New Roman" w:hAnsi="Times New Roman" w:cs="Times New Roman"/>
          <w:lang w:val="pt-BR"/>
        </w:rPr>
        <w:tab/>
      </w:r>
      <w:r w:rsidR="00516E3C" w:rsidRPr="009B6709">
        <w:rPr>
          <w:rFonts w:ascii="Times New Roman" w:hAnsi="Times New Roman" w:cs="Times New Roman"/>
          <w:lang w:val="pt-BR"/>
        </w:rPr>
        <w:t>Clima</w:t>
      </w:r>
    </w:p>
    <w:p w:rsidR="00516E3C" w:rsidRPr="009B6709" w:rsidRDefault="00516E3C" w:rsidP="003C27C8">
      <w:pPr>
        <w:pStyle w:val="Level5"/>
        <w:widowControl/>
        <w:numPr>
          <w:ilvl w:val="4"/>
          <w:numId w:val="6"/>
        </w:numPr>
        <w:tabs>
          <w:tab w:val="left" w:pos="-1080"/>
          <w:tab w:val="left" w:pos="-720"/>
          <w:tab w:val="left" w:pos="0"/>
          <w:tab w:val="left" w:pos="566"/>
          <w:tab w:val="left" w:pos="1020"/>
          <w:tab w:val="left" w:pos="1473"/>
          <w:tab w:val="left" w:pos="1927"/>
          <w:tab w:val="num" w:pos="2324"/>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hanging="397"/>
        <w:jc w:val="both"/>
        <w:rPr>
          <w:rFonts w:ascii="Times New Roman" w:hAnsi="Times New Roman" w:cs="Times New Roman"/>
          <w:lang w:val="pt-BR"/>
        </w:rPr>
      </w:pPr>
      <w:r w:rsidRPr="009B6709">
        <w:rPr>
          <w:rFonts w:ascii="Times New Roman" w:hAnsi="Times New Roman" w:cs="Times New Roman"/>
          <w:lang w:val="pt-BR"/>
        </w:rPr>
        <w:t>Chuva</w:t>
      </w:r>
    </w:p>
    <w:p w:rsidR="00516E3C" w:rsidRPr="009B6709"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jc w:val="both"/>
        <w:rPr>
          <w:rFonts w:ascii="Times New Roman" w:hAnsi="Times New Roman" w:cs="Times New Roman"/>
          <w:lang w:val="pt-BR"/>
        </w:rPr>
      </w:pPr>
    </w:p>
    <w:p w:rsidR="00D172E9"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720" w:hanging="396"/>
        <w:jc w:val="both"/>
        <w:rPr>
          <w:rFonts w:ascii="Times New Roman" w:hAnsi="Times New Roman" w:cs="Times New Roman"/>
          <w:lang w:val="pt-BR"/>
        </w:rPr>
      </w:pPr>
      <w:r w:rsidRPr="00E74AB9">
        <w:rPr>
          <w:rFonts w:ascii="Times New Roman" w:hAnsi="Times New Roman" w:cs="Times New Roman"/>
          <w:lang w:val="pt-BR"/>
        </w:rPr>
        <w:t xml:space="preserve">a) </w:t>
      </w:r>
      <w:r w:rsidRPr="00E74AB9">
        <w:rPr>
          <w:rFonts w:ascii="Times New Roman" w:hAnsi="Times New Roman" w:cs="Times New Roman"/>
          <w:lang w:val="pt-BR"/>
        </w:rPr>
        <w:tab/>
      </w:r>
      <w:r w:rsidR="00D172E9">
        <w:rPr>
          <w:rFonts w:ascii="Times New Roman" w:hAnsi="Times New Roman" w:cs="Times New Roman"/>
          <w:lang w:val="pt-BR"/>
        </w:rPr>
        <w:t xml:space="preserve">A </w:t>
      </w:r>
      <w:r w:rsidR="00D172E9" w:rsidRPr="00E74AB9">
        <w:rPr>
          <w:rFonts w:ascii="Times New Roman" w:hAnsi="Times New Roman" w:cs="Times New Roman"/>
          <w:lang w:val="pt-BR"/>
        </w:rPr>
        <w:t>chuva tempor</w:t>
      </w:r>
      <w:r w:rsidR="00D172E9">
        <w:rPr>
          <w:rFonts w:ascii="Times New Roman" w:hAnsi="Times New Roman" w:cs="Times New Roman"/>
          <w:lang w:val="pt-BR"/>
        </w:rPr>
        <w:t>ã</w:t>
      </w:r>
      <w:r w:rsidR="005179A9">
        <w:rPr>
          <w:rFonts w:ascii="Times New Roman" w:hAnsi="Times New Roman" w:cs="Times New Roman"/>
          <w:lang w:val="pt-BR"/>
        </w:rPr>
        <w:t xml:space="preserve"> (primeira)</w:t>
      </w:r>
      <w:r w:rsidR="00D172E9" w:rsidRPr="00E74AB9">
        <w:rPr>
          <w:rFonts w:ascii="Times New Roman" w:hAnsi="Times New Roman" w:cs="Times New Roman"/>
          <w:lang w:val="pt-BR"/>
        </w:rPr>
        <w:t xml:space="preserve"> cai no outono (nossa primavera), come</w:t>
      </w:r>
      <w:r w:rsidR="00D172E9" w:rsidRPr="00E74AB9">
        <w:rPr>
          <w:rFonts w:ascii="Times New Roman" w:hAnsi="Times New Roman" w:cs="Times New Roman"/>
          <w:lang w:val="pt-BR"/>
        </w:rPr>
        <w:softHyphen/>
        <w:t>çando no mês de Out-Nov {ATANIM} e terminando no mês de Out-Nov {BUL} (Deu. 11.14, Joel 2.23).</w:t>
      </w:r>
      <w:r w:rsidR="00D172E9">
        <w:rPr>
          <w:rFonts w:ascii="Times New Roman" w:hAnsi="Times New Roman" w:cs="Times New Roman"/>
          <w:lang w:val="pt-BR"/>
        </w:rPr>
        <w:t xml:space="preserve"> Isso é o começo de um novo tempo de plantação.</w:t>
      </w:r>
    </w:p>
    <w:p w:rsidR="00D172E9" w:rsidRPr="00E74AB9" w:rsidRDefault="00D172E9" w:rsidP="00D172E9">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jc w:val="both"/>
        <w:rPr>
          <w:rFonts w:ascii="Times New Roman" w:hAnsi="Times New Roman" w:cs="Times New Roman"/>
          <w:lang w:val="pt-BR"/>
        </w:rPr>
      </w:pPr>
    </w:p>
    <w:p w:rsidR="00516E3C" w:rsidRDefault="00D172E9" w:rsidP="00D172E9">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720" w:hanging="396"/>
        <w:jc w:val="both"/>
        <w:rPr>
          <w:rFonts w:ascii="Times New Roman" w:hAnsi="Times New Roman" w:cs="Times New Roman"/>
          <w:lang w:val="pt-BR"/>
        </w:rPr>
      </w:pPr>
      <w:r w:rsidRPr="00E74AB9">
        <w:rPr>
          <w:rFonts w:ascii="Times New Roman" w:hAnsi="Times New Roman" w:cs="Times New Roman"/>
          <w:lang w:val="pt-BR"/>
        </w:rPr>
        <w:t xml:space="preserve">b) </w:t>
      </w:r>
      <w:r w:rsidRPr="00E74AB9">
        <w:rPr>
          <w:rFonts w:ascii="Times New Roman" w:hAnsi="Times New Roman" w:cs="Times New Roman"/>
          <w:lang w:val="pt-BR"/>
        </w:rPr>
        <w:tab/>
        <w:t xml:space="preserve">A </w:t>
      </w:r>
      <w:r w:rsidR="00516E3C" w:rsidRPr="00E74AB9">
        <w:rPr>
          <w:rFonts w:ascii="Times New Roman" w:hAnsi="Times New Roman" w:cs="Times New Roman"/>
          <w:lang w:val="pt-BR"/>
        </w:rPr>
        <w:t xml:space="preserve">chuva seródia </w:t>
      </w:r>
      <w:r w:rsidR="004D5236">
        <w:rPr>
          <w:rFonts w:ascii="Times New Roman" w:hAnsi="Times New Roman" w:cs="Times New Roman"/>
          <w:lang w:val="pt-BR"/>
        </w:rPr>
        <w:t xml:space="preserve">(tarde) </w:t>
      </w:r>
      <w:r w:rsidR="00516E3C" w:rsidRPr="00E74AB9">
        <w:rPr>
          <w:rFonts w:ascii="Times New Roman" w:hAnsi="Times New Roman" w:cs="Times New Roman"/>
          <w:lang w:val="pt-BR"/>
        </w:rPr>
        <w:t>cai na primavera (nosso outono), nos meses de Fev-Mar {ADAR} e Mar-Abr {NISA} (Deu. 11.14, Joel 2.23, Zac. 10.1).</w:t>
      </w:r>
      <w:r>
        <w:rPr>
          <w:rFonts w:ascii="Times New Roman" w:hAnsi="Times New Roman" w:cs="Times New Roman"/>
          <w:lang w:val="pt-BR"/>
        </w:rPr>
        <w:t xml:space="preserve"> Esta chuva está</w:t>
      </w:r>
      <w:r w:rsidR="006B543F">
        <w:rPr>
          <w:rFonts w:ascii="Times New Roman" w:hAnsi="Times New Roman" w:cs="Times New Roman"/>
          <w:lang w:val="pt-BR"/>
        </w:rPr>
        <w:t xml:space="preserve"> o último antes da ceifa.</w:t>
      </w:r>
    </w:p>
    <w:p w:rsidR="006B543F" w:rsidRPr="00E74AB9" w:rsidRDefault="006B543F" w:rsidP="00D172E9">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720" w:hanging="396"/>
        <w:jc w:val="both"/>
        <w:rPr>
          <w:rFonts w:ascii="Times New Roman" w:hAnsi="Times New Roman" w:cs="Times New Roman"/>
          <w:lang w:val="pt-BR"/>
        </w:rPr>
      </w:pPr>
    </w:p>
    <w:p w:rsidR="004C3FCD" w:rsidRDefault="006B543F" w:rsidP="004C3FCD">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ind w:left="1473"/>
        <w:jc w:val="center"/>
        <w:rPr>
          <w:rFonts w:ascii="Times New Roman" w:hAnsi="Times New Roman" w:cs="Times New Roman"/>
          <w:lang w:val="pt-BR"/>
        </w:rPr>
      </w:pPr>
      <w:r w:rsidRPr="00D968E1">
        <w:rPr>
          <w:rFonts w:ascii="Times New Roman" w:hAnsi="Times New Roman" w:cs="Times New Roman"/>
          <w:lang w:val="pt-BR"/>
        </w:rPr>
        <w:t xml:space="preserve">Deuteronômio 11:14  </w:t>
      </w:r>
    </w:p>
    <w:p w:rsidR="006B543F" w:rsidRPr="006B543F" w:rsidRDefault="006B543F" w:rsidP="004C3FCD">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ind w:left="1473"/>
        <w:jc w:val="center"/>
        <w:rPr>
          <w:rFonts w:ascii="Times New Roman" w:hAnsi="Times New Roman" w:cs="Times New Roman"/>
          <w:lang w:val="pt-BR"/>
        </w:rPr>
      </w:pPr>
      <w:r>
        <w:rPr>
          <w:rFonts w:ascii="Times New Roman" w:hAnsi="Times New Roman" w:cs="Times New Roman"/>
          <w:lang w:val="pt-BR"/>
        </w:rPr>
        <w:t>“</w:t>
      </w:r>
      <w:r w:rsidRPr="00D968E1">
        <w:rPr>
          <w:rFonts w:ascii="Times New Roman" w:hAnsi="Times New Roman" w:cs="Times New Roman"/>
          <w:lang w:val="pt-BR"/>
        </w:rPr>
        <w:t>Então darei a chuva da vossa terra a seu tempo, a temporã e a serôdia, para que recolhais o vosso grão, e o vosso mosto e o vosso azeite.</w:t>
      </w:r>
      <w:r>
        <w:rPr>
          <w:rFonts w:ascii="Times New Roman" w:hAnsi="Times New Roman" w:cs="Times New Roman"/>
          <w:lang w:val="pt-BR"/>
        </w:rPr>
        <w:t>”</w:t>
      </w:r>
    </w:p>
    <w:p w:rsidR="006B543F" w:rsidRPr="00D968E1" w:rsidRDefault="006B543F" w:rsidP="004C3FCD">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ind w:left="1473"/>
        <w:jc w:val="center"/>
        <w:rPr>
          <w:rFonts w:ascii="Times New Roman" w:hAnsi="Times New Roman" w:cs="Times New Roman"/>
          <w:lang w:val="pt-BR"/>
        </w:rPr>
      </w:pPr>
    </w:p>
    <w:p w:rsidR="006B543F" w:rsidRPr="00D968E1" w:rsidRDefault="006B543F" w:rsidP="004C3FCD">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ind w:left="1473"/>
        <w:jc w:val="center"/>
        <w:rPr>
          <w:rFonts w:ascii="Times New Roman" w:hAnsi="Times New Roman" w:cs="Times New Roman"/>
          <w:lang w:val="pt-BR"/>
        </w:rPr>
      </w:pPr>
      <w:r w:rsidRPr="00D968E1">
        <w:rPr>
          <w:rFonts w:ascii="Times New Roman" w:hAnsi="Times New Roman" w:cs="Times New Roman"/>
          <w:lang w:val="pt-BR"/>
        </w:rPr>
        <w:t>Joel 2:23</w:t>
      </w:r>
    </w:p>
    <w:p w:rsidR="006B543F" w:rsidRDefault="006B543F" w:rsidP="004C3FCD">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ind w:left="1473"/>
        <w:jc w:val="center"/>
        <w:rPr>
          <w:rFonts w:ascii="Times New Roman" w:hAnsi="Times New Roman" w:cs="Times New Roman"/>
          <w:lang w:val="pt-BR"/>
        </w:rPr>
      </w:pPr>
      <w:r>
        <w:rPr>
          <w:rFonts w:ascii="Times New Roman" w:hAnsi="Times New Roman" w:cs="Times New Roman"/>
          <w:lang w:val="pt-BR"/>
        </w:rPr>
        <w:t>“</w:t>
      </w:r>
      <w:r w:rsidRPr="00D968E1">
        <w:rPr>
          <w:rFonts w:ascii="Times New Roman" w:hAnsi="Times New Roman" w:cs="Times New Roman"/>
          <w:lang w:val="pt-BR"/>
        </w:rPr>
        <w:t>E vós, filhos de Sião, regozijai-vos e alegrai-vos no SENHOR vosso Deus, porque ele vos dará em justa medida a chuva temporã; fará descer a chuva no primeiro mês, a temporã e a serôdia.</w:t>
      </w:r>
      <w:r>
        <w:rPr>
          <w:rFonts w:ascii="Times New Roman" w:hAnsi="Times New Roman" w:cs="Times New Roman"/>
          <w:lang w:val="pt-BR"/>
        </w:rPr>
        <w:t>”</w:t>
      </w:r>
    </w:p>
    <w:p w:rsidR="006B543F" w:rsidRPr="006B543F" w:rsidRDefault="006B543F" w:rsidP="004C3FCD">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ind w:left="1473"/>
        <w:jc w:val="center"/>
        <w:rPr>
          <w:rFonts w:ascii="Times New Roman" w:hAnsi="Times New Roman" w:cs="Times New Roman"/>
          <w:lang w:val="pt-BR"/>
        </w:rPr>
      </w:pPr>
    </w:p>
    <w:p w:rsidR="006B543F" w:rsidRPr="00D968E1" w:rsidRDefault="006B543F" w:rsidP="004C3FCD">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ind w:left="1473"/>
        <w:jc w:val="center"/>
        <w:rPr>
          <w:rFonts w:ascii="Times New Roman" w:hAnsi="Times New Roman" w:cs="Times New Roman"/>
          <w:lang w:val="pt-BR"/>
        </w:rPr>
      </w:pPr>
      <w:r w:rsidRPr="00D968E1">
        <w:rPr>
          <w:rFonts w:ascii="Times New Roman" w:hAnsi="Times New Roman" w:cs="Times New Roman"/>
          <w:lang w:val="pt-BR"/>
        </w:rPr>
        <w:t>Zacarias 10:1</w:t>
      </w:r>
    </w:p>
    <w:p w:rsidR="00516E3C" w:rsidRDefault="006B543F" w:rsidP="004C3FCD">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ind w:left="1473"/>
        <w:jc w:val="center"/>
        <w:rPr>
          <w:rFonts w:ascii="Times New Roman" w:hAnsi="Times New Roman" w:cs="Times New Roman"/>
          <w:lang w:val="pt-BR"/>
        </w:rPr>
      </w:pPr>
      <w:r>
        <w:rPr>
          <w:rFonts w:ascii="Times New Roman" w:hAnsi="Times New Roman" w:cs="Times New Roman"/>
          <w:lang w:val="pt-BR"/>
        </w:rPr>
        <w:t>“</w:t>
      </w:r>
      <w:r w:rsidRPr="00D968E1">
        <w:rPr>
          <w:rFonts w:ascii="Times New Roman" w:hAnsi="Times New Roman" w:cs="Times New Roman"/>
          <w:lang w:val="pt-BR"/>
        </w:rPr>
        <w:t>P</w:t>
      </w:r>
      <w:r>
        <w:rPr>
          <w:rFonts w:ascii="Times New Roman" w:hAnsi="Times New Roman" w:cs="Times New Roman"/>
          <w:lang w:val="pt-BR"/>
        </w:rPr>
        <w:t>edi</w:t>
      </w:r>
      <w:r w:rsidRPr="00D968E1">
        <w:rPr>
          <w:rFonts w:ascii="Times New Roman" w:hAnsi="Times New Roman" w:cs="Times New Roman"/>
          <w:lang w:val="pt-BR"/>
        </w:rPr>
        <w:t xml:space="preserve"> ao SENHOR chuva no tempo da chuva serôdia, sim, ao SENHOR que faz relâmpagos; e lhes dará chuvas abundantes, e a cada um erva no campo.</w:t>
      </w:r>
      <w:r>
        <w:rPr>
          <w:rFonts w:ascii="Times New Roman" w:hAnsi="Times New Roman" w:cs="Times New Roman"/>
          <w:lang w:val="pt-BR"/>
        </w:rPr>
        <w:t>”</w:t>
      </w:r>
    </w:p>
    <w:p w:rsidR="006B543F" w:rsidRPr="006B543F" w:rsidRDefault="006B543F" w:rsidP="006B543F">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jc w:val="both"/>
        <w:rPr>
          <w:rFonts w:ascii="Times New Roman" w:hAnsi="Times New Roman" w:cs="Times New Roman"/>
          <w:lang w:val="pt-BR"/>
        </w:rPr>
      </w:pPr>
    </w:p>
    <w:p w:rsidR="00516E3C" w:rsidRPr="00E74AB9" w:rsidRDefault="004C3FCD" w:rsidP="004C3FCD">
      <w:pPr>
        <w:pStyle w:val="Level6"/>
        <w:widowControl/>
        <w:numPr>
          <w:ilvl w:val="0"/>
          <w:numId w:val="0"/>
        </w:numPr>
        <w:tabs>
          <w:tab w:val="left" w:pos="-1080"/>
          <w:tab w:val="left" w:pos="-720"/>
          <w:tab w:val="left" w:pos="566"/>
          <w:tab w:val="left" w:pos="1020"/>
          <w:tab w:val="left" w:pos="1473"/>
          <w:tab w:val="left" w:pos="1927"/>
          <w:tab w:val="left" w:pos="2324"/>
          <w:tab w:val="left" w:pos="3240"/>
          <w:tab w:val="left" w:pos="3600"/>
          <w:tab w:val="left" w:pos="3960"/>
          <w:tab w:val="left" w:pos="4320"/>
          <w:tab w:val="left" w:pos="5040"/>
          <w:tab w:val="left" w:pos="5760"/>
          <w:tab w:val="left" w:pos="6480"/>
          <w:tab w:val="left" w:pos="7200"/>
          <w:tab w:val="left" w:pos="7920"/>
        </w:tabs>
        <w:spacing w:line="215" w:lineRule="auto"/>
        <w:ind w:left="1470" w:hanging="450"/>
        <w:jc w:val="both"/>
        <w:rPr>
          <w:rFonts w:ascii="Times New Roman" w:hAnsi="Times New Roman" w:cs="Times New Roman"/>
          <w:lang w:val="pt-BR"/>
        </w:rPr>
      </w:pPr>
      <w:r>
        <w:rPr>
          <w:rFonts w:ascii="Times New Roman" w:hAnsi="Times New Roman" w:cs="Times New Roman"/>
          <w:lang w:val="pt-BR"/>
        </w:rPr>
        <w:t>c.</w:t>
      </w:r>
      <w:r>
        <w:rPr>
          <w:rFonts w:ascii="Times New Roman" w:hAnsi="Times New Roman" w:cs="Times New Roman"/>
          <w:lang w:val="pt-BR"/>
        </w:rPr>
        <w:tab/>
      </w:r>
      <w:r w:rsidR="00516E3C" w:rsidRPr="00E74AB9">
        <w:rPr>
          <w:rFonts w:ascii="Times New Roman" w:hAnsi="Times New Roman" w:cs="Times New Roman"/>
          <w:lang w:val="pt-BR"/>
        </w:rPr>
        <w:t>A maior parte da chuva cai entre novembro e fevereiro.</w:t>
      </w:r>
    </w:p>
    <w:p w:rsidR="00516E3C" w:rsidRPr="00E74AB9"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jc w:val="both"/>
        <w:rPr>
          <w:rFonts w:ascii="Times New Roman" w:hAnsi="Times New Roman" w:cs="Times New Roman"/>
          <w:lang w:val="pt-BR"/>
        </w:rPr>
      </w:pPr>
    </w:p>
    <w:p w:rsidR="00516E3C" w:rsidRDefault="00516E3C" w:rsidP="003C27C8">
      <w:pPr>
        <w:pStyle w:val="Level5"/>
        <w:widowControl/>
        <w:numPr>
          <w:ilvl w:val="4"/>
          <w:numId w:val="7"/>
        </w:numPr>
        <w:tabs>
          <w:tab w:val="left" w:pos="-1080"/>
          <w:tab w:val="left" w:pos="-720"/>
          <w:tab w:val="left" w:pos="0"/>
          <w:tab w:val="left" w:pos="566"/>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1080" w:hanging="450"/>
        <w:jc w:val="both"/>
        <w:rPr>
          <w:rFonts w:ascii="Times New Roman" w:hAnsi="Times New Roman" w:cs="Times New Roman"/>
          <w:lang w:val="pt-BR"/>
        </w:rPr>
      </w:pPr>
      <w:r w:rsidRPr="00E74AB9">
        <w:rPr>
          <w:rFonts w:ascii="Times New Roman" w:hAnsi="Times New Roman" w:cs="Times New Roman"/>
          <w:lang w:val="pt-BR"/>
        </w:rPr>
        <w:t>Seca - Quase nunca, nunca, nunca tem chuva do 1º de maio até o 15 de outubro.</w:t>
      </w:r>
    </w:p>
    <w:p w:rsidR="00EF4474" w:rsidRDefault="00EF4474" w:rsidP="004C3FCD">
      <w:pPr>
        <w:pStyle w:val="Level5"/>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1080" w:hanging="450"/>
        <w:jc w:val="both"/>
        <w:rPr>
          <w:rFonts w:ascii="Times New Roman" w:hAnsi="Times New Roman" w:cs="Times New Roman"/>
          <w:lang w:val="pt-BR"/>
        </w:rPr>
      </w:pPr>
      <w:r>
        <w:rPr>
          <w:rFonts w:ascii="Times New Roman" w:hAnsi="Times New Roman" w:cs="Times New Roman"/>
          <w:lang w:val="pt-BR"/>
        </w:rPr>
        <w:t xml:space="preserve"> </w:t>
      </w:r>
    </w:p>
    <w:p w:rsidR="00EF4474" w:rsidRDefault="004C3FCD" w:rsidP="003C27C8">
      <w:pPr>
        <w:pStyle w:val="Level5"/>
        <w:widowControl/>
        <w:numPr>
          <w:ilvl w:val="4"/>
          <w:numId w:val="7"/>
        </w:numPr>
        <w:tabs>
          <w:tab w:val="left" w:pos="-1080"/>
          <w:tab w:val="left" w:pos="-720"/>
          <w:tab w:val="left" w:pos="0"/>
          <w:tab w:val="left" w:pos="566"/>
          <w:tab w:val="left" w:pos="1020"/>
          <w:tab w:val="left" w:pos="1473"/>
          <w:tab w:val="left" w:pos="2720"/>
          <w:tab w:val="left" w:pos="3240"/>
          <w:tab w:val="left" w:pos="3600"/>
          <w:tab w:val="left" w:pos="3960"/>
          <w:tab w:val="left" w:pos="4320"/>
          <w:tab w:val="left" w:pos="5040"/>
          <w:tab w:val="left" w:pos="5760"/>
          <w:tab w:val="left" w:pos="6480"/>
          <w:tab w:val="left" w:pos="7200"/>
          <w:tab w:val="left" w:pos="7920"/>
        </w:tabs>
        <w:spacing w:line="215" w:lineRule="auto"/>
        <w:ind w:left="1080" w:hanging="450"/>
        <w:jc w:val="both"/>
        <w:rPr>
          <w:rFonts w:ascii="Times New Roman" w:hAnsi="Times New Roman" w:cs="Times New Roman"/>
          <w:lang w:val="pt-BR"/>
        </w:rPr>
      </w:pPr>
      <w:r>
        <w:rPr>
          <w:rFonts w:ascii="Times New Roman" w:hAnsi="Times New Roman" w:cs="Times New Roman"/>
          <w:lang w:val="pt-BR"/>
        </w:rPr>
        <w:t xml:space="preserve"> </w:t>
      </w:r>
      <w:r w:rsidR="00EF4474">
        <w:rPr>
          <w:rFonts w:ascii="Times New Roman" w:hAnsi="Times New Roman" w:cs="Times New Roman"/>
          <w:lang w:val="pt-BR"/>
        </w:rPr>
        <w:t>Chouveu Antes do Díluvio?</w:t>
      </w:r>
    </w:p>
    <w:p w:rsidR="00EF4474" w:rsidRDefault="00EF4474" w:rsidP="00EF4474">
      <w:pPr>
        <w:pStyle w:val="Level5"/>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1927"/>
        <w:jc w:val="both"/>
        <w:rPr>
          <w:rFonts w:ascii="Times New Roman" w:hAnsi="Times New Roman" w:cs="Times New Roman"/>
          <w:lang w:val="pt-BR"/>
        </w:rPr>
      </w:pPr>
    </w:p>
    <w:p w:rsidR="00EF4474" w:rsidRPr="004B0239" w:rsidRDefault="00471415" w:rsidP="004C3FCD">
      <w:pPr>
        <w:pStyle w:val="Level5"/>
        <w:widowControl/>
        <w:numPr>
          <w:ilvl w:val="0"/>
          <w:numId w:val="0"/>
        </w:numPr>
        <w:tabs>
          <w:tab w:val="left" w:pos="-1080"/>
          <w:tab w:val="left" w:pos="-720"/>
          <w:tab w:val="left" w:pos="0"/>
          <w:tab w:val="left" w:pos="566"/>
          <w:tab w:val="left" w:pos="1020"/>
          <w:tab w:val="left" w:pos="1473"/>
          <w:tab w:val="left" w:pos="1800"/>
          <w:tab w:val="left" w:pos="2720"/>
          <w:tab w:val="left" w:pos="3240"/>
          <w:tab w:val="left" w:pos="3600"/>
          <w:tab w:val="left" w:pos="3960"/>
          <w:tab w:val="left" w:pos="4320"/>
          <w:tab w:val="left" w:pos="5040"/>
          <w:tab w:val="left" w:pos="5760"/>
          <w:tab w:val="left" w:pos="6480"/>
          <w:tab w:val="left" w:pos="7200"/>
          <w:tab w:val="left" w:pos="7920"/>
        </w:tabs>
        <w:spacing w:line="215" w:lineRule="auto"/>
        <w:ind w:left="1620" w:hanging="450"/>
        <w:jc w:val="both"/>
        <w:rPr>
          <w:rFonts w:ascii="Times New Roman" w:hAnsi="Times New Roman" w:cs="Times New Roman"/>
          <w:lang w:val="pt-BR"/>
        </w:rPr>
      </w:pPr>
      <w:r>
        <w:rPr>
          <w:rFonts w:ascii="Times New Roman" w:hAnsi="Times New Roman" w:cs="Times New Roman"/>
          <w:lang w:val="pt-BR"/>
        </w:rPr>
        <w:t xml:space="preserve">a) </w:t>
      </w:r>
      <w:r>
        <w:rPr>
          <w:rFonts w:ascii="Times New Roman" w:hAnsi="Times New Roman" w:cs="Times New Roman"/>
          <w:lang w:val="pt-BR"/>
        </w:rPr>
        <w:tab/>
      </w:r>
      <w:r w:rsidR="004C3FCD">
        <w:rPr>
          <w:rFonts w:ascii="Times New Roman" w:hAnsi="Times New Roman" w:cs="Times New Roman"/>
          <w:lang w:val="pt-BR"/>
        </w:rPr>
        <w:tab/>
      </w:r>
      <w:r w:rsidR="004C3FCD">
        <w:rPr>
          <w:rFonts w:ascii="Times New Roman" w:hAnsi="Times New Roman" w:cs="Times New Roman"/>
          <w:lang w:val="pt-BR"/>
        </w:rPr>
        <w:tab/>
      </w:r>
      <w:r w:rsidR="004B0239" w:rsidRPr="004B0239">
        <w:rPr>
          <w:rFonts w:ascii="Times New Roman" w:hAnsi="Times New Roman" w:cs="Times New Roman"/>
          <w:lang w:val="pt-BR"/>
        </w:rPr>
        <w:t>Algumas pessoas acham</w:t>
      </w:r>
      <w:r w:rsidR="00EF4474" w:rsidRPr="004B0239">
        <w:rPr>
          <w:rFonts w:ascii="Times New Roman" w:hAnsi="Times New Roman" w:cs="Times New Roman"/>
          <w:lang w:val="pt-BR"/>
        </w:rPr>
        <w:t xml:space="preserve"> não houve chuva até o Díluvio.  </w:t>
      </w:r>
    </w:p>
    <w:p w:rsidR="00EF4474" w:rsidRPr="00EF4474" w:rsidRDefault="00EF4474" w:rsidP="005254BF">
      <w:pPr>
        <w:pStyle w:val="Level5"/>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1927"/>
        <w:jc w:val="both"/>
        <w:rPr>
          <w:rFonts w:ascii="Times New Roman" w:hAnsi="Times New Roman" w:cs="Times New Roman"/>
          <w:lang w:val="pt-BR"/>
        </w:rPr>
      </w:pPr>
    </w:p>
    <w:p w:rsidR="004B0239" w:rsidRDefault="00471415" w:rsidP="004C3FCD">
      <w:pPr>
        <w:pStyle w:val="Level5"/>
        <w:widowControl/>
        <w:numPr>
          <w:ilvl w:val="0"/>
          <w:numId w:val="0"/>
        </w:numPr>
        <w:tabs>
          <w:tab w:val="left" w:pos="-1080"/>
          <w:tab w:val="left" w:pos="-720"/>
          <w:tab w:val="left" w:pos="0"/>
          <w:tab w:val="left" w:pos="566"/>
          <w:tab w:val="left" w:pos="1020"/>
          <w:tab w:val="left" w:pos="1473"/>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40" w:hanging="540"/>
        <w:jc w:val="both"/>
        <w:rPr>
          <w:rFonts w:ascii="Times New Roman" w:hAnsi="Times New Roman" w:cs="Times New Roman"/>
          <w:lang w:val="pt-BR"/>
        </w:rPr>
      </w:pPr>
      <w:r>
        <w:rPr>
          <w:rFonts w:ascii="Times New Roman" w:hAnsi="Times New Roman" w:cs="Times New Roman"/>
          <w:lang w:val="pt-BR"/>
        </w:rPr>
        <w:t>(1)</w:t>
      </w:r>
      <w:r>
        <w:rPr>
          <w:rFonts w:ascii="Times New Roman" w:hAnsi="Times New Roman" w:cs="Times New Roman"/>
          <w:lang w:val="pt-BR"/>
        </w:rPr>
        <w:tab/>
      </w:r>
      <w:r w:rsidR="004B0239">
        <w:rPr>
          <w:rFonts w:ascii="Times New Roman" w:hAnsi="Times New Roman" w:cs="Times New Roman"/>
          <w:lang w:val="pt-BR"/>
        </w:rPr>
        <w:t>Antes da queda Deus usou</w:t>
      </w:r>
      <w:r w:rsidR="005254BF">
        <w:rPr>
          <w:rFonts w:ascii="Times New Roman" w:hAnsi="Times New Roman" w:cs="Times New Roman"/>
          <w:lang w:val="pt-BR"/>
        </w:rPr>
        <w:t xml:space="preserve"> um vapor para regava a terra, p</w:t>
      </w:r>
      <w:r w:rsidR="00EF4474" w:rsidRPr="00EF4474">
        <w:rPr>
          <w:rFonts w:ascii="Times New Roman" w:hAnsi="Times New Roman" w:cs="Times New Roman"/>
          <w:lang w:val="pt-BR"/>
        </w:rPr>
        <w:t xml:space="preserve">orque Deus não tinha feito chover, e não havia homem para lavrar a terra </w:t>
      </w:r>
    </w:p>
    <w:p w:rsidR="004B0239" w:rsidRDefault="004B0239" w:rsidP="004C3FCD">
      <w:pPr>
        <w:pStyle w:val="Level5"/>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40" w:hanging="540"/>
        <w:jc w:val="both"/>
        <w:rPr>
          <w:rFonts w:ascii="Times New Roman" w:hAnsi="Times New Roman" w:cs="Times New Roman"/>
          <w:lang w:val="pt-BR"/>
        </w:rPr>
      </w:pPr>
    </w:p>
    <w:p w:rsidR="005254BF" w:rsidRDefault="00EF4474" w:rsidP="004C3FCD">
      <w:pPr>
        <w:pStyle w:val="Level5"/>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40"/>
        <w:jc w:val="center"/>
        <w:rPr>
          <w:rFonts w:ascii="Times New Roman" w:hAnsi="Times New Roman" w:cs="Times New Roman"/>
          <w:lang w:val="pt-BR"/>
        </w:rPr>
      </w:pPr>
      <w:r w:rsidRPr="00EF4474">
        <w:rPr>
          <w:rFonts w:ascii="Times New Roman" w:hAnsi="Times New Roman" w:cs="Times New Roman"/>
          <w:lang w:val="pt-BR"/>
        </w:rPr>
        <w:t>Gênesis 2: 5</w:t>
      </w:r>
      <w:r w:rsidR="005254BF">
        <w:rPr>
          <w:rFonts w:ascii="Times New Roman" w:hAnsi="Times New Roman" w:cs="Times New Roman"/>
          <w:lang w:val="pt-BR"/>
        </w:rPr>
        <w:t>-6</w:t>
      </w:r>
    </w:p>
    <w:p w:rsidR="00EF4474" w:rsidRDefault="004C3FCD" w:rsidP="004C3FCD">
      <w:pPr>
        <w:pStyle w:val="Level5"/>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40" w:hanging="540"/>
        <w:jc w:val="center"/>
        <w:rPr>
          <w:rFonts w:ascii="Times New Roman" w:hAnsi="Times New Roman" w:cs="Times New Roman"/>
          <w:lang w:val="pt-BR"/>
        </w:rPr>
      </w:pPr>
      <w:r>
        <w:rPr>
          <w:rFonts w:ascii="Times New Roman" w:hAnsi="Times New Roman" w:cs="Times New Roman"/>
          <w:lang w:val="pt-BR"/>
        </w:rPr>
        <w:tab/>
      </w:r>
      <w:r>
        <w:rPr>
          <w:rFonts w:ascii="Times New Roman" w:hAnsi="Times New Roman" w:cs="Times New Roman"/>
          <w:lang w:val="pt-BR"/>
        </w:rPr>
        <w:tab/>
      </w:r>
      <w:r w:rsidR="005254BF">
        <w:rPr>
          <w:rFonts w:ascii="Times New Roman" w:hAnsi="Times New Roman" w:cs="Times New Roman"/>
          <w:lang w:val="pt-BR"/>
        </w:rPr>
        <w:t>“</w:t>
      </w:r>
      <w:r w:rsidR="005254BF" w:rsidRPr="005254BF">
        <w:rPr>
          <w:rFonts w:ascii="Times New Roman" w:hAnsi="Times New Roman" w:cs="Times New Roman"/>
          <w:i/>
          <w:vertAlign w:val="superscript"/>
          <w:lang w:val="pt-BR"/>
        </w:rPr>
        <w:t>5</w:t>
      </w:r>
      <w:r w:rsidR="005254BF" w:rsidRPr="005254BF">
        <w:rPr>
          <w:rFonts w:ascii="Times New Roman" w:hAnsi="Times New Roman" w:cs="Times New Roman"/>
          <w:i/>
          <w:lang w:val="pt-BR"/>
        </w:rPr>
        <w:t xml:space="preserve">E toda a planta do campo que ainda não estava na terra, e toda a erva do campo que ainda não brotava; porque ainda o SENHOR Deus não tinha feito chover sobre a terra, e não havia homem para lavrar a terra. </w:t>
      </w:r>
      <w:r w:rsidR="005254BF" w:rsidRPr="005254BF">
        <w:rPr>
          <w:rFonts w:ascii="Times New Roman" w:hAnsi="Times New Roman" w:cs="Times New Roman"/>
          <w:i/>
          <w:vertAlign w:val="superscript"/>
          <w:lang w:val="pt-BR"/>
        </w:rPr>
        <w:t>6</w:t>
      </w:r>
      <w:r w:rsidR="005254BF" w:rsidRPr="005254BF">
        <w:rPr>
          <w:rFonts w:ascii="Times New Roman" w:hAnsi="Times New Roman" w:cs="Times New Roman"/>
          <w:i/>
          <w:lang w:val="pt-BR"/>
        </w:rPr>
        <w:t>Um vapor, porém, subia da terra, e regava toda a face da terra</w:t>
      </w:r>
      <w:r w:rsidR="005254BF" w:rsidRPr="005254BF">
        <w:rPr>
          <w:rFonts w:ascii="Times New Roman" w:hAnsi="Times New Roman" w:cs="Times New Roman"/>
          <w:lang w:val="pt-BR"/>
        </w:rPr>
        <w:t>.</w:t>
      </w:r>
      <w:r w:rsidR="004B0239">
        <w:rPr>
          <w:rFonts w:ascii="Times New Roman" w:hAnsi="Times New Roman" w:cs="Times New Roman"/>
          <w:lang w:val="pt-BR"/>
        </w:rPr>
        <w:t>”</w:t>
      </w:r>
    </w:p>
    <w:p w:rsidR="004B0239" w:rsidRPr="00EF4474" w:rsidRDefault="004B0239" w:rsidP="004C3FCD">
      <w:pPr>
        <w:pStyle w:val="Level5"/>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40" w:hanging="540"/>
        <w:jc w:val="both"/>
        <w:rPr>
          <w:rFonts w:ascii="Times New Roman" w:hAnsi="Times New Roman" w:cs="Times New Roman"/>
          <w:lang w:val="pt-BR"/>
        </w:rPr>
      </w:pPr>
    </w:p>
    <w:p w:rsidR="00471415" w:rsidRDefault="00471415" w:rsidP="004C3FCD">
      <w:pPr>
        <w:pStyle w:val="Level5"/>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40" w:hanging="540"/>
        <w:jc w:val="both"/>
        <w:rPr>
          <w:rFonts w:ascii="Times New Roman" w:hAnsi="Times New Roman" w:cs="Times New Roman"/>
          <w:lang w:val="pt-BR"/>
        </w:rPr>
      </w:pPr>
      <w:r>
        <w:rPr>
          <w:rFonts w:ascii="Times New Roman" w:hAnsi="Times New Roman" w:cs="Times New Roman"/>
          <w:lang w:val="pt-BR"/>
        </w:rPr>
        <w:t>(2)</w:t>
      </w:r>
      <w:r>
        <w:rPr>
          <w:rFonts w:ascii="Times New Roman" w:hAnsi="Times New Roman" w:cs="Times New Roman"/>
          <w:lang w:val="pt-BR"/>
        </w:rPr>
        <w:tab/>
      </w:r>
      <w:r w:rsidRPr="00EF4474">
        <w:rPr>
          <w:rFonts w:ascii="Times New Roman" w:hAnsi="Times New Roman" w:cs="Times New Roman"/>
          <w:lang w:val="pt-BR"/>
        </w:rPr>
        <w:t xml:space="preserve">Se a terra não experimentou chuva antes do Dilúvio, então a construção da arca de Noé deve ter parecido especialmente tola para seus críticos. Da mesma forma, a fé de Noé descrita em Hebreus 11: 7 era especialmente forte. Noé foi avisado sobre coisas não vistas, o que talvez seja mais uma indicação de que a chuva não fazia parte da experiência inicial da humanidade. </w:t>
      </w:r>
    </w:p>
    <w:p w:rsidR="00187D56" w:rsidRDefault="00187D56" w:rsidP="00187D56">
      <w:pPr>
        <w:pStyle w:val="Level2"/>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720" w:hanging="360"/>
        <w:jc w:val="both"/>
        <w:rPr>
          <w:rFonts w:ascii="Times New Roman" w:hAnsi="Times New Roman" w:cs="Times New Roman"/>
          <w:lang w:val="pt-BR"/>
        </w:rPr>
      </w:pPr>
    </w:p>
    <w:p w:rsidR="00187D56" w:rsidRPr="00E94690" w:rsidRDefault="00187D56" w:rsidP="004C3FCD">
      <w:pPr>
        <w:pStyle w:val="Level2"/>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40"/>
        <w:jc w:val="center"/>
        <w:rPr>
          <w:rFonts w:ascii="Times New Roman" w:hAnsi="Times New Roman" w:cs="Times New Roman"/>
          <w:lang w:val="pt-BR"/>
        </w:rPr>
      </w:pPr>
      <w:r w:rsidRPr="00E94690">
        <w:rPr>
          <w:rFonts w:ascii="Times New Roman" w:hAnsi="Times New Roman" w:cs="Times New Roman"/>
          <w:lang w:val="pt-BR"/>
        </w:rPr>
        <w:t>Hebreus 11:7</w:t>
      </w:r>
    </w:p>
    <w:p w:rsidR="00187D56" w:rsidRDefault="00187D56" w:rsidP="004C3FCD">
      <w:pPr>
        <w:pStyle w:val="Level2"/>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40"/>
        <w:jc w:val="center"/>
        <w:rPr>
          <w:rFonts w:ascii="Times New Roman" w:hAnsi="Times New Roman" w:cs="Times New Roman"/>
          <w:lang w:val="pt-BR"/>
        </w:rPr>
      </w:pPr>
      <w:r w:rsidRPr="00187D56">
        <w:rPr>
          <w:rFonts w:ascii="Times New Roman" w:hAnsi="Times New Roman" w:cs="Times New Roman"/>
          <w:lang w:val="pt-BR"/>
        </w:rPr>
        <w:t>“</w:t>
      </w:r>
      <w:r w:rsidRPr="00E94690">
        <w:rPr>
          <w:rFonts w:ascii="Times New Roman" w:hAnsi="Times New Roman" w:cs="Times New Roman"/>
          <w:i/>
          <w:lang w:val="pt-BR"/>
        </w:rPr>
        <w:t>Pela fé Noé, divinamente avisado das coisas que ainda não se viam, temeu e, para salvação da sua família, preparou a arca, pela qual condenou o mundo, e foi feito herdeiro da justiça que é segundo a fé</w:t>
      </w:r>
      <w:r w:rsidRPr="00E94690">
        <w:rPr>
          <w:rFonts w:ascii="Times New Roman" w:hAnsi="Times New Roman" w:cs="Times New Roman"/>
          <w:lang w:val="pt-BR"/>
        </w:rPr>
        <w:t>.</w:t>
      </w:r>
      <w:r w:rsidRPr="00187D56">
        <w:rPr>
          <w:rFonts w:ascii="Times New Roman" w:hAnsi="Times New Roman" w:cs="Times New Roman"/>
          <w:lang w:val="pt-BR"/>
        </w:rPr>
        <w:t>”</w:t>
      </w:r>
    </w:p>
    <w:p w:rsidR="00471415" w:rsidRDefault="00471415" w:rsidP="00187D56">
      <w:pPr>
        <w:pStyle w:val="Level2"/>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jc w:val="both"/>
        <w:rPr>
          <w:rFonts w:ascii="Times New Roman" w:hAnsi="Times New Roman" w:cs="Times New Roman"/>
          <w:lang w:val="pt-BR"/>
        </w:rPr>
      </w:pPr>
    </w:p>
    <w:p w:rsidR="00D22ECB" w:rsidRDefault="004C3FCD" w:rsidP="004C3FCD">
      <w:pPr>
        <w:pStyle w:val="Level2"/>
        <w:widowControl/>
        <w:numPr>
          <w:ilvl w:val="0"/>
          <w:numId w:val="0"/>
        </w:numPr>
        <w:tabs>
          <w:tab w:val="left" w:pos="-1080"/>
          <w:tab w:val="left" w:pos="-72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40" w:hanging="540"/>
        <w:jc w:val="both"/>
        <w:rPr>
          <w:rFonts w:ascii="Times New Roman" w:hAnsi="Times New Roman" w:cs="Times New Roman"/>
          <w:lang w:val="pt-BR"/>
        </w:rPr>
      </w:pPr>
      <w:r>
        <w:rPr>
          <w:rFonts w:ascii="Times New Roman" w:hAnsi="Times New Roman" w:cs="Times New Roman"/>
          <w:lang w:val="pt-BR"/>
        </w:rPr>
        <w:t>(3)</w:t>
      </w:r>
      <w:r>
        <w:rPr>
          <w:rFonts w:ascii="Times New Roman" w:hAnsi="Times New Roman" w:cs="Times New Roman"/>
          <w:lang w:val="pt-BR"/>
        </w:rPr>
        <w:tab/>
      </w:r>
      <w:r w:rsidR="00D22ECB" w:rsidRPr="00EF4474">
        <w:rPr>
          <w:rFonts w:ascii="Times New Roman" w:hAnsi="Times New Roman" w:cs="Times New Roman"/>
          <w:lang w:val="pt-BR"/>
        </w:rPr>
        <w:t>O arco-íris representa uma aliança ou promessa especial de proteção contra outro dilúvio mundial. O aparecimento do arco-íris para Noé pode ter sido s</w:t>
      </w:r>
      <w:r w:rsidR="00D22ECB">
        <w:rPr>
          <w:rFonts w:ascii="Times New Roman" w:hAnsi="Times New Roman" w:cs="Times New Roman"/>
          <w:lang w:val="pt-BR"/>
        </w:rPr>
        <w:t>ua primeira ocorrência no céu (Gênesis 9:</w:t>
      </w:r>
      <w:r w:rsidR="00D22ECB" w:rsidRPr="00EF4474">
        <w:rPr>
          <w:rFonts w:ascii="Times New Roman" w:hAnsi="Times New Roman" w:cs="Times New Roman"/>
          <w:lang w:val="pt-BR"/>
        </w:rPr>
        <w:t>8-17 ). Gotas de chuva típicas de tamanho suficiente para causar um arco-íris requerem instabilidade da atmosfera. Antes do Dilúvio, as condições meteorológicas eram provavelmente muito estáveis.</w:t>
      </w:r>
    </w:p>
    <w:p w:rsidR="00D22ECB" w:rsidRDefault="00D22ECB" w:rsidP="00187D56">
      <w:pPr>
        <w:pStyle w:val="Level2"/>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jc w:val="both"/>
        <w:rPr>
          <w:rFonts w:ascii="Times New Roman" w:hAnsi="Times New Roman" w:cs="Times New Roman"/>
          <w:lang w:val="pt-BR"/>
        </w:rPr>
      </w:pPr>
    </w:p>
    <w:p w:rsidR="00D22ECB" w:rsidRPr="00E94690" w:rsidRDefault="00D22ECB" w:rsidP="004C3FCD">
      <w:pPr>
        <w:pStyle w:val="Level2"/>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40"/>
        <w:jc w:val="center"/>
        <w:rPr>
          <w:rFonts w:ascii="Times New Roman" w:hAnsi="Times New Roman" w:cs="Times New Roman"/>
          <w:lang w:val="pt-BR"/>
        </w:rPr>
      </w:pPr>
      <w:r w:rsidRPr="00E94690">
        <w:rPr>
          <w:rFonts w:ascii="Times New Roman" w:hAnsi="Times New Roman" w:cs="Times New Roman"/>
          <w:lang w:val="pt-BR"/>
        </w:rPr>
        <w:t>Gênesis 9:8-17</w:t>
      </w:r>
    </w:p>
    <w:p w:rsidR="00D22ECB" w:rsidRDefault="00D22ECB" w:rsidP="004C3FCD">
      <w:pPr>
        <w:pStyle w:val="Level2"/>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40"/>
        <w:jc w:val="center"/>
        <w:rPr>
          <w:rFonts w:ascii="Times New Roman" w:hAnsi="Times New Roman" w:cs="Times New Roman"/>
          <w:lang w:val="pt-BR"/>
        </w:rPr>
      </w:pPr>
      <w:r w:rsidRPr="00D22ECB">
        <w:rPr>
          <w:rFonts w:ascii="Times New Roman" w:hAnsi="Times New Roman" w:cs="Times New Roman"/>
          <w:lang w:val="pt-BR"/>
        </w:rPr>
        <w:t>“</w:t>
      </w:r>
      <w:r w:rsidRPr="00E94690">
        <w:rPr>
          <w:rFonts w:ascii="Times New Roman" w:hAnsi="Times New Roman" w:cs="Times New Roman"/>
          <w:i/>
          <w:vertAlign w:val="superscript"/>
          <w:lang w:val="pt-BR"/>
        </w:rPr>
        <w:t>8</w:t>
      </w:r>
      <w:r w:rsidRPr="00E94690">
        <w:rPr>
          <w:rFonts w:ascii="Times New Roman" w:hAnsi="Times New Roman" w:cs="Times New Roman"/>
          <w:i/>
          <w:lang w:val="pt-BR"/>
        </w:rPr>
        <w:t xml:space="preserve">E falou Deus a Noé e a seus filhos com ele, dizendo: </w:t>
      </w:r>
      <w:r w:rsidRPr="00E94690">
        <w:rPr>
          <w:rFonts w:ascii="Times New Roman" w:hAnsi="Times New Roman" w:cs="Times New Roman"/>
          <w:i/>
          <w:vertAlign w:val="superscript"/>
          <w:lang w:val="pt-BR"/>
        </w:rPr>
        <w:t>9</w:t>
      </w:r>
      <w:r w:rsidRPr="00E94690">
        <w:rPr>
          <w:rFonts w:ascii="Times New Roman" w:hAnsi="Times New Roman" w:cs="Times New Roman"/>
          <w:i/>
          <w:lang w:val="pt-BR"/>
        </w:rPr>
        <w:t xml:space="preserve">E eu, eis que estabeleço a minha aliança convosco e com a vossa descendência depois de vós. </w:t>
      </w:r>
      <w:r w:rsidRPr="00E94690">
        <w:rPr>
          <w:rFonts w:ascii="Times New Roman" w:hAnsi="Times New Roman" w:cs="Times New Roman"/>
          <w:i/>
          <w:vertAlign w:val="superscript"/>
          <w:lang w:val="pt-BR"/>
        </w:rPr>
        <w:t>10</w:t>
      </w:r>
      <w:r w:rsidRPr="00E94690">
        <w:rPr>
          <w:rFonts w:ascii="Times New Roman" w:hAnsi="Times New Roman" w:cs="Times New Roman"/>
          <w:i/>
          <w:lang w:val="pt-BR"/>
        </w:rPr>
        <w:t xml:space="preserve">E com toda a alma vivente, que convosco está, de aves, de gado, e de todo o animal da terra convosco; com todos que saíram da arca, até todo o animal da terra. </w:t>
      </w:r>
      <w:r w:rsidRPr="00E94690">
        <w:rPr>
          <w:rFonts w:ascii="Times New Roman" w:hAnsi="Times New Roman" w:cs="Times New Roman"/>
          <w:i/>
          <w:vertAlign w:val="superscript"/>
          <w:lang w:val="pt-BR"/>
        </w:rPr>
        <w:t>11</w:t>
      </w:r>
      <w:r w:rsidRPr="00E94690">
        <w:rPr>
          <w:rFonts w:ascii="Times New Roman" w:hAnsi="Times New Roman" w:cs="Times New Roman"/>
          <w:i/>
          <w:lang w:val="pt-BR"/>
        </w:rPr>
        <w:t xml:space="preserve">E eu convosco estabeleço a minha aliança, que não será mais destruída toda a carne pelas águas do dilúvio, e que não haverá mais dilúvio, para destruir a terra. </w:t>
      </w:r>
      <w:r w:rsidRPr="00E94690">
        <w:rPr>
          <w:rFonts w:ascii="Times New Roman" w:hAnsi="Times New Roman" w:cs="Times New Roman"/>
          <w:i/>
          <w:vertAlign w:val="superscript"/>
          <w:lang w:val="pt-BR"/>
        </w:rPr>
        <w:t>12</w:t>
      </w:r>
      <w:r w:rsidRPr="00E94690">
        <w:rPr>
          <w:rFonts w:ascii="Times New Roman" w:hAnsi="Times New Roman" w:cs="Times New Roman"/>
          <w:i/>
          <w:lang w:val="pt-BR"/>
        </w:rPr>
        <w:t xml:space="preserve">E disse Deus: Este é o sinal da aliança que ponho entre mim e vós, e entre toda a alma vivente, que está convosco, por gerações eternas. </w:t>
      </w:r>
      <w:r w:rsidRPr="00E94690">
        <w:rPr>
          <w:rFonts w:ascii="Times New Roman" w:hAnsi="Times New Roman" w:cs="Times New Roman"/>
          <w:i/>
          <w:vertAlign w:val="superscript"/>
          <w:lang w:val="pt-BR"/>
        </w:rPr>
        <w:t>13</w:t>
      </w:r>
      <w:r w:rsidRPr="00E94690">
        <w:rPr>
          <w:rFonts w:ascii="Times New Roman" w:hAnsi="Times New Roman" w:cs="Times New Roman"/>
          <w:i/>
          <w:lang w:val="pt-BR"/>
        </w:rPr>
        <w:t xml:space="preserve">O meu arco tenho posto nas nuvens; este será por sinal da aliança entre mim e a terra. </w:t>
      </w:r>
      <w:r w:rsidRPr="00E94690">
        <w:rPr>
          <w:rFonts w:ascii="Times New Roman" w:hAnsi="Times New Roman" w:cs="Times New Roman"/>
          <w:i/>
          <w:vertAlign w:val="superscript"/>
          <w:lang w:val="pt-BR"/>
        </w:rPr>
        <w:t>14</w:t>
      </w:r>
      <w:r w:rsidRPr="00E94690">
        <w:rPr>
          <w:rFonts w:ascii="Times New Roman" w:hAnsi="Times New Roman" w:cs="Times New Roman"/>
          <w:i/>
          <w:lang w:val="pt-BR"/>
        </w:rPr>
        <w:t xml:space="preserve">E acontecerá que, quando eu trouxer nuvens sobre a terra, aparecerá o arco nas nuvens. </w:t>
      </w:r>
      <w:r w:rsidRPr="00E94690">
        <w:rPr>
          <w:rFonts w:ascii="Times New Roman" w:hAnsi="Times New Roman" w:cs="Times New Roman"/>
          <w:i/>
          <w:vertAlign w:val="superscript"/>
          <w:lang w:val="pt-BR"/>
        </w:rPr>
        <w:t>15</w:t>
      </w:r>
      <w:r w:rsidRPr="00E94690">
        <w:rPr>
          <w:rFonts w:ascii="Times New Roman" w:hAnsi="Times New Roman" w:cs="Times New Roman"/>
          <w:i/>
          <w:lang w:val="pt-BR"/>
        </w:rPr>
        <w:t xml:space="preserve">Então me lembrarei da minha aliança, que está entre mim e vós, e entre toda a alma vivente de toda a carne; e as águas não se tornarão mais em dilúvio para destruir toda a carne. </w:t>
      </w:r>
      <w:r w:rsidRPr="00E94690">
        <w:rPr>
          <w:rFonts w:ascii="Times New Roman" w:hAnsi="Times New Roman" w:cs="Times New Roman"/>
          <w:i/>
          <w:vertAlign w:val="superscript"/>
          <w:lang w:val="pt-BR"/>
        </w:rPr>
        <w:t>16</w:t>
      </w:r>
      <w:r w:rsidRPr="00E94690">
        <w:rPr>
          <w:rFonts w:ascii="Times New Roman" w:hAnsi="Times New Roman" w:cs="Times New Roman"/>
          <w:i/>
          <w:lang w:val="pt-BR"/>
        </w:rPr>
        <w:t xml:space="preserve">E estará o arco nas nuvens, e eu o verei, para me lembrar da aliança eterna entre Deus e toda a alma vivente de toda a carne, que está sobre a terra. </w:t>
      </w:r>
      <w:r w:rsidRPr="00E94690">
        <w:rPr>
          <w:rFonts w:ascii="Times New Roman" w:hAnsi="Times New Roman" w:cs="Times New Roman"/>
          <w:i/>
          <w:vertAlign w:val="superscript"/>
          <w:lang w:val="pt-BR"/>
        </w:rPr>
        <w:t>17</w:t>
      </w:r>
      <w:r w:rsidRPr="00E94690">
        <w:rPr>
          <w:rFonts w:ascii="Times New Roman" w:hAnsi="Times New Roman" w:cs="Times New Roman"/>
          <w:i/>
          <w:lang w:val="pt-BR"/>
        </w:rPr>
        <w:t>E disse Deus a Noé: Este é o sinal da aliança que tenho estabelecido entre mim e entre toda a carne, que está sobre a terra.</w:t>
      </w:r>
      <w:r w:rsidRPr="00D22ECB">
        <w:rPr>
          <w:rFonts w:ascii="Times New Roman" w:hAnsi="Times New Roman" w:cs="Times New Roman"/>
          <w:lang w:val="pt-BR"/>
        </w:rPr>
        <w:t>”</w:t>
      </w:r>
    </w:p>
    <w:p w:rsidR="00471415" w:rsidRPr="00D22ECB" w:rsidRDefault="00471415" w:rsidP="00D22ECB">
      <w:pPr>
        <w:pStyle w:val="Level2"/>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jc w:val="both"/>
        <w:rPr>
          <w:rFonts w:ascii="Times New Roman" w:hAnsi="Times New Roman" w:cs="Times New Roman"/>
          <w:lang w:val="pt-BR"/>
        </w:rPr>
      </w:pPr>
    </w:p>
    <w:p w:rsidR="00471415" w:rsidRPr="00E74AB9" w:rsidRDefault="00933630" w:rsidP="004C3FCD">
      <w:pPr>
        <w:pStyle w:val="Level5"/>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1473"/>
        <w:jc w:val="both"/>
        <w:rPr>
          <w:rFonts w:ascii="Times New Roman" w:hAnsi="Times New Roman" w:cs="Times New Roman"/>
          <w:lang w:val="pt-BR"/>
        </w:rPr>
      </w:pPr>
      <w:r>
        <w:rPr>
          <w:rFonts w:ascii="Times New Roman" w:hAnsi="Times New Roman" w:cs="Times New Roman"/>
          <w:lang w:val="pt-BR"/>
        </w:rPr>
        <w:t>b)</w:t>
      </w:r>
      <w:r w:rsidR="00471415">
        <w:rPr>
          <w:rFonts w:ascii="Times New Roman" w:hAnsi="Times New Roman" w:cs="Times New Roman"/>
          <w:lang w:val="pt-BR"/>
        </w:rPr>
        <w:tab/>
      </w:r>
      <w:r w:rsidR="00471415" w:rsidRPr="00EF4474">
        <w:rPr>
          <w:rFonts w:ascii="Times New Roman" w:hAnsi="Times New Roman" w:cs="Times New Roman"/>
          <w:lang w:val="pt-BR"/>
        </w:rPr>
        <w:t xml:space="preserve">Outros acreditam que choveu antes do Dilúvio. </w:t>
      </w:r>
    </w:p>
    <w:p w:rsidR="00187D56" w:rsidRDefault="00187D56" w:rsidP="004C3FCD">
      <w:pPr>
        <w:pStyle w:val="Level5"/>
        <w:widowControl/>
        <w:numPr>
          <w:ilvl w:val="0"/>
          <w:numId w:val="0"/>
        </w:numPr>
        <w:tabs>
          <w:tab w:val="left" w:pos="-1080"/>
          <w:tab w:val="left" w:pos="-720"/>
          <w:tab w:val="left" w:pos="0"/>
          <w:tab w:val="left" w:pos="566"/>
          <w:tab w:val="left" w:pos="1020"/>
          <w:tab w:val="left" w:pos="1473"/>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520" w:hanging="540"/>
        <w:jc w:val="both"/>
        <w:rPr>
          <w:rFonts w:ascii="Times New Roman" w:hAnsi="Times New Roman" w:cs="Times New Roman"/>
          <w:lang w:val="pt-BR"/>
        </w:rPr>
      </w:pPr>
    </w:p>
    <w:p w:rsidR="005254BF" w:rsidRDefault="00933630" w:rsidP="004C3FCD">
      <w:pPr>
        <w:pStyle w:val="Level5"/>
        <w:widowControl/>
        <w:numPr>
          <w:ilvl w:val="0"/>
          <w:numId w:val="0"/>
        </w:numPr>
        <w:tabs>
          <w:tab w:val="left" w:pos="-1080"/>
          <w:tab w:val="left" w:pos="-720"/>
          <w:tab w:val="left" w:pos="0"/>
          <w:tab w:val="left" w:pos="566"/>
          <w:tab w:val="left" w:pos="1020"/>
          <w:tab w:val="left" w:pos="1473"/>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520" w:hanging="540"/>
        <w:jc w:val="both"/>
        <w:rPr>
          <w:rFonts w:ascii="Times New Roman" w:hAnsi="Times New Roman" w:cs="Times New Roman"/>
          <w:lang w:val="pt-BR"/>
        </w:rPr>
      </w:pPr>
      <w:r>
        <w:rPr>
          <w:rFonts w:ascii="Times New Roman" w:hAnsi="Times New Roman" w:cs="Times New Roman"/>
          <w:lang w:val="pt-BR"/>
        </w:rPr>
        <w:t>(1)</w:t>
      </w:r>
      <w:r>
        <w:rPr>
          <w:rFonts w:ascii="Times New Roman" w:hAnsi="Times New Roman" w:cs="Times New Roman"/>
          <w:lang w:val="pt-BR"/>
        </w:rPr>
        <w:tab/>
      </w:r>
      <w:r w:rsidR="005254BF" w:rsidRPr="005254BF">
        <w:rPr>
          <w:rFonts w:ascii="Times New Roman" w:hAnsi="Times New Roman" w:cs="Times New Roman"/>
          <w:lang w:val="pt-BR"/>
        </w:rPr>
        <w:t>É a verdade que n</w:t>
      </w:r>
      <w:r w:rsidR="00EF4474" w:rsidRPr="005254BF">
        <w:rPr>
          <w:rFonts w:ascii="Times New Roman" w:hAnsi="Times New Roman" w:cs="Times New Roman"/>
          <w:lang w:val="pt-BR"/>
        </w:rPr>
        <w:t>enhuma menção é feita da chuva sobre a terra até o Dilúvio</w:t>
      </w:r>
      <w:r w:rsidR="005254BF">
        <w:rPr>
          <w:rFonts w:ascii="Times New Roman" w:hAnsi="Times New Roman" w:cs="Times New Roman"/>
          <w:lang w:val="pt-BR"/>
        </w:rPr>
        <w:t>, mas isso é um argumento de silencio e não significa nada.</w:t>
      </w:r>
    </w:p>
    <w:p w:rsidR="005254BF" w:rsidRDefault="005254BF" w:rsidP="004C3FCD">
      <w:pPr>
        <w:pStyle w:val="Level5"/>
        <w:widowControl/>
        <w:numPr>
          <w:ilvl w:val="0"/>
          <w:numId w:val="0"/>
        </w:numPr>
        <w:tabs>
          <w:tab w:val="left" w:pos="-1080"/>
          <w:tab w:val="left" w:pos="-720"/>
          <w:tab w:val="left" w:pos="0"/>
          <w:tab w:val="left" w:pos="566"/>
          <w:tab w:val="left" w:pos="1020"/>
          <w:tab w:val="left" w:pos="1473"/>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520" w:hanging="540"/>
        <w:jc w:val="both"/>
        <w:rPr>
          <w:rFonts w:ascii="Times New Roman" w:hAnsi="Times New Roman" w:cs="Times New Roman"/>
          <w:lang w:val="pt-BR"/>
        </w:rPr>
      </w:pPr>
    </w:p>
    <w:p w:rsidR="00EF4474" w:rsidRDefault="00933630" w:rsidP="004C3FCD">
      <w:pPr>
        <w:pStyle w:val="Level5"/>
        <w:widowControl/>
        <w:numPr>
          <w:ilvl w:val="0"/>
          <w:numId w:val="0"/>
        </w:numPr>
        <w:tabs>
          <w:tab w:val="left" w:pos="-1080"/>
          <w:tab w:val="left" w:pos="-720"/>
          <w:tab w:val="left" w:pos="0"/>
          <w:tab w:val="left" w:pos="566"/>
          <w:tab w:val="left" w:pos="1020"/>
          <w:tab w:val="left" w:pos="1473"/>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520" w:hanging="540"/>
        <w:jc w:val="both"/>
        <w:rPr>
          <w:rFonts w:ascii="Times New Roman" w:hAnsi="Times New Roman" w:cs="Times New Roman"/>
          <w:lang w:val="pt-BR"/>
        </w:rPr>
      </w:pPr>
      <w:r>
        <w:rPr>
          <w:rFonts w:ascii="Times New Roman" w:hAnsi="Times New Roman" w:cs="Times New Roman"/>
          <w:lang w:val="pt-BR"/>
        </w:rPr>
        <w:t>(2)</w:t>
      </w:r>
      <w:r>
        <w:rPr>
          <w:rFonts w:ascii="Times New Roman" w:hAnsi="Times New Roman" w:cs="Times New Roman"/>
          <w:lang w:val="pt-BR"/>
        </w:rPr>
        <w:tab/>
      </w:r>
      <w:r w:rsidR="00187D56">
        <w:rPr>
          <w:rFonts w:ascii="Times New Roman" w:hAnsi="Times New Roman" w:cs="Times New Roman"/>
          <w:lang w:val="pt-BR"/>
        </w:rPr>
        <w:t xml:space="preserve">Uma cobertura de vapor acima da terra é usada como </w:t>
      </w:r>
      <w:r w:rsidR="00D22ECB">
        <w:rPr>
          <w:rFonts w:ascii="Times New Roman" w:hAnsi="Times New Roman" w:cs="Times New Roman"/>
          <w:lang w:val="pt-BR"/>
        </w:rPr>
        <w:t>uma fonte</w:t>
      </w:r>
      <w:r w:rsidR="00187D56">
        <w:rPr>
          <w:rFonts w:ascii="Times New Roman" w:hAnsi="Times New Roman" w:cs="Times New Roman"/>
          <w:lang w:val="pt-BR"/>
        </w:rPr>
        <w:t xml:space="preserve"> dá agua para o Dilúvio, mas alguns cientistas criacionistas pensam que as leis da física dizem que isso é impossível.</w:t>
      </w:r>
    </w:p>
    <w:p w:rsidR="007337B5" w:rsidRDefault="007337B5" w:rsidP="00BA2D89">
      <w:pPr>
        <w:pStyle w:val="Level5"/>
        <w:widowControl/>
        <w:numPr>
          <w:ilvl w:val="0"/>
          <w:numId w:val="0"/>
        </w:numPr>
        <w:tabs>
          <w:tab w:val="left" w:pos="-1080"/>
          <w:tab w:val="left" w:pos="-720"/>
          <w:tab w:val="left" w:pos="0"/>
          <w:tab w:val="left" w:pos="566"/>
          <w:tab w:val="left" w:pos="1020"/>
          <w:tab w:val="left" w:pos="1473"/>
          <w:tab w:val="left" w:pos="2720"/>
          <w:tab w:val="left" w:pos="3240"/>
          <w:tab w:val="left" w:pos="3600"/>
          <w:tab w:val="left" w:pos="3960"/>
          <w:tab w:val="left" w:pos="4320"/>
          <w:tab w:val="left" w:pos="5040"/>
          <w:tab w:val="left" w:pos="5760"/>
          <w:tab w:val="left" w:pos="6480"/>
          <w:tab w:val="left" w:pos="7200"/>
          <w:tab w:val="left" w:pos="7920"/>
        </w:tabs>
        <w:spacing w:line="215" w:lineRule="auto"/>
        <w:jc w:val="both"/>
        <w:rPr>
          <w:rFonts w:ascii="Times New Roman" w:hAnsi="Times New Roman" w:cs="Times New Roman"/>
          <w:lang w:val="pt-BR"/>
        </w:rPr>
      </w:pPr>
    </w:p>
    <w:p w:rsidR="007337B5" w:rsidRDefault="007337B5" w:rsidP="007337B5">
      <w:pPr>
        <w:pStyle w:val="Level5"/>
        <w:widowControl/>
        <w:numPr>
          <w:ilvl w:val="0"/>
          <w:numId w:val="0"/>
        </w:numPr>
        <w:tabs>
          <w:tab w:val="left" w:pos="-1080"/>
          <w:tab w:val="left" w:pos="-720"/>
          <w:tab w:val="left" w:pos="0"/>
          <w:tab w:val="left" w:pos="566"/>
          <w:tab w:val="left" w:pos="1020"/>
          <w:tab w:val="left" w:pos="1473"/>
          <w:tab w:val="left" w:pos="2720"/>
          <w:tab w:val="left" w:pos="3240"/>
          <w:tab w:val="left" w:pos="3600"/>
          <w:tab w:val="left" w:pos="3960"/>
          <w:tab w:val="left" w:pos="4320"/>
          <w:tab w:val="left" w:pos="5040"/>
          <w:tab w:val="left" w:pos="5760"/>
          <w:tab w:val="left" w:pos="6480"/>
          <w:tab w:val="left" w:pos="7200"/>
          <w:tab w:val="left" w:pos="7920"/>
        </w:tabs>
        <w:spacing w:line="215" w:lineRule="auto"/>
        <w:ind w:left="1106" w:hanging="540"/>
        <w:jc w:val="both"/>
        <w:rPr>
          <w:rFonts w:ascii="Times New Roman" w:hAnsi="Times New Roman" w:cs="Times New Roman"/>
          <w:lang w:val="pt-BR"/>
        </w:rPr>
      </w:pPr>
      <w:r>
        <w:rPr>
          <w:rFonts w:ascii="Times New Roman" w:hAnsi="Times New Roman" w:cs="Times New Roman"/>
          <w:lang w:val="pt-BR"/>
        </w:rPr>
        <w:t>d.</w:t>
      </w:r>
      <w:r>
        <w:rPr>
          <w:rFonts w:ascii="Times New Roman" w:hAnsi="Times New Roman" w:cs="Times New Roman"/>
          <w:lang w:val="pt-BR"/>
        </w:rPr>
        <w:tab/>
        <w:t>O Ano Religioso</w:t>
      </w:r>
    </w:p>
    <w:p w:rsidR="00D22ECB" w:rsidRDefault="00D22ECB" w:rsidP="00933630">
      <w:pPr>
        <w:pStyle w:val="Level5"/>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1927"/>
        <w:jc w:val="both"/>
        <w:rPr>
          <w:rFonts w:ascii="Times New Roman" w:hAnsi="Times New Roman" w:cs="Times New Roman"/>
          <w:lang w:val="pt-BR"/>
        </w:rPr>
      </w:pPr>
    </w:p>
    <w:p w:rsidR="007337B5" w:rsidRDefault="007337B5" w:rsidP="00933630">
      <w:pPr>
        <w:pStyle w:val="Level5"/>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1927"/>
        <w:jc w:val="both"/>
        <w:rPr>
          <w:rFonts w:ascii="Times New Roman" w:hAnsi="Times New Roman" w:cs="Times New Roman"/>
          <w:lang w:val="pt-BR"/>
        </w:rPr>
      </w:pPr>
    </w:p>
    <w:p w:rsidR="007337B5" w:rsidRDefault="007337B5" w:rsidP="00933630">
      <w:pPr>
        <w:pStyle w:val="Level5"/>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1927"/>
        <w:jc w:val="both"/>
        <w:rPr>
          <w:rFonts w:ascii="Times New Roman" w:hAnsi="Times New Roman" w:cs="Times New Roman"/>
          <w:lang w:val="pt-BR"/>
        </w:rPr>
      </w:pPr>
    </w:p>
    <w:p w:rsidR="00516E3C" w:rsidRPr="00E74AB9"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s>
        <w:spacing w:line="215" w:lineRule="auto"/>
        <w:jc w:val="both"/>
        <w:rPr>
          <w:rFonts w:ascii="Times New Roman" w:hAnsi="Times New Roman" w:cs="Times New Roman"/>
          <w:color w:val="800000"/>
          <w:lang w:val="pt-BR"/>
        </w:rPr>
      </w:pPr>
    </w:p>
    <w:p w:rsidR="00516E3C" w:rsidRDefault="00516E3C" w:rsidP="00E74AB9">
      <w:pPr>
        <w:pStyle w:val="Level5"/>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jc w:val="both"/>
        <w:rPr>
          <w:rFonts w:ascii="Times New Roman" w:hAnsi="Times New Roman" w:cs="Times New Roman"/>
          <w:lang w:val="pt-BR"/>
        </w:rPr>
      </w:pPr>
    </w:p>
    <w:p w:rsidR="00B80A15" w:rsidRDefault="00B80A15" w:rsidP="00E74AB9">
      <w:pPr>
        <w:pStyle w:val="Level5"/>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jc w:val="both"/>
        <w:rPr>
          <w:rFonts w:ascii="Times New Roman" w:hAnsi="Times New Roman" w:cs="Times New Roman"/>
          <w:lang w:val="pt-BR"/>
        </w:rPr>
      </w:pPr>
    </w:p>
    <w:p w:rsidR="00B80A15" w:rsidRDefault="00B80A15" w:rsidP="00E74AB9">
      <w:pPr>
        <w:pStyle w:val="Level5"/>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jc w:val="both"/>
        <w:rPr>
          <w:rFonts w:ascii="Times New Roman" w:hAnsi="Times New Roman" w:cs="Times New Roman"/>
          <w:lang w:val="pt-BR"/>
        </w:rPr>
      </w:pPr>
    </w:p>
    <w:p w:rsidR="00B80A15" w:rsidRDefault="00B80A15" w:rsidP="00E74AB9">
      <w:pPr>
        <w:pStyle w:val="Level5"/>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jc w:val="both"/>
        <w:rPr>
          <w:rFonts w:ascii="Times New Roman" w:hAnsi="Times New Roman" w:cs="Times New Roman"/>
          <w:lang w:val="pt-BR"/>
        </w:rPr>
      </w:pPr>
    </w:p>
    <w:p w:rsidR="00694D7E" w:rsidRDefault="00694D7E" w:rsidP="00694D7E">
      <w:pPr>
        <w:pStyle w:val="Level5"/>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jc w:val="right"/>
        <w:rPr>
          <w:rFonts w:ascii="Times New Roman" w:hAnsi="Times New Roman" w:cs="Times New Roman"/>
          <w:lang w:val="pt-BR"/>
        </w:rPr>
      </w:pPr>
    </w:p>
    <w:p w:rsidR="006B543F" w:rsidRDefault="006B543F" w:rsidP="00694D7E">
      <w:pPr>
        <w:pStyle w:val="Level5"/>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jc w:val="right"/>
        <w:rPr>
          <w:rFonts w:ascii="Times New Roman" w:hAnsi="Times New Roman" w:cs="Times New Roman"/>
          <w:lang w:val="pt-BR"/>
        </w:rPr>
      </w:pPr>
    </w:p>
    <w:p w:rsidR="006B543F" w:rsidRDefault="006B543F" w:rsidP="00694D7E">
      <w:pPr>
        <w:pStyle w:val="Level5"/>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jc w:val="right"/>
        <w:rPr>
          <w:rFonts w:ascii="Times New Roman" w:hAnsi="Times New Roman" w:cs="Times New Roman"/>
          <w:lang w:val="pt-BR"/>
        </w:rPr>
      </w:pPr>
    </w:p>
    <w:p w:rsidR="006B543F" w:rsidRDefault="006B543F" w:rsidP="00694D7E">
      <w:pPr>
        <w:pStyle w:val="Level5"/>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jc w:val="right"/>
        <w:rPr>
          <w:rFonts w:ascii="Times New Roman" w:hAnsi="Times New Roman" w:cs="Times New Roman"/>
          <w:lang w:val="pt-BR"/>
        </w:rPr>
      </w:pPr>
    </w:p>
    <w:p w:rsidR="006B543F" w:rsidRDefault="006B543F" w:rsidP="00694D7E">
      <w:pPr>
        <w:pStyle w:val="Level5"/>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jc w:val="right"/>
        <w:rPr>
          <w:rFonts w:ascii="Times New Roman" w:hAnsi="Times New Roman" w:cs="Times New Roman"/>
          <w:lang w:val="pt-BR"/>
        </w:rPr>
      </w:pPr>
    </w:p>
    <w:p w:rsidR="006B543F" w:rsidRDefault="006B543F" w:rsidP="00694D7E">
      <w:pPr>
        <w:pStyle w:val="Level5"/>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jc w:val="right"/>
        <w:rPr>
          <w:rFonts w:ascii="Times New Roman" w:hAnsi="Times New Roman" w:cs="Times New Roman"/>
          <w:lang w:val="pt-BR"/>
        </w:rPr>
      </w:pPr>
    </w:p>
    <w:p w:rsidR="006B543F" w:rsidRDefault="006B543F" w:rsidP="00694D7E">
      <w:pPr>
        <w:pStyle w:val="Level5"/>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jc w:val="right"/>
        <w:rPr>
          <w:rFonts w:ascii="Times New Roman" w:hAnsi="Times New Roman" w:cs="Times New Roman"/>
          <w:lang w:val="pt-BR"/>
        </w:rPr>
      </w:pPr>
    </w:p>
    <w:p w:rsidR="006B543F" w:rsidRDefault="006B543F" w:rsidP="00694D7E">
      <w:pPr>
        <w:pStyle w:val="Level5"/>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jc w:val="right"/>
        <w:rPr>
          <w:rFonts w:ascii="Times New Roman" w:hAnsi="Times New Roman" w:cs="Times New Roman"/>
          <w:lang w:val="pt-BR"/>
        </w:rPr>
      </w:pPr>
    </w:p>
    <w:p w:rsidR="006B543F" w:rsidRDefault="006B543F" w:rsidP="00694D7E">
      <w:pPr>
        <w:pStyle w:val="Level5"/>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jc w:val="right"/>
        <w:rPr>
          <w:rFonts w:ascii="Times New Roman" w:hAnsi="Times New Roman" w:cs="Times New Roman"/>
          <w:lang w:val="pt-BR"/>
        </w:rPr>
      </w:pPr>
    </w:p>
    <w:p w:rsidR="006B543F" w:rsidRDefault="006B543F" w:rsidP="00694D7E">
      <w:pPr>
        <w:pStyle w:val="Level5"/>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jc w:val="right"/>
        <w:rPr>
          <w:rFonts w:ascii="Times New Roman" w:hAnsi="Times New Roman" w:cs="Times New Roman"/>
          <w:lang w:val="pt-BR"/>
        </w:rPr>
      </w:pPr>
    </w:p>
    <w:p w:rsidR="006B543F" w:rsidRDefault="006B543F" w:rsidP="00694D7E">
      <w:pPr>
        <w:pStyle w:val="Level5"/>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jc w:val="right"/>
        <w:rPr>
          <w:rFonts w:ascii="Times New Roman" w:hAnsi="Times New Roman" w:cs="Times New Roman"/>
          <w:lang w:val="pt-BR"/>
        </w:rPr>
      </w:pPr>
    </w:p>
    <w:p w:rsidR="00694D7E" w:rsidRDefault="00694D7E" w:rsidP="00694D7E">
      <w:pPr>
        <w:pStyle w:val="Level5"/>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jc w:val="right"/>
        <w:rPr>
          <w:rFonts w:ascii="Times New Roman" w:hAnsi="Times New Roman" w:cs="Times New Roman"/>
          <w:lang w:val="pt-BR"/>
        </w:rPr>
      </w:pPr>
    </w:p>
    <w:p w:rsidR="00694D7E" w:rsidRDefault="00694D7E" w:rsidP="00694D7E">
      <w:pPr>
        <w:pStyle w:val="Level5"/>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jc w:val="right"/>
        <w:rPr>
          <w:rFonts w:ascii="Times New Roman" w:hAnsi="Times New Roman" w:cs="Times New Roman"/>
          <w:lang w:val="pt-BR"/>
        </w:rPr>
      </w:pPr>
    </w:p>
    <w:p w:rsidR="00694D7E" w:rsidRDefault="00694D7E" w:rsidP="00694D7E">
      <w:pPr>
        <w:pStyle w:val="Level5"/>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jc w:val="right"/>
        <w:rPr>
          <w:rFonts w:ascii="Times New Roman" w:hAnsi="Times New Roman" w:cs="Times New Roman"/>
          <w:lang w:val="pt-BR"/>
        </w:rPr>
      </w:pPr>
    </w:p>
    <w:p w:rsidR="00694D7E" w:rsidRDefault="00694D7E" w:rsidP="00694D7E">
      <w:pPr>
        <w:pStyle w:val="Level5"/>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jc w:val="right"/>
        <w:rPr>
          <w:rFonts w:ascii="Times New Roman" w:hAnsi="Times New Roman" w:cs="Times New Roman"/>
          <w:lang w:val="pt-BR"/>
        </w:rPr>
      </w:pPr>
    </w:p>
    <w:p w:rsidR="00694D7E" w:rsidRDefault="00694D7E" w:rsidP="00694D7E">
      <w:pPr>
        <w:pStyle w:val="Level5"/>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jc w:val="right"/>
        <w:rPr>
          <w:rFonts w:ascii="Times New Roman" w:hAnsi="Times New Roman" w:cs="Times New Roman"/>
          <w:lang w:val="pt-BR"/>
        </w:rPr>
      </w:pPr>
    </w:p>
    <w:p w:rsidR="00694D7E" w:rsidRDefault="00694D7E" w:rsidP="00694D7E">
      <w:pPr>
        <w:pStyle w:val="Level5"/>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jc w:val="right"/>
        <w:rPr>
          <w:rFonts w:ascii="Times New Roman" w:hAnsi="Times New Roman" w:cs="Times New Roman"/>
          <w:lang w:val="pt-BR"/>
        </w:rPr>
      </w:pPr>
    </w:p>
    <w:p w:rsidR="00694D7E" w:rsidRDefault="00694D7E" w:rsidP="00694D7E">
      <w:pPr>
        <w:pStyle w:val="Level5"/>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jc w:val="right"/>
        <w:rPr>
          <w:rFonts w:ascii="Times New Roman" w:hAnsi="Times New Roman" w:cs="Times New Roman"/>
          <w:lang w:val="pt-BR"/>
        </w:rPr>
      </w:pPr>
    </w:p>
    <w:p w:rsidR="00694D7E" w:rsidRDefault="00694D7E" w:rsidP="00694D7E">
      <w:pPr>
        <w:pStyle w:val="Level5"/>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jc w:val="right"/>
        <w:rPr>
          <w:rFonts w:ascii="Times New Roman" w:hAnsi="Times New Roman" w:cs="Times New Roman"/>
          <w:lang w:val="pt-BR"/>
        </w:rPr>
      </w:pPr>
    </w:p>
    <w:p w:rsidR="00694D7E" w:rsidRDefault="00694D7E" w:rsidP="00694D7E">
      <w:pPr>
        <w:pStyle w:val="Level5"/>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jc w:val="right"/>
        <w:rPr>
          <w:rFonts w:ascii="Times New Roman" w:hAnsi="Times New Roman" w:cs="Times New Roman"/>
          <w:lang w:val="pt-BR"/>
        </w:rPr>
      </w:pPr>
    </w:p>
    <w:p w:rsidR="00694D7E" w:rsidRDefault="00694D7E" w:rsidP="00694D7E">
      <w:pPr>
        <w:pStyle w:val="Level5"/>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jc w:val="right"/>
        <w:rPr>
          <w:rFonts w:ascii="Times New Roman" w:hAnsi="Times New Roman" w:cs="Times New Roman"/>
          <w:lang w:val="pt-BR"/>
        </w:rPr>
      </w:pPr>
    </w:p>
    <w:p w:rsidR="00694D7E" w:rsidRDefault="00694D7E" w:rsidP="00694D7E">
      <w:pPr>
        <w:pStyle w:val="Level5"/>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jc w:val="right"/>
        <w:rPr>
          <w:rFonts w:ascii="Times New Roman" w:hAnsi="Times New Roman" w:cs="Times New Roman"/>
          <w:lang w:val="pt-BR"/>
        </w:rPr>
      </w:pPr>
    </w:p>
    <w:p w:rsidR="00694D7E" w:rsidRDefault="00694D7E" w:rsidP="00694D7E">
      <w:pPr>
        <w:pStyle w:val="Level5"/>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jc w:val="right"/>
        <w:rPr>
          <w:rFonts w:ascii="Times New Roman" w:hAnsi="Times New Roman" w:cs="Times New Roman"/>
          <w:lang w:val="pt-BR"/>
        </w:rPr>
      </w:pPr>
    </w:p>
    <w:p w:rsidR="00694D7E" w:rsidRDefault="00694D7E" w:rsidP="00694D7E">
      <w:pPr>
        <w:pStyle w:val="Level5"/>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jc w:val="right"/>
        <w:rPr>
          <w:rFonts w:ascii="Times New Roman" w:hAnsi="Times New Roman" w:cs="Times New Roman"/>
          <w:lang w:val="pt-BR"/>
        </w:rPr>
      </w:pPr>
    </w:p>
    <w:p w:rsidR="00694D7E" w:rsidRDefault="00694D7E" w:rsidP="00694D7E">
      <w:pPr>
        <w:pStyle w:val="Level5"/>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jc w:val="right"/>
        <w:rPr>
          <w:rFonts w:ascii="Times New Roman" w:hAnsi="Times New Roman" w:cs="Times New Roman"/>
          <w:lang w:val="pt-BR"/>
        </w:rPr>
      </w:pPr>
    </w:p>
    <w:p w:rsidR="00694D7E" w:rsidRDefault="00694D7E" w:rsidP="00694D7E">
      <w:pPr>
        <w:pStyle w:val="Level5"/>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jc w:val="right"/>
        <w:rPr>
          <w:rFonts w:ascii="Times New Roman" w:hAnsi="Times New Roman" w:cs="Times New Roman"/>
          <w:lang w:val="pt-BR"/>
        </w:rPr>
      </w:pPr>
    </w:p>
    <w:p w:rsidR="00694D7E" w:rsidRDefault="00694D7E" w:rsidP="00694D7E">
      <w:pPr>
        <w:pStyle w:val="Level5"/>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jc w:val="right"/>
        <w:rPr>
          <w:rFonts w:ascii="Times New Roman" w:hAnsi="Times New Roman" w:cs="Times New Roman"/>
          <w:lang w:val="pt-BR"/>
        </w:rPr>
      </w:pPr>
    </w:p>
    <w:p w:rsidR="00694D7E" w:rsidRDefault="00694D7E" w:rsidP="00694D7E">
      <w:pPr>
        <w:pStyle w:val="Level5"/>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jc w:val="right"/>
        <w:rPr>
          <w:rFonts w:ascii="Times New Roman" w:hAnsi="Times New Roman" w:cs="Times New Roman"/>
          <w:lang w:val="pt-BR"/>
        </w:rPr>
      </w:pPr>
    </w:p>
    <w:p w:rsidR="00694D7E" w:rsidRDefault="00694D7E" w:rsidP="00694D7E">
      <w:pPr>
        <w:pStyle w:val="Level5"/>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jc w:val="right"/>
        <w:rPr>
          <w:rFonts w:ascii="Times New Roman" w:hAnsi="Times New Roman" w:cs="Times New Roman"/>
          <w:lang w:val="pt-BR"/>
        </w:rPr>
      </w:pPr>
    </w:p>
    <w:p w:rsidR="00694D7E" w:rsidRDefault="00694D7E" w:rsidP="00694D7E">
      <w:pPr>
        <w:pStyle w:val="Level5"/>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jc w:val="right"/>
        <w:rPr>
          <w:rFonts w:ascii="Times New Roman" w:hAnsi="Times New Roman" w:cs="Times New Roman"/>
          <w:lang w:val="pt-BR"/>
        </w:rPr>
      </w:pPr>
    </w:p>
    <w:p w:rsidR="00694D7E" w:rsidRDefault="00694D7E" w:rsidP="00694D7E">
      <w:pPr>
        <w:pStyle w:val="Level5"/>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jc w:val="right"/>
        <w:rPr>
          <w:rFonts w:ascii="Times New Roman" w:hAnsi="Times New Roman" w:cs="Times New Roman"/>
          <w:lang w:val="pt-BR"/>
        </w:rPr>
      </w:pPr>
    </w:p>
    <w:p w:rsidR="00694D7E" w:rsidRDefault="00694D7E" w:rsidP="00694D7E">
      <w:pPr>
        <w:pStyle w:val="Level5"/>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jc w:val="right"/>
        <w:rPr>
          <w:rFonts w:ascii="Times New Roman" w:hAnsi="Times New Roman" w:cs="Times New Roman"/>
          <w:lang w:val="pt-BR"/>
        </w:rPr>
      </w:pPr>
    </w:p>
    <w:p w:rsidR="00694D7E" w:rsidRDefault="00694D7E" w:rsidP="00694D7E">
      <w:pPr>
        <w:pStyle w:val="Level5"/>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jc w:val="right"/>
        <w:rPr>
          <w:rFonts w:ascii="Times New Roman" w:hAnsi="Times New Roman" w:cs="Times New Roman"/>
          <w:lang w:val="pt-BR"/>
        </w:rPr>
      </w:pPr>
    </w:p>
    <w:p w:rsidR="00694D7E" w:rsidRDefault="00694D7E" w:rsidP="00694D7E">
      <w:pPr>
        <w:pStyle w:val="Level5"/>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jc w:val="right"/>
        <w:rPr>
          <w:rFonts w:ascii="Times New Roman" w:hAnsi="Times New Roman" w:cs="Times New Roman"/>
          <w:lang w:val="pt-BR"/>
        </w:rPr>
      </w:pPr>
    </w:p>
    <w:p w:rsidR="00694D7E" w:rsidRDefault="00D172E9" w:rsidP="00694D7E">
      <w:pPr>
        <w:pStyle w:val="Level5"/>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jc w:val="right"/>
        <w:rPr>
          <w:rFonts w:ascii="Times New Roman" w:hAnsi="Times New Roman" w:cs="Times New Roman"/>
          <w:lang w:val="pt-BR"/>
        </w:rPr>
      </w:pPr>
      <w:r>
        <w:rPr>
          <w:noProof/>
          <w:lang w:val="pt-BR" w:eastAsia="pt-BR"/>
        </w:rPr>
        <w:drawing>
          <wp:anchor distT="0" distB="0" distL="114300" distR="114300" simplePos="0" relativeHeight="251587072" behindDoc="0" locked="0" layoutInCell="1" allowOverlap="1">
            <wp:simplePos x="0" y="0"/>
            <wp:positionH relativeFrom="column">
              <wp:posOffset>-3068320</wp:posOffset>
            </wp:positionH>
            <wp:positionV relativeFrom="paragraph">
              <wp:posOffset>805815</wp:posOffset>
            </wp:positionV>
            <wp:extent cx="8869680" cy="2588223"/>
            <wp:effectExtent l="0" t="3143250" r="0" b="3127375"/>
            <wp:wrapNone/>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rot="16200000">
                      <a:off x="0" y="0"/>
                      <a:ext cx="8869680" cy="2588223"/>
                    </a:xfrm>
                    <a:prstGeom prst="rect">
                      <a:avLst/>
                    </a:prstGeom>
                  </pic:spPr>
                </pic:pic>
              </a:graphicData>
            </a:graphic>
            <wp14:sizeRelH relativeFrom="margin">
              <wp14:pctWidth>0</wp14:pctWidth>
            </wp14:sizeRelH>
            <wp14:sizeRelV relativeFrom="margin">
              <wp14:pctHeight>0</wp14:pctHeight>
            </wp14:sizeRelV>
          </wp:anchor>
        </w:drawing>
      </w:r>
    </w:p>
    <w:p w:rsidR="00694D7E" w:rsidRDefault="00694D7E" w:rsidP="00694D7E">
      <w:pPr>
        <w:pStyle w:val="Level5"/>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jc w:val="right"/>
        <w:rPr>
          <w:rFonts w:ascii="Times New Roman" w:hAnsi="Times New Roman" w:cs="Times New Roman"/>
          <w:lang w:val="pt-BR"/>
        </w:rPr>
      </w:pPr>
    </w:p>
    <w:p w:rsidR="00694D7E" w:rsidRDefault="00694D7E" w:rsidP="00694D7E">
      <w:pPr>
        <w:pStyle w:val="Level5"/>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jc w:val="right"/>
        <w:rPr>
          <w:rFonts w:ascii="Times New Roman" w:hAnsi="Times New Roman" w:cs="Times New Roman"/>
          <w:lang w:val="pt-BR"/>
        </w:rPr>
      </w:pPr>
    </w:p>
    <w:p w:rsidR="00694D7E" w:rsidRDefault="00694D7E" w:rsidP="00694D7E">
      <w:pPr>
        <w:pStyle w:val="Level5"/>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jc w:val="right"/>
        <w:rPr>
          <w:rFonts w:ascii="Times New Roman" w:hAnsi="Times New Roman" w:cs="Times New Roman"/>
          <w:lang w:val="pt-BR"/>
        </w:rPr>
      </w:pPr>
    </w:p>
    <w:p w:rsidR="00694D7E" w:rsidRDefault="00694D7E" w:rsidP="00694D7E">
      <w:pPr>
        <w:pStyle w:val="Level5"/>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jc w:val="right"/>
        <w:rPr>
          <w:rFonts w:ascii="Times New Roman" w:hAnsi="Times New Roman" w:cs="Times New Roman"/>
          <w:lang w:val="pt-BR"/>
        </w:rPr>
      </w:pPr>
    </w:p>
    <w:p w:rsidR="00694D7E" w:rsidRDefault="00D172E9" w:rsidP="00694D7E">
      <w:pPr>
        <w:pStyle w:val="Level5"/>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jc w:val="right"/>
        <w:rPr>
          <w:rFonts w:ascii="Times New Roman" w:hAnsi="Times New Roman" w:cs="Times New Roman"/>
          <w:lang w:val="pt-BR"/>
        </w:rPr>
      </w:pPr>
      <w:r>
        <w:rPr>
          <w:noProof/>
          <w:lang w:val="pt-BR" w:eastAsia="pt-BR"/>
        </w:rPr>
        <w:drawing>
          <wp:anchor distT="0" distB="0" distL="114300" distR="114300" simplePos="0" relativeHeight="251588096" behindDoc="0" locked="0" layoutInCell="1" allowOverlap="1">
            <wp:simplePos x="0" y="0"/>
            <wp:positionH relativeFrom="column">
              <wp:posOffset>15875</wp:posOffset>
            </wp:positionH>
            <wp:positionV relativeFrom="paragraph">
              <wp:posOffset>109855</wp:posOffset>
            </wp:positionV>
            <wp:extent cx="8869680" cy="2331184"/>
            <wp:effectExtent l="0" t="3276600" r="0" b="3250565"/>
            <wp:wrapNone/>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rot="16200000">
                      <a:off x="0" y="0"/>
                      <a:ext cx="8869680" cy="2331184"/>
                    </a:xfrm>
                    <a:prstGeom prst="rect">
                      <a:avLst/>
                    </a:prstGeom>
                  </pic:spPr>
                </pic:pic>
              </a:graphicData>
            </a:graphic>
            <wp14:sizeRelH relativeFrom="margin">
              <wp14:pctWidth>0</wp14:pctWidth>
            </wp14:sizeRelH>
            <wp14:sizeRelV relativeFrom="margin">
              <wp14:pctHeight>0</wp14:pctHeight>
            </wp14:sizeRelV>
          </wp:anchor>
        </w:drawing>
      </w:r>
    </w:p>
    <w:p w:rsidR="00694D7E" w:rsidRDefault="00694D7E" w:rsidP="00694D7E">
      <w:pPr>
        <w:pStyle w:val="Level5"/>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jc w:val="right"/>
        <w:rPr>
          <w:rFonts w:ascii="Times New Roman" w:hAnsi="Times New Roman" w:cs="Times New Roman"/>
          <w:lang w:val="pt-BR"/>
        </w:rPr>
      </w:pPr>
    </w:p>
    <w:p w:rsidR="00694D7E" w:rsidRDefault="00694D7E" w:rsidP="00694D7E">
      <w:pPr>
        <w:pStyle w:val="Level5"/>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jc w:val="right"/>
        <w:rPr>
          <w:rFonts w:ascii="Times New Roman" w:hAnsi="Times New Roman" w:cs="Times New Roman"/>
          <w:lang w:val="pt-BR"/>
        </w:rPr>
      </w:pPr>
    </w:p>
    <w:p w:rsidR="00694D7E" w:rsidRDefault="00694D7E" w:rsidP="00694D7E">
      <w:pPr>
        <w:pStyle w:val="Level5"/>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jc w:val="right"/>
        <w:rPr>
          <w:rFonts w:ascii="Times New Roman" w:hAnsi="Times New Roman" w:cs="Times New Roman"/>
          <w:lang w:val="pt-BR"/>
        </w:rPr>
      </w:pPr>
    </w:p>
    <w:p w:rsidR="00694D7E" w:rsidRDefault="00694D7E" w:rsidP="00694D7E">
      <w:pPr>
        <w:pStyle w:val="Level5"/>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jc w:val="right"/>
        <w:rPr>
          <w:rFonts w:ascii="Times New Roman" w:hAnsi="Times New Roman" w:cs="Times New Roman"/>
          <w:lang w:val="pt-BR"/>
        </w:rPr>
      </w:pPr>
    </w:p>
    <w:p w:rsidR="00694D7E" w:rsidRDefault="00694D7E" w:rsidP="00694D7E">
      <w:pPr>
        <w:pStyle w:val="Level5"/>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jc w:val="right"/>
        <w:rPr>
          <w:rFonts w:ascii="Times New Roman" w:hAnsi="Times New Roman" w:cs="Times New Roman"/>
          <w:lang w:val="pt-BR"/>
        </w:rPr>
      </w:pPr>
    </w:p>
    <w:p w:rsidR="00694D7E" w:rsidRDefault="00694D7E" w:rsidP="00694D7E">
      <w:pPr>
        <w:pStyle w:val="Level5"/>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jc w:val="right"/>
        <w:rPr>
          <w:rFonts w:ascii="Times New Roman" w:hAnsi="Times New Roman" w:cs="Times New Roman"/>
          <w:lang w:val="pt-BR"/>
        </w:rPr>
      </w:pPr>
    </w:p>
    <w:p w:rsidR="00694D7E" w:rsidRDefault="00694D7E" w:rsidP="00694D7E">
      <w:pPr>
        <w:pStyle w:val="Level5"/>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jc w:val="right"/>
        <w:rPr>
          <w:rFonts w:ascii="Times New Roman" w:hAnsi="Times New Roman" w:cs="Times New Roman"/>
          <w:lang w:val="pt-BR"/>
        </w:rPr>
      </w:pPr>
    </w:p>
    <w:p w:rsidR="00694D7E" w:rsidRDefault="00694D7E" w:rsidP="00694D7E">
      <w:pPr>
        <w:pStyle w:val="Level5"/>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jc w:val="right"/>
        <w:rPr>
          <w:rFonts w:ascii="Times New Roman" w:hAnsi="Times New Roman" w:cs="Times New Roman"/>
          <w:lang w:val="pt-BR"/>
        </w:rPr>
      </w:pPr>
    </w:p>
    <w:p w:rsidR="00694D7E" w:rsidRDefault="00694D7E" w:rsidP="00694D7E">
      <w:pPr>
        <w:pStyle w:val="Level5"/>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jc w:val="right"/>
        <w:rPr>
          <w:rFonts w:ascii="Times New Roman" w:hAnsi="Times New Roman" w:cs="Times New Roman"/>
          <w:lang w:val="pt-BR"/>
        </w:rPr>
      </w:pPr>
    </w:p>
    <w:p w:rsidR="00694D7E" w:rsidRDefault="00694D7E" w:rsidP="00694D7E">
      <w:pPr>
        <w:pStyle w:val="Level5"/>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jc w:val="right"/>
        <w:rPr>
          <w:rFonts w:ascii="Times New Roman" w:hAnsi="Times New Roman" w:cs="Times New Roman"/>
          <w:lang w:val="pt-BR"/>
        </w:rPr>
      </w:pPr>
    </w:p>
    <w:p w:rsidR="00694D7E" w:rsidRDefault="00694D7E" w:rsidP="00694D7E">
      <w:pPr>
        <w:pStyle w:val="Level5"/>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jc w:val="right"/>
        <w:rPr>
          <w:rFonts w:ascii="Times New Roman" w:hAnsi="Times New Roman" w:cs="Times New Roman"/>
          <w:lang w:val="pt-BR"/>
        </w:rPr>
      </w:pPr>
    </w:p>
    <w:p w:rsidR="00694D7E" w:rsidRDefault="00694D7E" w:rsidP="00694D7E">
      <w:pPr>
        <w:pStyle w:val="Level5"/>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jc w:val="right"/>
        <w:rPr>
          <w:rFonts w:ascii="Times New Roman" w:hAnsi="Times New Roman" w:cs="Times New Roman"/>
          <w:lang w:val="pt-BR"/>
        </w:rPr>
      </w:pPr>
    </w:p>
    <w:p w:rsidR="00694D7E" w:rsidRDefault="00694D7E" w:rsidP="00694D7E">
      <w:pPr>
        <w:pStyle w:val="Level5"/>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jc w:val="right"/>
        <w:rPr>
          <w:rFonts w:ascii="Times New Roman" w:hAnsi="Times New Roman" w:cs="Times New Roman"/>
          <w:lang w:val="pt-BR"/>
        </w:rPr>
      </w:pPr>
    </w:p>
    <w:p w:rsidR="00694D7E" w:rsidRDefault="00694D7E" w:rsidP="00694D7E">
      <w:pPr>
        <w:pStyle w:val="Level5"/>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jc w:val="right"/>
        <w:rPr>
          <w:rFonts w:ascii="Times New Roman" w:hAnsi="Times New Roman" w:cs="Times New Roman"/>
          <w:lang w:val="pt-BR"/>
        </w:rPr>
      </w:pPr>
    </w:p>
    <w:p w:rsidR="00694D7E" w:rsidRDefault="00694D7E" w:rsidP="00694D7E">
      <w:pPr>
        <w:pStyle w:val="Level5"/>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jc w:val="right"/>
        <w:rPr>
          <w:rFonts w:ascii="Times New Roman" w:hAnsi="Times New Roman" w:cs="Times New Roman"/>
          <w:lang w:val="pt-BR"/>
        </w:rPr>
      </w:pPr>
    </w:p>
    <w:p w:rsidR="00694D7E" w:rsidRDefault="00694D7E" w:rsidP="00694D7E">
      <w:pPr>
        <w:pStyle w:val="Level5"/>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jc w:val="right"/>
        <w:rPr>
          <w:rFonts w:ascii="Times New Roman" w:hAnsi="Times New Roman" w:cs="Times New Roman"/>
          <w:lang w:val="pt-BR"/>
        </w:rPr>
      </w:pPr>
    </w:p>
    <w:p w:rsidR="00694D7E" w:rsidRDefault="00694D7E" w:rsidP="00694D7E">
      <w:pPr>
        <w:pStyle w:val="Level5"/>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jc w:val="right"/>
        <w:rPr>
          <w:rFonts w:ascii="Times New Roman" w:hAnsi="Times New Roman" w:cs="Times New Roman"/>
          <w:lang w:val="pt-BR"/>
        </w:rPr>
      </w:pPr>
    </w:p>
    <w:p w:rsidR="00694D7E" w:rsidRDefault="00694D7E" w:rsidP="00362622">
      <w:pPr>
        <w:pStyle w:val="Level5"/>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rPr>
          <w:rFonts w:ascii="Times New Roman" w:hAnsi="Times New Roman" w:cs="Times New Roman"/>
          <w:lang w:val="pt-BR"/>
        </w:rPr>
      </w:pPr>
    </w:p>
    <w:p w:rsidR="00694D7E" w:rsidRDefault="00694D7E" w:rsidP="00694D7E">
      <w:pPr>
        <w:pStyle w:val="Level5"/>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jc w:val="right"/>
        <w:rPr>
          <w:rFonts w:ascii="Times New Roman" w:hAnsi="Times New Roman" w:cs="Times New Roman"/>
          <w:lang w:val="pt-BR"/>
        </w:rPr>
      </w:pPr>
    </w:p>
    <w:p w:rsidR="00694D7E" w:rsidRDefault="00694D7E" w:rsidP="00694D7E">
      <w:pPr>
        <w:pStyle w:val="Level5"/>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jc w:val="right"/>
        <w:rPr>
          <w:rFonts w:ascii="Times New Roman" w:hAnsi="Times New Roman" w:cs="Times New Roman"/>
          <w:lang w:val="pt-BR"/>
        </w:rPr>
      </w:pPr>
    </w:p>
    <w:p w:rsidR="00694D7E" w:rsidRDefault="00694D7E" w:rsidP="00694D7E">
      <w:pPr>
        <w:pStyle w:val="Level5"/>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rPr>
          <w:rFonts w:ascii="Times New Roman" w:hAnsi="Times New Roman" w:cs="Times New Roman"/>
          <w:lang w:val="pt-BR"/>
        </w:rPr>
      </w:pPr>
    </w:p>
    <w:p w:rsidR="00362622" w:rsidRDefault="00362622" w:rsidP="00694D7E">
      <w:pPr>
        <w:pStyle w:val="Level5"/>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rPr>
          <w:rFonts w:ascii="Times New Roman" w:hAnsi="Times New Roman" w:cs="Times New Roman"/>
          <w:lang w:val="pt-BR"/>
        </w:rPr>
      </w:pPr>
    </w:p>
    <w:p w:rsidR="00362622" w:rsidRDefault="00362622" w:rsidP="00694D7E">
      <w:pPr>
        <w:pStyle w:val="Level5"/>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rPr>
          <w:rFonts w:ascii="Times New Roman" w:hAnsi="Times New Roman" w:cs="Times New Roman"/>
          <w:lang w:val="pt-BR"/>
        </w:rPr>
      </w:pPr>
    </w:p>
    <w:p w:rsidR="00362622" w:rsidRDefault="00362622" w:rsidP="00694D7E">
      <w:pPr>
        <w:pStyle w:val="Level5"/>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rPr>
          <w:rFonts w:ascii="Times New Roman" w:hAnsi="Times New Roman" w:cs="Times New Roman"/>
          <w:lang w:val="pt-BR"/>
        </w:rPr>
      </w:pPr>
    </w:p>
    <w:p w:rsidR="00362622" w:rsidRDefault="00362622" w:rsidP="00694D7E">
      <w:pPr>
        <w:pStyle w:val="Level5"/>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rPr>
          <w:rFonts w:ascii="Times New Roman" w:hAnsi="Times New Roman" w:cs="Times New Roman"/>
          <w:lang w:val="pt-BR"/>
        </w:rPr>
      </w:pPr>
    </w:p>
    <w:p w:rsidR="00B80A15" w:rsidRDefault="00B80A15" w:rsidP="00E74AB9">
      <w:pPr>
        <w:pStyle w:val="Level5"/>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jc w:val="both"/>
        <w:rPr>
          <w:rFonts w:ascii="Times New Roman" w:hAnsi="Times New Roman" w:cs="Times New Roman"/>
          <w:lang w:val="pt-BR"/>
        </w:rPr>
      </w:pPr>
    </w:p>
    <w:p w:rsidR="00B80A15" w:rsidRDefault="00B80A15" w:rsidP="00E74AB9">
      <w:pPr>
        <w:pStyle w:val="Level5"/>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jc w:val="both"/>
        <w:rPr>
          <w:rFonts w:ascii="Times New Roman" w:hAnsi="Times New Roman" w:cs="Times New Roman"/>
          <w:lang w:val="pt-BR"/>
        </w:rPr>
      </w:pPr>
    </w:p>
    <w:p w:rsidR="00D172E9" w:rsidRDefault="00D172E9" w:rsidP="00E74AB9">
      <w:pPr>
        <w:pStyle w:val="Level5"/>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jc w:val="both"/>
        <w:rPr>
          <w:rFonts w:ascii="Times New Roman" w:hAnsi="Times New Roman" w:cs="Times New Roman"/>
          <w:lang w:val="pt-BR"/>
        </w:rPr>
      </w:pPr>
    </w:p>
    <w:p w:rsidR="00D172E9" w:rsidRDefault="00D172E9" w:rsidP="00E74AB9">
      <w:pPr>
        <w:pStyle w:val="Level5"/>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jc w:val="both"/>
        <w:rPr>
          <w:rFonts w:ascii="Times New Roman" w:hAnsi="Times New Roman" w:cs="Times New Roman"/>
          <w:lang w:val="pt-BR"/>
        </w:rPr>
      </w:pPr>
    </w:p>
    <w:p w:rsidR="00D172E9" w:rsidRDefault="00D172E9" w:rsidP="00E74AB9">
      <w:pPr>
        <w:pStyle w:val="Level5"/>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jc w:val="both"/>
        <w:rPr>
          <w:rFonts w:ascii="Times New Roman" w:hAnsi="Times New Roman" w:cs="Times New Roman"/>
          <w:lang w:val="pt-BR"/>
        </w:rPr>
      </w:pPr>
    </w:p>
    <w:p w:rsidR="00D172E9" w:rsidRDefault="00D172E9" w:rsidP="00E74AB9">
      <w:pPr>
        <w:pStyle w:val="Level5"/>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jc w:val="both"/>
        <w:rPr>
          <w:rFonts w:ascii="Times New Roman" w:hAnsi="Times New Roman" w:cs="Times New Roman"/>
          <w:lang w:val="pt-BR"/>
        </w:rPr>
      </w:pPr>
    </w:p>
    <w:p w:rsidR="00BA2D89" w:rsidRDefault="00BA2D89" w:rsidP="00E74AB9">
      <w:pPr>
        <w:pStyle w:val="Level5"/>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jc w:val="both"/>
        <w:rPr>
          <w:rFonts w:ascii="Times New Roman" w:hAnsi="Times New Roman" w:cs="Times New Roman"/>
          <w:lang w:val="pt-BR"/>
        </w:rPr>
      </w:pPr>
    </w:p>
    <w:p w:rsidR="00BA2D89" w:rsidRDefault="00BA2D89" w:rsidP="00E74AB9">
      <w:pPr>
        <w:pStyle w:val="Level5"/>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jc w:val="both"/>
        <w:rPr>
          <w:rFonts w:ascii="Times New Roman" w:hAnsi="Times New Roman" w:cs="Times New Roman"/>
          <w:lang w:val="pt-BR"/>
        </w:rPr>
      </w:pPr>
    </w:p>
    <w:p w:rsidR="00D172E9" w:rsidRDefault="00D172E9" w:rsidP="00E74AB9">
      <w:pPr>
        <w:pStyle w:val="Level5"/>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jc w:val="both"/>
        <w:rPr>
          <w:rFonts w:ascii="Times New Roman" w:hAnsi="Times New Roman" w:cs="Times New Roman"/>
          <w:lang w:val="pt-BR"/>
        </w:rPr>
      </w:pPr>
    </w:p>
    <w:p w:rsidR="00D172E9" w:rsidRDefault="00D172E9" w:rsidP="00E74AB9">
      <w:pPr>
        <w:pStyle w:val="Level5"/>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jc w:val="both"/>
        <w:rPr>
          <w:rFonts w:ascii="Times New Roman" w:hAnsi="Times New Roman" w:cs="Times New Roman"/>
          <w:lang w:val="pt-BR"/>
        </w:rPr>
      </w:pPr>
    </w:p>
    <w:p w:rsidR="00D172E9" w:rsidRDefault="00D172E9" w:rsidP="00E74AB9">
      <w:pPr>
        <w:pStyle w:val="Level5"/>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ind w:left="2324"/>
        <w:jc w:val="both"/>
        <w:rPr>
          <w:rFonts w:ascii="Times New Roman" w:hAnsi="Times New Roman" w:cs="Times New Roman"/>
          <w:lang w:val="pt-BR"/>
        </w:rPr>
      </w:pPr>
    </w:p>
    <w:p w:rsidR="00D172E9" w:rsidRDefault="00D172E9" w:rsidP="007337B5">
      <w:pPr>
        <w:pStyle w:val="Level5"/>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s>
        <w:spacing w:line="215" w:lineRule="auto"/>
        <w:jc w:val="both"/>
        <w:rPr>
          <w:rFonts w:ascii="Times New Roman" w:hAnsi="Times New Roman" w:cs="Times New Roman"/>
          <w:lang w:val="pt-BR"/>
        </w:rPr>
      </w:pPr>
    </w:p>
    <w:p w:rsidR="00516E3C" w:rsidRPr="00362622" w:rsidRDefault="00362622" w:rsidP="00362622">
      <w:pPr>
        <w:pStyle w:val="Level3"/>
        <w:widowControl/>
        <w:numPr>
          <w:ilvl w:val="0"/>
          <w:numId w:val="0"/>
        </w:numPr>
        <w:tabs>
          <w:tab w:val="left" w:pos="-1080"/>
          <w:tab w:val="left" w:pos="-720"/>
          <w:tab w:val="left" w:pos="566"/>
          <w:tab w:val="left" w:pos="1020"/>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ind w:left="1440" w:right="544" w:hanging="360"/>
        <w:jc w:val="both"/>
        <w:rPr>
          <w:rFonts w:ascii="Times New Roman" w:hAnsi="Times New Roman" w:cs="Times New Roman"/>
          <w:color w:val="000000"/>
          <w:lang w:val="pt-BR"/>
        </w:rPr>
      </w:pPr>
      <w:r>
        <w:rPr>
          <w:rFonts w:ascii="Times New Roman" w:hAnsi="Times New Roman" w:cs="Times New Roman"/>
          <w:lang w:val="pt-BR"/>
        </w:rPr>
        <w:t>2.</w:t>
      </w:r>
      <w:r>
        <w:rPr>
          <w:rFonts w:ascii="Times New Roman" w:hAnsi="Times New Roman" w:cs="Times New Roman"/>
          <w:lang w:val="pt-BR"/>
        </w:rPr>
        <w:tab/>
      </w:r>
      <w:r w:rsidR="00933630">
        <w:rPr>
          <w:rFonts w:ascii="Times New Roman" w:hAnsi="Times New Roman" w:cs="Times New Roman"/>
          <w:highlight w:val="yellow"/>
          <w:lang w:val="pt-BR"/>
        </w:rPr>
        <w:t>Leis Ligadas a</w:t>
      </w:r>
      <w:r w:rsidR="00516E3C" w:rsidRPr="00933630">
        <w:rPr>
          <w:rFonts w:ascii="Times New Roman" w:hAnsi="Times New Roman" w:cs="Times New Roman"/>
          <w:highlight w:val="yellow"/>
          <w:lang w:val="pt-BR"/>
        </w:rPr>
        <w:t xml:space="preserve"> Agricultura</w:t>
      </w:r>
      <w:r w:rsidR="00516E3C" w:rsidRPr="00362622">
        <w:rPr>
          <w:rFonts w:ascii="Times New Roman" w:hAnsi="Times New Roman" w:cs="Times New Roman"/>
          <w:lang w:val="pt-BR"/>
        </w:rPr>
        <w:t xml:space="preserve"> </w:t>
      </w:r>
      <w:r w:rsidR="00933630">
        <w:rPr>
          <w:rFonts w:ascii="Times New Roman" w:hAnsi="Times New Roman" w:cs="Times New Roman"/>
          <w:color w:val="008000"/>
          <w:lang w:val="pt-BR"/>
        </w:rPr>
        <w:t>–</w:t>
      </w:r>
      <w:r w:rsidR="00516E3C" w:rsidRPr="00362622">
        <w:rPr>
          <w:rFonts w:ascii="Times New Roman" w:hAnsi="Times New Roman" w:cs="Times New Roman"/>
          <w:color w:val="008000"/>
          <w:lang w:val="pt-BR"/>
        </w:rPr>
        <w:t xml:space="preserve"> </w:t>
      </w:r>
      <w:r w:rsidR="00933630" w:rsidRPr="00933630">
        <w:rPr>
          <w:rFonts w:ascii="Times New Roman" w:hAnsi="Times New Roman" w:cs="Times New Roman"/>
          <w:color w:val="FF0000"/>
          <w:lang w:val="pt-BR"/>
        </w:rPr>
        <w:t>(</w:t>
      </w:r>
      <w:r w:rsidR="00516E3C" w:rsidRPr="00933630">
        <w:rPr>
          <w:rFonts w:ascii="Times New Roman" w:hAnsi="Times New Roman" w:cs="Times New Roman"/>
          <w:color w:val="FF0000"/>
          <w:lang w:val="pt-BR"/>
        </w:rPr>
        <w:t>Qualquer 4</w:t>
      </w:r>
      <w:r w:rsidR="00933630" w:rsidRPr="00933630">
        <w:rPr>
          <w:rFonts w:ascii="Times New Roman" w:hAnsi="Times New Roman" w:cs="Times New Roman"/>
          <w:color w:val="FF0000"/>
          <w:lang w:val="pt-BR"/>
        </w:rPr>
        <w:t>)</w:t>
      </w:r>
    </w:p>
    <w:p w:rsidR="00516E3C" w:rsidRPr="00362622" w:rsidRDefault="00516E3C" w:rsidP="00362622">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ind w:right="544"/>
        <w:jc w:val="both"/>
        <w:rPr>
          <w:rFonts w:ascii="Times New Roman" w:hAnsi="Times New Roman" w:cs="Times New Roman"/>
          <w:color w:val="000000"/>
          <w:lang w:val="pt-BR"/>
        </w:rPr>
      </w:pPr>
    </w:p>
    <w:p w:rsidR="00516E3C" w:rsidRPr="00362622" w:rsidRDefault="00516E3C" w:rsidP="003C27C8">
      <w:pPr>
        <w:pStyle w:val="Level4"/>
        <w:widowControl/>
        <w:numPr>
          <w:ilvl w:val="3"/>
          <w:numId w:val="8"/>
        </w:numPr>
        <w:tabs>
          <w:tab w:val="left" w:pos="-1080"/>
          <w:tab w:val="left" w:pos="-720"/>
          <w:tab w:val="left" w:pos="0"/>
          <w:tab w:val="left" w:pos="566"/>
          <w:tab w:val="left" w:pos="1020"/>
          <w:tab w:val="left" w:pos="1473"/>
          <w:tab w:val="num"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ind w:left="1927" w:right="544" w:hanging="454"/>
        <w:jc w:val="both"/>
        <w:rPr>
          <w:rFonts w:ascii="Times New Roman" w:hAnsi="Times New Roman" w:cs="Times New Roman"/>
          <w:lang w:val="pt-BR"/>
        </w:rPr>
      </w:pPr>
      <w:r w:rsidRPr="00933630">
        <w:rPr>
          <w:rFonts w:ascii="Times New Roman" w:hAnsi="Times New Roman" w:cs="Times New Roman"/>
          <w:highlight w:val="yellow"/>
          <w:lang w:val="pt-BR"/>
        </w:rPr>
        <w:t>A terra deve descansar durante o ano de descanso</w:t>
      </w:r>
      <w:r w:rsidR="00362622" w:rsidRPr="00933630">
        <w:rPr>
          <w:rFonts w:ascii="Times New Roman" w:hAnsi="Times New Roman" w:cs="Times New Roman"/>
          <w:highlight w:val="yellow"/>
          <w:lang w:val="pt-BR"/>
        </w:rPr>
        <w:t>: cada 7 anos</w:t>
      </w:r>
      <w:r w:rsidRPr="00933630">
        <w:rPr>
          <w:rFonts w:ascii="Times New Roman" w:hAnsi="Times New Roman" w:cs="Times New Roman"/>
          <w:highlight w:val="yellow"/>
          <w:lang w:val="pt-BR"/>
        </w:rPr>
        <w:t xml:space="preserve"> (Lev. 25.3)</w:t>
      </w:r>
      <w:r w:rsidR="00362622" w:rsidRPr="00933630">
        <w:rPr>
          <w:rFonts w:ascii="Times New Roman" w:hAnsi="Times New Roman" w:cs="Times New Roman"/>
          <w:highlight w:val="yellow"/>
          <w:lang w:val="pt-BR"/>
        </w:rPr>
        <w:t>,</w:t>
      </w:r>
      <w:r w:rsidRPr="00933630">
        <w:rPr>
          <w:rFonts w:ascii="Times New Roman" w:hAnsi="Times New Roman" w:cs="Times New Roman"/>
          <w:highlight w:val="yellow"/>
          <w:lang w:val="pt-BR"/>
        </w:rPr>
        <w:t xml:space="preserve"> e o ano do jubileu</w:t>
      </w:r>
      <w:r w:rsidR="00362622" w:rsidRPr="00933630">
        <w:rPr>
          <w:rFonts w:ascii="Times New Roman" w:hAnsi="Times New Roman" w:cs="Times New Roman"/>
          <w:highlight w:val="yellow"/>
          <w:lang w:val="pt-BR"/>
        </w:rPr>
        <w:t>: cada 50 anos</w:t>
      </w:r>
      <w:r w:rsidR="00362622">
        <w:rPr>
          <w:rFonts w:ascii="Times New Roman" w:hAnsi="Times New Roman" w:cs="Times New Roman"/>
          <w:lang w:val="pt-BR"/>
        </w:rPr>
        <w:t xml:space="preserve"> </w:t>
      </w:r>
      <w:r w:rsidRPr="00362622">
        <w:rPr>
          <w:rFonts w:ascii="Times New Roman" w:hAnsi="Times New Roman" w:cs="Times New Roman"/>
          <w:lang w:val="pt-BR"/>
        </w:rPr>
        <w:t>(Lev. 25.11).</w:t>
      </w:r>
    </w:p>
    <w:p w:rsidR="00516E3C" w:rsidRPr="00362622" w:rsidRDefault="00516E3C" w:rsidP="00362622">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ind w:right="544"/>
        <w:jc w:val="both"/>
        <w:rPr>
          <w:rFonts w:ascii="Times New Roman" w:hAnsi="Times New Roman" w:cs="Times New Roman"/>
          <w:lang w:val="pt-BR"/>
        </w:rPr>
      </w:pPr>
    </w:p>
    <w:p w:rsidR="00516E3C" w:rsidRPr="00362622" w:rsidRDefault="00516E3C" w:rsidP="003C27C8">
      <w:pPr>
        <w:pStyle w:val="Level4"/>
        <w:widowControl/>
        <w:numPr>
          <w:ilvl w:val="3"/>
          <w:numId w:val="8"/>
        </w:numPr>
        <w:tabs>
          <w:tab w:val="left" w:pos="-1080"/>
          <w:tab w:val="left" w:pos="-720"/>
          <w:tab w:val="left" w:pos="0"/>
          <w:tab w:val="left" w:pos="566"/>
          <w:tab w:val="left" w:pos="1020"/>
          <w:tab w:val="left" w:pos="1473"/>
          <w:tab w:val="num"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ind w:left="1927" w:right="544" w:hanging="454"/>
        <w:jc w:val="both"/>
        <w:rPr>
          <w:rFonts w:ascii="Times New Roman" w:hAnsi="Times New Roman" w:cs="Times New Roman"/>
          <w:lang w:val="pt-BR"/>
        </w:rPr>
      </w:pPr>
      <w:r w:rsidRPr="00933630">
        <w:rPr>
          <w:rFonts w:ascii="Times New Roman" w:hAnsi="Times New Roman" w:cs="Times New Roman"/>
          <w:highlight w:val="yellow"/>
          <w:lang w:val="pt-BR"/>
        </w:rPr>
        <w:t>Não podia juntar o boi com o jumento (Deu. 22.10) porque um era limpo e o outro não</w:t>
      </w:r>
      <w:r w:rsidRPr="00362622">
        <w:rPr>
          <w:rFonts w:ascii="Times New Roman" w:hAnsi="Times New Roman" w:cs="Times New Roman"/>
          <w:lang w:val="pt-BR"/>
        </w:rPr>
        <w:t>.</w:t>
      </w:r>
    </w:p>
    <w:p w:rsidR="00516E3C" w:rsidRPr="00362622" w:rsidRDefault="00516E3C" w:rsidP="00362622">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ind w:right="544"/>
        <w:jc w:val="both"/>
        <w:rPr>
          <w:rFonts w:ascii="Times New Roman" w:hAnsi="Times New Roman" w:cs="Times New Roman"/>
          <w:lang w:val="pt-BR"/>
        </w:rPr>
      </w:pPr>
    </w:p>
    <w:p w:rsidR="00516E3C" w:rsidRPr="00362622" w:rsidRDefault="00516E3C" w:rsidP="003C27C8">
      <w:pPr>
        <w:pStyle w:val="Level4"/>
        <w:widowControl/>
        <w:numPr>
          <w:ilvl w:val="3"/>
          <w:numId w:val="8"/>
        </w:numPr>
        <w:tabs>
          <w:tab w:val="left" w:pos="-1080"/>
          <w:tab w:val="left" w:pos="-720"/>
          <w:tab w:val="left" w:pos="0"/>
          <w:tab w:val="left" w:pos="566"/>
          <w:tab w:val="left" w:pos="1020"/>
          <w:tab w:val="left" w:pos="1473"/>
          <w:tab w:val="num"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ind w:left="1927" w:right="544" w:hanging="454"/>
        <w:jc w:val="both"/>
        <w:rPr>
          <w:rFonts w:ascii="Times New Roman" w:hAnsi="Times New Roman" w:cs="Times New Roman"/>
          <w:lang w:val="pt-BR"/>
        </w:rPr>
      </w:pPr>
      <w:r w:rsidRPr="00933630">
        <w:rPr>
          <w:rFonts w:ascii="Times New Roman" w:hAnsi="Times New Roman" w:cs="Times New Roman"/>
          <w:highlight w:val="yellow"/>
          <w:lang w:val="pt-BR"/>
        </w:rPr>
        <w:t>Não podia semear com semente mista</w:t>
      </w:r>
      <w:r w:rsidRPr="00362622">
        <w:rPr>
          <w:rFonts w:ascii="Times New Roman" w:hAnsi="Times New Roman" w:cs="Times New Roman"/>
          <w:lang w:val="pt-BR"/>
        </w:rPr>
        <w:t xml:space="preserve"> (Lev. 19.19, Deu. 22.9).</w:t>
      </w:r>
    </w:p>
    <w:p w:rsidR="00516E3C" w:rsidRPr="00362622" w:rsidRDefault="00516E3C" w:rsidP="00362622">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ind w:right="544"/>
        <w:jc w:val="both"/>
        <w:rPr>
          <w:rFonts w:ascii="Times New Roman" w:hAnsi="Times New Roman" w:cs="Times New Roman"/>
          <w:lang w:val="pt-BR"/>
        </w:rPr>
      </w:pPr>
    </w:p>
    <w:p w:rsidR="00516E3C" w:rsidRPr="00362622" w:rsidRDefault="00516E3C" w:rsidP="003C27C8">
      <w:pPr>
        <w:pStyle w:val="Level4"/>
        <w:widowControl/>
        <w:numPr>
          <w:ilvl w:val="3"/>
          <w:numId w:val="8"/>
        </w:numPr>
        <w:tabs>
          <w:tab w:val="left" w:pos="-1080"/>
          <w:tab w:val="left" w:pos="-720"/>
          <w:tab w:val="left" w:pos="0"/>
          <w:tab w:val="left" w:pos="566"/>
          <w:tab w:val="left" w:pos="1020"/>
          <w:tab w:val="left" w:pos="1473"/>
          <w:tab w:val="num"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ind w:left="1927" w:right="544" w:hanging="454"/>
        <w:jc w:val="both"/>
        <w:rPr>
          <w:rFonts w:ascii="Times New Roman" w:hAnsi="Times New Roman" w:cs="Times New Roman"/>
        </w:rPr>
      </w:pPr>
      <w:r w:rsidRPr="00933630">
        <w:rPr>
          <w:rFonts w:ascii="Times New Roman" w:hAnsi="Times New Roman" w:cs="Times New Roman"/>
          <w:highlight w:val="yellow"/>
          <w:lang w:val="pt-BR"/>
        </w:rPr>
        <w:t xml:space="preserve">Não podia ceifar os cantos dos campos, nem voltar para pegar as sobras da ceifa no campo.  </w:t>
      </w:r>
      <w:r w:rsidRPr="00933630">
        <w:rPr>
          <w:rFonts w:ascii="Times New Roman" w:hAnsi="Times New Roman" w:cs="Times New Roman"/>
          <w:highlight w:val="yellow"/>
        </w:rPr>
        <w:t>Isso era para os pobres</w:t>
      </w:r>
      <w:r w:rsidRPr="00362622">
        <w:rPr>
          <w:rFonts w:ascii="Times New Roman" w:hAnsi="Times New Roman" w:cs="Times New Roman"/>
        </w:rPr>
        <w:t xml:space="preserve"> (Lev. 19.9-10, Deu. 24.19-21, 23.25, Rute 2.2)</w:t>
      </w:r>
    </w:p>
    <w:p w:rsidR="00516E3C" w:rsidRPr="00362622" w:rsidRDefault="00516E3C" w:rsidP="00362622">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ind w:right="544"/>
        <w:jc w:val="both"/>
        <w:rPr>
          <w:rFonts w:ascii="Times New Roman" w:hAnsi="Times New Roman" w:cs="Times New Roman"/>
        </w:rPr>
      </w:pPr>
    </w:p>
    <w:p w:rsidR="00516E3C" w:rsidRPr="00362622" w:rsidRDefault="00516E3C" w:rsidP="003C27C8">
      <w:pPr>
        <w:pStyle w:val="Level4"/>
        <w:widowControl/>
        <w:numPr>
          <w:ilvl w:val="3"/>
          <w:numId w:val="8"/>
        </w:numPr>
        <w:tabs>
          <w:tab w:val="left" w:pos="-1080"/>
          <w:tab w:val="left" w:pos="-720"/>
          <w:tab w:val="left" w:pos="0"/>
          <w:tab w:val="left" w:pos="566"/>
          <w:tab w:val="left" w:pos="1020"/>
          <w:tab w:val="left" w:pos="1473"/>
          <w:tab w:val="num"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ind w:left="1927" w:right="544" w:hanging="454"/>
        <w:jc w:val="both"/>
        <w:rPr>
          <w:rFonts w:ascii="Times New Roman" w:hAnsi="Times New Roman" w:cs="Times New Roman"/>
          <w:lang w:val="pt-BR"/>
        </w:rPr>
      </w:pPr>
      <w:r w:rsidRPr="00933630">
        <w:rPr>
          <w:rFonts w:ascii="Times New Roman" w:hAnsi="Times New Roman" w:cs="Times New Roman"/>
          <w:highlight w:val="yellow"/>
          <w:lang w:val="pt-BR"/>
        </w:rPr>
        <w:t>Pudia pegar o trigo pela mão enquanto passa</w:t>
      </w:r>
      <w:r w:rsidRPr="00362622">
        <w:rPr>
          <w:rFonts w:ascii="Times New Roman" w:hAnsi="Times New Roman" w:cs="Times New Roman"/>
          <w:lang w:val="pt-BR"/>
        </w:rPr>
        <w:t xml:space="preserve"> (Deu. 23.25, Mt. 12.1, Lc. 6.1)</w:t>
      </w:r>
    </w:p>
    <w:p w:rsidR="00516E3C" w:rsidRPr="00362622" w:rsidRDefault="00516E3C" w:rsidP="00362622">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ind w:right="544"/>
        <w:jc w:val="both"/>
        <w:rPr>
          <w:rFonts w:ascii="Times New Roman" w:hAnsi="Times New Roman" w:cs="Times New Roman"/>
          <w:lang w:val="pt-BR"/>
        </w:rPr>
      </w:pPr>
    </w:p>
    <w:p w:rsidR="00516E3C" w:rsidRPr="00362622" w:rsidRDefault="00516E3C" w:rsidP="003C27C8">
      <w:pPr>
        <w:pStyle w:val="Level4"/>
        <w:widowControl/>
        <w:numPr>
          <w:ilvl w:val="3"/>
          <w:numId w:val="8"/>
        </w:numPr>
        <w:tabs>
          <w:tab w:val="left" w:pos="-1080"/>
          <w:tab w:val="left" w:pos="-720"/>
          <w:tab w:val="left" w:pos="0"/>
          <w:tab w:val="left" w:pos="566"/>
          <w:tab w:val="left" w:pos="1020"/>
          <w:tab w:val="left" w:pos="1473"/>
          <w:tab w:val="num"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ind w:left="1927" w:right="544" w:hanging="454"/>
        <w:jc w:val="both"/>
        <w:rPr>
          <w:rFonts w:ascii="Times New Roman" w:hAnsi="Times New Roman" w:cs="Times New Roman"/>
          <w:lang w:val="pt-BR"/>
        </w:rPr>
      </w:pPr>
      <w:r w:rsidRPr="00933630">
        <w:rPr>
          <w:rFonts w:ascii="Times New Roman" w:hAnsi="Times New Roman" w:cs="Times New Roman"/>
          <w:highlight w:val="yellow"/>
          <w:lang w:val="pt-BR"/>
        </w:rPr>
        <w:t>As primícias pertenceram a Deus</w:t>
      </w:r>
      <w:r w:rsidRPr="00362622">
        <w:rPr>
          <w:rFonts w:ascii="Times New Roman" w:hAnsi="Times New Roman" w:cs="Times New Roman"/>
          <w:lang w:val="pt-BR"/>
        </w:rPr>
        <w:t>.</w:t>
      </w:r>
    </w:p>
    <w:p w:rsidR="00516E3C" w:rsidRPr="00362622" w:rsidRDefault="00516E3C" w:rsidP="00362622">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ind w:right="544"/>
        <w:jc w:val="both"/>
        <w:rPr>
          <w:rFonts w:ascii="Times New Roman" w:hAnsi="Times New Roman" w:cs="Times New Roman"/>
          <w:lang w:val="pt-BR"/>
        </w:rPr>
      </w:pPr>
    </w:p>
    <w:p w:rsidR="00516E3C" w:rsidRPr="00362622" w:rsidRDefault="00362622" w:rsidP="00362622">
      <w:pPr>
        <w:pStyle w:val="Level3"/>
        <w:widowControl/>
        <w:numPr>
          <w:ilvl w:val="0"/>
          <w:numId w:val="0"/>
        </w:numPr>
        <w:tabs>
          <w:tab w:val="left" w:pos="-1080"/>
          <w:tab w:val="left" w:pos="-720"/>
          <w:tab w:val="left" w:pos="0"/>
          <w:tab w:val="left" w:pos="566"/>
          <w:tab w:val="left" w:pos="1020"/>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ind w:left="1473" w:right="544" w:hanging="393"/>
        <w:jc w:val="both"/>
        <w:rPr>
          <w:rFonts w:ascii="Times New Roman" w:hAnsi="Times New Roman" w:cs="Times New Roman"/>
          <w:color w:val="000000"/>
          <w:lang w:val="pt-BR"/>
        </w:rPr>
      </w:pPr>
      <w:r>
        <w:rPr>
          <w:rFonts w:ascii="Times New Roman" w:hAnsi="Times New Roman" w:cs="Times New Roman"/>
          <w:lang w:val="pt-BR"/>
        </w:rPr>
        <w:t>3.</w:t>
      </w:r>
      <w:r>
        <w:rPr>
          <w:rFonts w:ascii="Times New Roman" w:hAnsi="Times New Roman" w:cs="Times New Roman"/>
          <w:lang w:val="pt-BR"/>
        </w:rPr>
        <w:tab/>
      </w:r>
      <w:r w:rsidR="00516E3C" w:rsidRPr="00362622">
        <w:rPr>
          <w:rFonts w:ascii="Times New Roman" w:hAnsi="Times New Roman" w:cs="Times New Roman"/>
          <w:lang w:val="pt-BR"/>
        </w:rPr>
        <w:t xml:space="preserve">As Plantações Principais:  </w:t>
      </w:r>
      <w:r w:rsidR="00516E3C" w:rsidRPr="00933630">
        <w:rPr>
          <w:rFonts w:ascii="Times New Roman" w:hAnsi="Times New Roman" w:cs="Times New Roman"/>
          <w:highlight w:val="yellow"/>
          <w:lang w:val="pt-BR"/>
        </w:rPr>
        <w:t>São somente três plan</w:t>
      </w:r>
      <w:r w:rsidR="00516E3C" w:rsidRPr="00933630">
        <w:rPr>
          <w:rFonts w:ascii="Times New Roman" w:hAnsi="Times New Roman" w:cs="Times New Roman"/>
          <w:highlight w:val="yellow"/>
          <w:lang w:val="pt-BR"/>
        </w:rPr>
        <w:softHyphen/>
        <w:t>tações princi</w:t>
      </w:r>
      <w:r w:rsidR="00516E3C" w:rsidRPr="00933630">
        <w:rPr>
          <w:rFonts w:ascii="Times New Roman" w:hAnsi="Times New Roman" w:cs="Times New Roman"/>
          <w:highlight w:val="yellow"/>
          <w:lang w:val="pt-BR"/>
        </w:rPr>
        <w:softHyphen/>
        <w:t>pais em Palestina na época da Bí</w:t>
      </w:r>
      <w:r w:rsidR="00516E3C" w:rsidRPr="00933630">
        <w:rPr>
          <w:rFonts w:ascii="Times New Roman" w:hAnsi="Times New Roman" w:cs="Times New Roman"/>
          <w:highlight w:val="yellow"/>
          <w:lang w:val="pt-BR"/>
        </w:rPr>
        <w:softHyphen/>
        <w:t>blia: TRIGO, VIDEIRA e OLIVEIRA.</w:t>
      </w:r>
      <w:r w:rsidR="00516E3C" w:rsidRPr="00933630">
        <w:rPr>
          <w:rFonts w:ascii="Times New Roman" w:hAnsi="Times New Roman" w:cs="Times New Roman"/>
          <w:lang w:val="pt-BR"/>
        </w:rPr>
        <w:t xml:space="preserve">  </w:t>
      </w:r>
      <w:r w:rsidR="00516E3C" w:rsidRPr="00362622">
        <w:rPr>
          <w:rFonts w:ascii="Times New Roman" w:hAnsi="Times New Roman" w:cs="Times New Roman"/>
          <w:color w:val="000000"/>
          <w:lang w:val="pt-BR"/>
        </w:rPr>
        <w:t>As se</w:t>
      </w:r>
      <w:r w:rsidR="00516E3C" w:rsidRPr="00362622">
        <w:rPr>
          <w:rFonts w:ascii="Times New Roman" w:hAnsi="Times New Roman" w:cs="Times New Roman"/>
          <w:color w:val="000000"/>
          <w:lang w:val="pt-BR"/>
        </w:rPr>
        <w:softHyphen/>
        <w:t>guintes referências provam isso claramen</w:t>
      </w:r>
      <w:r w:rsidR="00516E3C" w:rsidRPr="00362622">
        <w:rPr>
          <w:rFonts w:ascii="Times New Roman" w:hAnsi="Times New Roman" w:cs="Times New Roman"/>
          <w:color w:val="000000"/>
          <w:lang w:val="pt-BR"/>
        </w:rPr>
        <w:softHyphen/>
        <w:t>te:</w:t>
      </w:r>
    </w:p>
    <w:p w:rsidR="00516E3C" w:rsidRPr="00362622" w:rsidRDefault="00516E3C" w:rsidP="00362622">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ind w:right="544"/>
        <w:jc w:val="both"/>
        <w:rPr>
          <w:rFonts w:ascii="Times New Roman" w:hAnsi="Times New Roman" w:cs="Times New Roman"/>
          <w:color w:val="000000"/>
          <w:lang w:val="pt-BR"/>
        </w:rPr>
      </w:pPr>
    </w:p>
    <w:p w:rsidR="00516E3C" w:rsidRPr="00362622" w:rsidRDefault="00516E3C" w:rsidP="007337B5">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4950"/>
          <w:tab w:val="left" w:pos="5760"/>
          <w:tab w:val="left" w:pos="6480"/>
          <w:tab w:val="left" w:pos="7110"/>
          <w:tab w:val="left" w:pos="7920"/>
          <w:tab w:val="left" w:pos="8640"/>
          <w:tab w:val="left" w:pos="9360"/>
        </w:tabs>
        <w:spacing w:line="215" w:lineRule="auto"/>
        <w:ind w:left="2324" w:right="115" w:hanging="851"/>
        <w:jc w:val="both"/>
        <w:rPr>
          <w:rFonts w:ascii="Times New Roman" w:hAnsi="Times New Roman" w:cs="Times New Roman"/>
          <w:color w:val="000000"/>
          <w:lang w:val="pt-BR"/>
        </w:rPr>
      </w:pPr>
      <w:r w:rsidRPr="00362622">
        <w:rPr>
          <w:rFonts w:ascii="Times New Roman" w:hAnsi="Times New Roman" w:cs="Times New Roman"/>
          <w:color w:val="000000"/>
          <w:lang w:val="pt-BR"/>
        </w:rPr>
        <w:t xml:space="preserve">  Deu.</w:t>
      </w:r>
      <w:r w:rsidRPr="00362622">
        <w:rPr>
          <w:rFonts w:ascii="Times New Roman" w:hAnsi="Times New Roman" w:cs="Times New Roman"/>
          <w:color w:val="000000"/>
          <w:lang w:val="pt-BR"/>
        </w:rPr>
        <w:tab/>
        <w:t>7.13</w:t>
      </w:r>
      <w:r w:rsidRPr="00362622">
        <w:rPr>
          <w:rFonts w:ascii="Times New Roman" w:hAnsi="Times New Roman" w:cs="Times New Roman"/>
          <w:color w:val="000000"/>
          <w:lang w:val="pt-BR"/>
        </w:rPr>
        <w:tab/>
        <w:t>-</w:t>
      </w:r>
      <w:r w:rsidRPr="00362622">
        <w:rPr>
          <w:rFonts w:ascii="Times New Roman" w:hAnsi="Times New Roman" w:cs="Times New Roman"/>
          <w:color w:val="000000"/>
          <w:lang w:val="pt-BR"/>
        </w:rPr>
        <w:tab/>
        <w:t>grão</w:t>
      </w:r>
      <w:r w:rsidRPr="00362622">
        <w:rPr>
          <w:rFonts w:ascii="Times New Roman" w:hAnsi="Times New Roman" w:cs="Times New Roman"/>
          <w:color w:val="000000"/>
          <w:lang w:val="pt-BR"/>
        </w:rPr>
        <w:tab/>
        <w:t xml:space="preserve">  </w:t>
      </w:r>
      <w:r w:rsidRPr="00362622">
        <w:rPr>
          <w:rFonts w:ascii="Times New Roman" w:hAnsi="Times New Roman" w:cs="Times New Roman"/>
          <w:color w:val="000000"/>
          <w:lang w:val="pt-BR"/>
        </w:rPr>
        <w:tab/>
        <w:t>-</w:t>
      </w:r>
      <w:r w:rsidRPr="00362622">
        <w:rPr>
          <w:rFonts w:ascii="Times New Roman" w:hAnsi="Times New Roman" w:cs="Times New Roman"/>
          <w:color w:val="000000"/>
          <w:lang w:val="pt-BR"/>
        </w:rPr>
        <w:tab/>
        <w:t>mosto</w:t>
      </w:r>
      <w:r w:rsidRPr="00362622">
        <w:rPr>
          <w:rFonts w:ascii="Times New Roman" w:hAnsi="Times New Roman" w:cs="Times New Roman"/>
          <w:color w:val="000000"/>
          <w:lang w:val="pt-BR"/>
        </w:rPr>
        <w:tab/>
      </w:r>
      <w:r w:rsidRPr="00362622">
        <w:rPr>
          <w:rFonts w:ascii="Times New Roman" w:hAnsi="Times New Roman" w:cs="Times New Roman"/>
          <w:color w:val="000000"/>
          <w:lang w:val="pt-BR"/>
        </w:rPr>
        <w:tab/>
        <w:t>-</w:t>
      </w:r>
      <w:r w:rsidRPr="00362622">
        <w:rPr>
          <w:rFonts w:ascii="Times New Roman" w:hAnsi="Times New Roman" w:cs="Times New Roman"/>
          <w:color w:val="000000"/>
          <w:lang w:val="pt-BR"/>
        </w:rPr>
        <w:tab/>
        <w:t xml:space="preserve">    azeite</w:t>
      </w:r>
    </w:p>
    <w:p w:rsidR="00516E3C" w:rsidRPr="00362622" w:rsidRDefault="00516E3C" w:rsidP="007337B5">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4950"/>
          <w:tab w:val="left" w:pos="5760"/>
          <w:tab w:val="left" w:pos="6480"/>
          <w:tab w:val="left" w:pos="7110"/>
          <w:tab w:val="left" w:pos="7920"/>
          <w:tab w:val="left" w:pos="8640"/>
          <w:tab w:val="left" w:pos="9360"/>
        </w:tabs>
        <w:spacing w:line="215" w:lineRule="auto"/>
        <w:ind w:left="2324" w:right="115" w:hanging="851"/>
        <w:jc w:val="both"/>
        <w:rPr>
          <w:rFonts w:ascii="Times New Roman" w:hAnsi="Times New Roman" w:cs="Times New Roman"/>
          <w:color w:val="000000"/>
          <w:lang w:val="pt-BR"/>
        </w:rPr>
      </w:pPr>
      <w:r w:rsidRPr="00362622">
        <w:rPr>
          <w:rFonts w:ascii="Times New Roman" w:hAnsi="Times New Roman" w:cs="Times New Roman"/>
          <w:color w:val="000000"/>
          <w:lang w:val="pt-BR"/>
        </w:rPr>
        <w:t xml:space="preserve">     "</w:t>
      </w:r>
      <w:r w:rsidRPr="00362622">
        <w:rPr>
          <w:rFonts w:ascii="Times New Roman" w:hAnsi="Times New Roman" w:cs="Times New Roman"/>
          <w:color w:val="000000"/>
          <w:lang w:val="pt-BR"/>
        </w:rPr>
        <w:tab/>
      </w:r>
      <w:r w:rsidRPr="00362622">
        <w:rPr>
          <w:rFonts w:ascii="Times New Roman" w:hAnsi="Times New Roman" w:cs="Times New Roman"/>
          <w:color w:val="000000"/>
          <w:lang w:val="pt-BR"/>
        </w:rPr>
        <w:tab/>
        <w:t>11.14</w:t>
      </w:r>
      <w:r w:rsidRPr="00362622">
        <w:rPr>
          <w:rFonts w:ascii="Times New Roman" w:hAnsi="Times New Roman" w:cs="Times New Roman"/>
          <w:color w:val="000000"/>
          <w:lang w:val="pt-BR"/>
        </w:rPr>
        <w:tab/>
        <w:t>-</w:t>
      </w:r>
      <w:r w:rsidRPr="00362622">
        <w:rPr>
          <w:rFonts w:ascii="Times New Roman" w:hAnsi="Times New Roman" w:cs="Times New Roman"/>
          <w:color w:val="000000"/>
          <w:lang w:val="pt-BR"/>
        </w:rPr>
        <w:tab/>
        <w:t xml:space="preserve">  "</w:t>
      </w:r>
      <w:r w:rsidRPr="00362622">
        <w:rPr>
          <w:rFonts w:ascii="Times New Roman" w:hAnsi="Times New Roman" w:cs="Times New Roman"/>
          <w:color w:val="000000"/>
          <w:lang w:val="pt-BR"/>
        </w:rPr>
        <w:tab/>
        <w:t xml:space="preserve">    </w:t>
      </w:r>
      <w:r w:rsidRPr="00362622">
        <w:rPr>
          <w:rFonts w:ascii="Times New Roman" w:hAnsi="Times New Roman" w:cs="Times New Roman"/>
          <w:color w:val="000000"/>
          <w:lang w:val="pt-BR"/>
        </w:rPr>
        <w:tab/>
      </w:r>
      <w:r w:rsidRPr="00362622">
        <w:rPr>
          <w:rFonts w:ascii="Times New Roman" w:hAnsi="Times New Roman" w:cs="Times New Roman"/>
          <w:color w:val="000000"/>
          <w:lang w:val="pt-BR"/>
        </w:rPr>
        <w:tab/>
        <w:t>-</w:t>
      </w:r>
      <w:r w:rsidRPr="00362622">
        <w:rPr>
          <w:rFonts w:ascii="Times New Roman" w:hAnsi="Times New Roman" w:cs="Times New Roman"/>
          <w:color w:val="000000"/>
          <w:lang w:val="pt-BR"/>
        </w:rPr>
        <w:tab/>
        <w:t xml:space="preserve">    "</w:t>
      </w:r>
      <w:r w:rsidRPr="00362622">
        <w:rPr>
          <w:rFonts w:ascii="Times New Roman" w:hAnsi="Times New Roman" w:cs="Times New Roman"/>
          <w:color w:val="000000"/>
          <w:lang w:val="pt-BR"/>
        </w:rPr>
        <w:tab/>
      </w:r>
      <w:r w:rsidRPr="00362622">
        <w:rPr>
          <w:rFonts w:ascii="Times New Roman" w:hAnsi="Times New Roman" w:cs="Times New Roman"/>
          <w:color w:val="000000"/>
          <w:lang w:val="pt-BR"/>
        </w:rPr>
        <w:tab/>
        <w:t>-</w:t>
      </w:r>
      <w:r w:rsidRPr="00362622">
        <w:rPr>
          <w:rFonts w:ascii="Times New Roman" w:hAnsi="Times New Roman" w:cs="Times New Roman"/>
          <w:color w:val="000000"/>
          <w:lang w:val="pt-BR"/>
        </w:rPr>
        <w:tab/>
        <w:t xml:space="preserve">       "</w:t>
      </w:r>
    </w:p>
    <w:p w:rsidR="00516E3C" w:rsidRPr="00362622" w:rsidRDefault="00516E3C" w:rsidP="007337B5">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4950"/>
          <w:tab w:val="left" w:pos="5760"/>
          <w:tab w:val="left" w:pos="6480"/>
          <w:tab w:val="left" w:pos="7110"/>
          <w:tab w:val="left" w:pos="7920"/>
          <w:tab w:val="left" w:pos="8640"/>
          <w:tab w:val="left" w:pos="9360"/>
        </w:tabs>
        <w:spacing w:line="215" w:lineRule="auto"/>
        <w:ind w:left="2324" w:right="115" w:hanging="851"/>
        <w:jc w:val="both"/>
        <w:rPr>
          <w:rFonts w:ascii="Times New Roman" w:hAnsi="Times New Roman" w:cs="Times New Roman"/>
          <w:color w:val="000000"/>
          <w:lang w:val="pt-BR"/>
        </w:rPr>
      </w:pPr>
      <w:r w:rsidRPr="00362622">
        <w:rPr>
          <w:rFonts w:ascii="Times New Roman" w:hAnsi="Times New Roman" w:cs="Times New Roman"/>
          <w:color w:val="000000"/>
          <w:lang w:val="pt-BR"/>
        </w:rPr>
        <w:t xml:space="preserve">     "   </w:t>
      </w:r>
      <w:r w:rsidRPr="00362622">
        <w:rPr>
          <w:rFonts w:ascii="Times New Roman" w:hAnsi="Times New Roman" w:cs="Times New Roman"/>
          <w:color w:val="000000"/>
          <w:lang w:val="pt-BR"/>
        </w:rPr>
        <w:tab/>
        <w:t>12.17</w:t>
      </w:r>
      <w:r w:rsidRPr="00362622">
        <w:rPr>
          <w:rFonts w:ascii="Times New Roman" w:hAnsi="Times New Roman" w:cs="Times New Roman"/>
          <w:color w:val="000000"/>
          <w:lang w:val="pt-BR"/>
        </w:rPr>
        <w:tab/>
        <w:t>-</w:t>
      </w:r>
      <w:r w:rsidRPr="00362622">
        <w:rPr>
          <w:rFonts w:ascii="Times New Roman" w:hAnsi="Times New Roman" w:cs="Times New Roman"/>
          <w:color w:val="000000"/>
          <w:lang w:val="pt-BR"/>
        </w:rPr>
        <w:tab/>
        <w:t xml:space="preserve">  "</w:t>
      </w:r>
      <w:r w:rsidRPr="00362622">
        <w:rPr>
          <w:rFonts w:ascii="Times New Roman" w:hAnsi="Times New Roman" w:cs="Times New Roman"/>
          <w:color w:val="000000"/>
          <w:lang w:val="pt-BR"/>
        </w:rPr>
        <w:tab/>
        <w:t xml:space="preserve">    </w:t>
      </w:r>
      <w:r w:rsidRPr="00362622">
        <w:rPr>
          <w:rFonts w:ascii="Times New Roman" w:hAnsi="Times New Roman" w:cs="Times New Roman"/>
          <w:color w:val="000000"/>
          <w:lang w:val="pt-BR"/>
        </w:rPr>
        <w:tab/>
      </w:r>
      <w:r w:rsidRPr="00362622">
        <w:rPr>
          <w:rFonts w:ascii="Times New Roman" w:hAnsi="Times New Roman" w:cs="Times New Roman"/>
          <w:color w:val="000000"/>
          <w:lang w:val="pt-BR"/>
        </w:rPr>
        <w:tab/>
        <w:t>-</w:t>
      </w:r>
      <w:r w:rsidRPr="00362622">
        <w:rPr>
          <w:rFonts w:ascii="Times New Roman" w:hAnsi="Times New Roman" w:cs="Times New Roman"/>
          <w:color w:val="000000"/>
          <w:lang w:val="pt-BR"/>
        </w:rPr>
        <w:tab/>
        <w:t xml:space="preserve">    "</w:t>
      </w:r>
      <w:r w:rsidRPr="00362622">
        <w:rPr>
          <w:rFonts w:ascii="Times New Roman" w:hAnsi="Times New Roman" w:cs="Times New Roman"/>
          <w:color w:val="000000"/>
          <w:lang w:val="pt-BR"/>
        </w:rPr>
        <w:tab/>
      </w:r>
      <w:r w:rsidRPr="00362622">
        <w:rPr>
          <w:rFonts w:ascii="Times New Roman" w:hAnsi="Times New Roman" w:cs="Times New Roman"/>
          <w:color w:val="000000"/>
          <w:lang w:val="pt-BR"/>
        </w:rPr>
        <w:tab/>
        <w:t>-</w:t>
      </w:r>
      <w:r w:rsidRPr="00362622">
        <w:rPr>
          <w:rFonts w:ascii="Times New Roman" w:hAnsi="Times New Roman" w:cs="Times New Roman"/>
          <w:color w:val="000000"/>
          <w:lang w:val="pt-BR"/>
        </w:rPr>
        <w:tab/>
        <w:t xml:space="preserve">       "</w:t>
      </w:r>
    </w:p>
    <w:p w:rsidR="00516E3C" w:rsidRPr="00362622" w:rsidRDefault="00516E3C" w:rsidP="007337B5">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4950"/>
          <w:tab w:val="left" w:pos="5760"/>
          <w:tab w:val="left" w:pos="6480"/>
          <w:tab w:val="left" w:pos="7110"/>
          <w:tab w:val="left" w:pos="7920"/>
          <w:tab w:val="left" w:pos="8640"/>
          <w:tab w:val="left" w:pos="9360"/>
        </w:tabs>
        <w:spacing w:line="215" w:lineRule="auto"/>
        <w:ind w:left="2324" w:right="115" w:hanging="851"/>
        <w:jc w:val="both"/>
        <w:rPr>
          <w:rFonts w:ascii="Times New Roman" w:hAnsi="Times New Roman" w:cs="Times New Roman"/>
          <w:color w:val="000000"/>
          <w:lang w:val="pt-BR"/>
        </w:rPr>
      </w:pPr>
      <w:r w:rsidRPr="00362622">
        <w:rPr>
          <w:rFonts w:ascii="Times New Roman" w:hAnsi="Times New Roman" w:cs="Times New Roman"/>
          <w:color w:val="000000"/>
          <w:lang w:val="pt-BR"/>
        </w:rPr>
        <w:t xml:space="preserve">     "    </w:t>
      </w:r>
      <w:r w:rsidRPr="00362622">
        <w:rPr>
          <w:rFonts w:ascii="Times New Roman" w:hAnsi="Times New Roman" w:cs="Times New Roman"/>
          <w:color w:val="000000"/>
          <w:lang w:val="pt-BR"/>
        </w:rPr>
        <w:tab/>
        <w:t>14.23</w:t>
      </w:r>
      <w:r w:rsidRPr="00362622">
        <w:rPr>
          <w:rFonts w:ascii="Times New Roman" w:hAnsi="Times New Roman" w:cs="Times New Roman"/>
          <w:color w:val="000000"/>
          <w:lang w:val="pt-BR"/>
        </w:rPr>
        <w:tab/>
        <w:t>-</w:t>
      </w:r>
      <w:r w:rsidRPr="00362622">
        <w:rPr>
          <w:rFonts w:ascii="Times New Roman" w:hAnsi="Times New Roman" w:cs="Times New Roman"/>
          <w:color w:val="000000"/>
          <w:lang w:val="pt-BR"/>
        </w:rPr>
        <w:tab/>
        <w:t xml:space="preserve">  "</w:t>
      </w:r>
      <w:r w:rsidRPr="00362622">
        <w:rPr>
          <w:rFonts w:ascii="Times New Roman" w:hAnsi="Times New Roman" w:cs="Times New Roman"/>
          <w:color w:val="000000"/>
          <w:lang w:val="pt-BR"/>
        </w:rPr>
        <w:tab/>
        <w:t xml:space="preserve">    </w:t>
      </w:r>
      <w:r w:rsidRPr="00362622">
        <w:rPr>
          <w:rFonts w:ascii="Times New Roman" w:hAnsi="Times New Roman" w:cs="Times New Roman"/>
          <w:color w:val="000000"/>
          <w:lang w:val="pt-BR"/>
        </w:rPr>
        <w:tab/>
      </w:r>
      <w:r w:rsidRPr="00362622">
        <w:rPr>
          <w:rFonts w:ascii="Times New Roman" w:hAnsi="Times New Roman" w:cs="Times New Roman"/>
          <w:color w:val="000000"/>
          <w:lang w:val="pt-BR"/>
        </w:rPr>
        <w:tab/>
        <w:t>-</w:t>
      </w:r>
      <w:r w:rsidRPr="00362622">
        <w:rPr>
          <w:rFonts w:ascii="Times New Roman" w:hAnsi="Times New Roman" w:cs="Times New Roman"/>
          <w:color w:val="000000"/>
          <w:lang w:val="pt-BR"/>
        </w:rPr>
        <w:tab/>
        <w:t xml:space="preserve">    "</w:t>
      </w:r>
      <w:r w:rsidRPr="00362622">
        <w:rPr>
          <w:rFonts w:ascii="Times New Roman" w:hAnsi="Times New Roman" w:cs="Times New Roman"/>
          <w:color w:val="000000"/>
          <w:lang w:val="pt-BR"/>
        </w:rPr>
        <w:tab/>
      </w:r>
      <w:r w:rsidRPr="00362622">
        <w:rPr>
          <w:rFonts w:ascii="Times New Roman" w:hAnsi="Times New Roman" w:cs="Times New Roman"/>
          <w:color w:val="000000"/>
          <w:lang w:val="pt-BR"/>
        </w:rPr>
        <w:tab/>
        <w:t>-</w:t>
      </w:r>
      <w:r w:rsidRPr="00362622">
        <w:rPr>
          <w:rFonts w:ascii="Times New Roman" w:hAnsi="Times New Roman" w:cs="Times New Roman"/>
          <w:color w:val="000000"/>
          <w:lang w:val="pt-BR"/>
        </w:rPr>
        <w:tab/>
        <w:t xml:space="preserve">       "</w:t>
      </w:r>
    </w:p>
    <w:p w:rsidR="00516E3C" w:rsidRPr="00362622" w:rsidRDefault="00516E3C" w:rsidP="007337B5">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4950"/>
          <w:tab w:val="left" w:pos="5760"/>
          <w:tab w:val="left" w:pos="6480"/>
          <w:tab w:val="left" w:pos="7110"/>
          <w:tab w:val="left" w:pos="7920"/>
          <w:tab w:val="left" w:pos="8640"/>
          <w:tab w:val="left" w:pos="9360"/>
        </w:tabs>
        <w:spacing w:line="215" w:lineRule="auto"/>
        <w:ind w:left="2324" w:right="115" w:hanging="851"/>
        <w:jc w:val="both"/>
        <w:rPr>
          <w:rFonts w:ascii="Times New Roman" w:hAnsi="Times New Roman" w:cs="Times New Roman"/>
          <w:color w:val="000000"/>
          <w:lang w:val="pt-BR"/>
        </w:rPr>
      </w:pPr>
      <w:r w:rsidRPr="00362622">
        <w:rPr>
          <w:rFonts w:ascii="Times New Roman" w:hAnsi="Times New Roman" w:cs="Times New Roman"/>
          <w:color w:val="000000"/>
          <w:lang w:val="pt-BR"/>
        </w:rPr>
        <w:t xml:space="preserve">     "   </w:t>
      </w:r>
      <w:r w:rsidRPr="00362622">
        <w:rPr>
          <w:rFonts w:ascii="Times New Roman" w:hAnsi="Times New Roman" w:cs="Times New Roman"/>
          <w:color w:val="000000"/>
          <w:lang w:val="pt-BR"/>
        </w:rPr>
        <w:tab/>
        <w:t>18.4</w:t>
      </w:r>
      <w:r w:rsidRPr="00362622">
        <w:rPr>
          <w:rFonts w:ascii="Times New Roman" w:hAnsi="Times New Roman" w:cs="Times New Roman"/>
          <w:color w:val="000000"/>
          <w:lang w:val="pt-BR"/>
        </w:rPr>
        <w:tab/>
        <w:t>-</w:t>
      </w:r>
      <w:r w:rsidRPr="00362622">
        <w:rPr>
          <w:rFonts w:ascii="Times New Roman" w:hAnsi="Times New Roman" w:cs="Times New Roman"/>
          <w:color w:val="000000"/>
          <w:lang w:val="pt-BR"/>
        </w:rPr>
        <w:tab/>
        <w:t xml:space="preserve">  "</w:t>
      </w:r>
      <w:r w:rsidRPr="00362622">
        <w:rPr>
          <w:rFonts w:ascii="Times New Roman" w:hAnsi="Times New Roman" w:cs="Times New Roman"/>
          <w:color w:val="000000"/>
          <w:lang w:val="pt-BR"/>
        </w:rPr>
        <w:tab/>
        <w:t xml:space="preserve">    </w:t>
      </w:r>
      <w:r w:rsidRPr="00362622">
        <w:rPr>
          <w:rFonts w:ascii="Times New Roman" w:hAnsi="Times New Roman" w:cs="Times New Roman"/>
          <w:color w:val="000000"/>
          <w:lang w:val="pt-BR"/>
        </w:rPr>
        <w:tab/>
      </w:r>
      <w:r w:rsidRPr="00362622">
        <w:rPr>
          <w:rFonts w:ascii="Times New Roman" w:hAnsi="Times New Roman" w:cs="Times New Roman"/>
          <w:color w:val="000000"/>
          <w:lang w:val="pt-BR"/>
        </w:rPr>
        <w:tab/>
        <w:t>-</w:t>
      </w:r>
      <w:r w:rsidRPr="00362622">
        <w:rPr>
          <w:rFonts w:ascii="Times New Roman" w:hAnsi="Times New Roman" w:cs="Times New Roman"/>
          <w:color w:val="000000"/>
          <w:lang w:val="pt-BR"/>
        </w:rPr>
        <w:tab/>
        <w:t xml:space="preserve">    "</w:t>
      </w:r>
      <w:r w:rsidRPr="00362622">
        <w:rPr>
          <w:rFonts w:ascii="Times New Roman" w:hAnsi="Times New Roman" w:cs="Times New Roman"/>
          <w:color w:val="000000"/>
          <w:lang w:val="pt-BR"/>
        </w:rPr>
        <w:tab/>
      </w:r>
      <w:r w:rsidRPr="00362622">
        <w:rPr>
          <w:rFonts w:ascii="Times New Roman" w:hAnsi="Times New Roman" w:cs="Times New Roman"/>
          <w:color w:val="000000"/>
          <w:lang w:val="pt-BR"/>
        </w:rPr>
        <w:tab/>
        <w:t>-</w:t>
      </w:r>
      <w:r w:rsidRPr="00362622">
        <w:rPr>
          <w:rFonts w:ascii="Times New Roman" w:hAnsi="Times New Roman" w:cs="Times New Roman"/>
          <w:color w:val="000000"/>
          <w:lang w:val="pt-BR"/>
        </w:rPr>
        <w:tab/>
        <w:t xml:space="preserve">       "</w:t>
      </w:r>
    </w:p>
    <w:p w:rsidR="00516E3C" w:rsidRPr="00362622" w:rsidRDefault="00516E3C" w:rsidP="007337B5">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4950"/>
          <w:tab w:val="left" w:pos="5760"/>
          <w:tab w:val="left" w:pos="6480"/>
          <w:tab w:val="left" w:pos="7110"/>
          <w:tab w:val="left" w:pos="7920"/>
          <w:tab w:val="left" w:pos="8640"/>
          <w:tab w:val="left" w:pos="9360"/>
        </w:tabs>
        <w:spacing w:line="215" w:lineRule="auto"/>
        <w:ind w:left="2324" w:right="115" w:hanging="851"/>
        <w:jc w:val="both"/>
        <w:rPr>
          <w:rFonts w:ascii="Times New Roman" w:hAnsi="Times New Roman" w:cs="Times New Roman"/>
          <w:color w:val="000000"/>
          <w:lang w:val="pt-BR"/>
        </w:rPr>
      </w:pPr>
      <w:r w:rsidRPr="00362622">
        <w:rPr>
          <w:rFonts w:ascii="Times New Roman" w:hAnsi="Times New Roman" w:cs="Times New Roman"/>
          <w:color w:val="000000"/>
          <w:lang w:val="pt-BR"/>
        </w:rPr>
        <w:t xml:space="preserve">     "    </w:t>
      </w:r>
      <w:r w:rsidRPr="00362622">
        <w:rPr>
          <w:rFonts w:ascii="Times New Roman" w:hAnsi="Times New Roman" w:cs="Times New Roman"/>
          <w:color w:val="000000"/>
          <w:lang w:val="pt-BR"/>
        </w:rPr>
        <w:tab/>
        <w:t>28.52</w:t>
      </w:r>
      <w:r w:rsidRPr="00362622">
        <w:rPr>
          <w:rFonts w:ascii="Times New Roman" w:hAnsi="Times New Roman" w:cs="Times New Roman"/>
          <w:color w:val="000000"/>
          <w:lang w:val="pt-BR"/>
        </w:rPr>
        <w:tab/>
        <w:t>-</w:t>
      </w:r>
      <w:r w:rsidRPr="00362622">
        <w:rPr>
          <w:rFonts w:ascii="Times New Roman" w:hAnsi="Times New Roman" w:cs="Times New Roman"/>
          <w:color w:val="000000"/>
          <w:lang w:val="pt-BR"/>
        </w:rPr>
        <w:tab/>
        <w:t xml:space="preserve">  "</w:t>
      </w:r>
      <w:r w:rsidRPr="00362622">
        <w:rPr>
          <w:rFonts w:ascii="Times New Roman" w:hAnsi="Times New Roman" w:cs="Times New Roman"/>
          <w:color w:val="000000"/>
          <w:lang w:val="pt-BR"/>
        </w:rPr>
        <w:tab/>
        <w:t xml:space="preserve">    </w:t>
      </w:r>
      <w:r w:rsidRPr="00362622">
        <w:rPr>
          <w:rFonts w:ascii="Times New Roman" w:hAnsi="Times New Roman" w:cs="Times New Roman"/>
          <w:color w:val="000000"/>
          <w:lang w:val="pt-BR"/>
        </w:rPr>
        <w:tab/>
      </w:r>
      <w:r w:rsidRPr="00362622">
        <w:rPr>
          <w:rFonts w:ascii="Times New Roman" w:hAnsi="Times New Roman" w:cs="Times New Roman"/>
          <w:color w:val="000000"/>
          <w:lang w:val="pt-BR"/>
        </w:rPr>
        <w:tab/>
        <w:t>-</w:t>
      </w:r>
      <w:r w:rsidRPr="00362622">
        <w:rPr>
          <w:rFonts w:ascii="Times New Roman" w:hAnsi="Times New Roman" w:cs="Times New Roman"/>
          <w:color w:val="000000"/>
          <w:lang w:val="pt-BR"/>
        </w:rPr>
        <w:tab/>
        <w:t xml:space="preserve">    "</w:t>
      </w:r>
      <w:r w:rsidRPr="00362622">
        <w:rPr>
          <w:rFonts w:ascii="Times New Roman" w:hAnsi="Times New Roman" w:cs="Times New Roman"/>
          <w:color w:val="000000"/>
          <w:lang w:val="pt-BR"/>
        </w:rPr>
        <w:tab/>
      </w:r>
      <w:r w:rsidRPr="00362622">
        <w:rPr>
          <w:rFonts w:ascii="Times New Roman" w:hAnsi="Times New Roman" w:cs="Times New Roman"/>
          <w:color w:val="000000"/>
          <w:lang w:val="pt-BR"/>
        </w:rPr>
        <w:tab/>
        <w:t>-</w:t>
      </w:r>
      <w:r w:rsidRPr="00362622">
        <w:rPr>
          <w:rFonts w:ascii="Times New Roman" w:hAnsi="Times New Roman" w:cs="Times New Roman"/>
          <w:color w:val="000000"/>
          <w:lang w:val="pt-BR"/>
        </w:rPr>
        <w:tab/>
        <w:t xml:space="preserve">       "</w:t>
      </w:r>
    </w:p>
    <w:p w:rsidR="00516E3C" w:rsidRPr="00362622" w:rsidRDefault="00516E3C" w:rsidP="007337B5">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4950"/>
          <w:tab w:val="left" w:pos="5760"/>
          <w:tab w:val="left" w:pos="6480"/>
          <w:tab w:val="left" w:pos="7110"/>
          <w:tab w:val="left" w:pos="7920"/>
          <w:tab w:val="left" w:pos="8640"/>
          <w:tab w:val="left" w:pos="9360"/>
        </w:tabs>
        <w:spacing w:line="215" w:lineRule="auto"/>
        <w:ind w:left="2324" w:right="115" w:hanging="851"/>
        <w:jc w:val="both"/>
        <w:rPr>
          <w:rFonts w:ascii="Times New Roman" w:hAnsi="Times New Roman" w:cs="Times New Roman"/>
          <w:color w:val="000000"/>
          <w:lang w:val="pt-BR"/>
        </w:rPr>
      </w:pPr>
      <w:r w:rsidRPr="00362622">
        <w:rPr>
          <w:rFonts w:ascii="Times New Roman" w:hAnsi="Times New Roman" w:cs="Times New Roman"/>
          <w:color w:val="000000"/>
          <w:lang w:val="pt-BR"/>
        </w:rPr>
        <w:t>II Reis</w:t>
      </w:r>
      <w:r w:rsidRPr="00362622">
        <w:rPr>
          <w:rFonts w:ascii="Times New Roman" w:hAnsi="Times New Roman" w:cs="Times New Roman"/>
          <w:color w:val="000000"/>
          <w:lang w:val="pt-BR"/>
        </w:rPr>
        <w:tab/>
        <w:t>18.32</w:t>
      </w:r>
      <w:r w:rsidRPr="00362622">
        <w:rPr>
          <w:rFonts w:ascii="Times New Roman" w:hAnsi="Times New Roman" w:cs="Times New Roman"/>
          <w:color w:val="000000"/>
          <w:lang w:val="pt-BR"/>
        </w:rPr>
        <w:tab/>
        <w:t>-</w:t>
      </w:r>
      <w:r w:rsidRPr="00362622">
        <w:rPr>
          <w:rFonts w:ascii="Times New Roman" w:hAnsi="Times New Roman" w:cs="Times New Roman"/>
          <w:color w:val="000000"/>
          <w:lang w:val="pt-BR"/>
        </w:rPr>
        <w:tab/>
        <w:t>trigo</w:t>
      </w:r>
      <w:r w:rsidRPr="00362622">
        <w:rPr>
          <w:rFonts w:ascii="Times New Roman" w:hAnsi="Times New Roman" w:cs="Times New Roman"/>
          <w:color w:val="000000"/>
          <w:lang w:val="pt-BR"/>
        </w:rPr>
        <w:tab/>
        <w:t xml:space="preserve">    </w:t>
      </w:r>
      <w:r w:rsidRPr="00362622">
        <w:rPr>
          <w:rFonts w:ascii="Times New Roman" w:hAnsi="Times New Roman" w:cs="Times New Roman"/>
          <w:color w:val="000000"/>
          <w:lang w:val="pt-BR"/>
        </w:rPr>
        <w:tab/>
        <w:t>-</w:t>
      </w:r>
      <w:r w:rsidRPr="00362622">
        <w:rPr>
          <w:rFonts w:ascii="Times New Roman" w:hAnsi="Times New Roman" w:cs="Times New Roman"/>
          <w:color w:val="000000"/>
          <w:lang w:val="pt-BR"/>
        </w:rPr>
        <w:tab/>
        <w:t xml:space="preserve">    "</w:t>
      </w:r>
      <w:r w:rsidRPr="00362622">
        <w:rPr>
          <w:rFonts w:ascii="Times New Roman" w:hAnsi="Times New Roman" w:cs="Times New Roman"/>
          <w:color w:val="000000"/>
          <w:lang w:val="pt-BR"/>
        </w:rPr>
        <w:tab/>
      </w:r>
      <w:r w:rsidRPr="00362622">
        <w:rPr>
          <w:rFonts w:ascii="Times New Roman" w:hAnsi="Times New Roman" w:cs="Times New Roman"/>
          <w:color w:val="000000"/>
          <w:lang w:val="pt-BR"/>
        </w:rPr>
        <w:tab/>
        <w:t>-</w:t>
      </w:r>
      <w:r w:rsidRPr="00362622">
        <w:rPr>
          <w:rFonts w:ascii="Times New Roman" w:hAnsi="Times New Roman" w:cs="Times New Roman"/>
          <w:color w:val="000000"/>
          <w:lang w:val="pt-BR"/>
        </w:rPr>
        <w:tab/>
        <w:t xml:space="preserve">       "</w:t>
      </w:r>
    </w:p>
    <w:p w:rsidR="00516E3C" w:rsidRPr="00362622" w:rsidRDefault="00516E3C" w:rsidP="007337B5">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4950"/>
          <w:tab w:val="left" w:pos="5760"/>
          <w:tab w:val="left" w:pos="6480"/>
          <w:tab w:val="left" w:pos="7110"/>
          <w:tab w:val="left" w:pos="7920"/>
          <w:tab w:val="left" w:pos="8640"/>
          <w:tab w:val="left" w:pos="9360"/>
        </w:tabs>
        <w:spacing w:line="215" w:lineRule="auto"/>
        <w:ind w:left="2324" w:right="115" w:hanging="851"/>
        <w:jc w:val="both"/>
        <w:rPr>
          <w:rFonts w:ascii="Times New Roman" w:hAnsi="Times New Roman" w:cs="Times New Roman"/>
          <w:color w:val="000000"/>
          <w:lang w:val="pt-BR"/>
        </w:rPr>
      </w:pPr>
      <w:r w:rsidRPr="00362622">
        <w:rPr>
          <w:rFonts w:ascii="Times New Roman" w:hAnsi="Times New Roman" w:cs="Times New Roman"/>
          <w:color w:val="000000"/>
          <w:lang w:val="pt-BR"/>
        </w:rPr>
        <w:t xml:space="preserve">II Crôn. </w:t>
      </w:r>
      <w:r w:rsidRPr="00362622">
        <w:rPr>
          <w:rFonts w:ascii="Times New Roman" w:hAnsi="Times New Roman" w:cs="Times New Roman"/>
          <w:color w:val="000000"/>
          <w:lang w:val="pt-BR"/>
        </w:rPr>
        <w:tab/>
        <w:t>31.5</w:t>
      </w:r>
      <w:r w:rsidRPr="00362622">
        <w:rPr>
          <w:rFonts w:ascii="Times New Roman" w:hAnsi="Times New Roman" w:cs="Times New Roman"/>
          <w:color w:val="000000"/>
          <w:lang w:val="pt-BR"/>
        </w:rPr>
        <w:tab/>
        <w:t>-</w:t>
      </w:r>
      <w:r w:rsidRPr="00362622">
        <w:rPr>
          <w:rFonts w:ascii="Times New Roman" w:hAnsi="Times New Roman" w:cs="Times New Roman"/>
          <w:color w:val="000000"/>
          <w:lang w:val="pt-BR"/>
        </w:rPr>
        <w:tab/>
        <w:t xml:space="preserve">  "</w:t>
      </w:r>
      <w:r w:rsidRPr="00362622">
        <w:rPr>
          <w:rFonts w:ascii="Times New Roman" w:hAnsi="Times New Roman" w:cs="Times New Roman"/>
          <w:color w:val="000000"/>
          <w:lang w:val="pt-BR"/>
        </w:rPr>
        <w:tab/>
        <w:t xml:space="preserve">    </w:t>
      </w:r>
      <w:r w:rsidRPr="00362622">
        <w:rPr>
          <w:rFonts w:ascii="Times New Roman" w:hAnsi="Times New Roman" w:cs="Times New Roman"/>
          <w:color w:val="000000"/>
          <w:lang w:val="pt-BR"/>
        </w:rPr>
        <w:tab/>
      </w:r>
      <w:r w:rsidRPr="00362622">
        <w:rPr>
          <w:rFonts w:ascii="Times New Roman" w:hAnsi="Times New Roman" w:cs="Times New Roman"/>
          <w:color w:val="000000"/>
          <w:lang w:val="pt-BR"/>
        </w:rPr>
        <w:tab/>
        <w:t>-</w:t>
      </w:r>
      <w:r w:rsidRPr="00362622">
        <w:rPr>
          <w:rFonts w:ascii="Times New Roman" w:hAnsi="Times New Roman" w:cs="Times New Roman"/>
          <w:color w:val="000000"/>
          <w:lang w:val="pt-BR"/>
        </w:rPr>
        <w:tab/>
        <w:t xml:space="preserve">    "</w:t>
      </w:r>
      <w:r w:rsidRPr="00362622">
        <w:rPr>
          <w:rFonts w:ascii="Times New Roman" w:hAnsi="Times New Roman" w:cs="Times New Roman"/>
          <w:color w:val="000000"/>
          <w:lang w:val="pt-BR"/>
        </w:rPr>
        <w:tab/>
      </w:r>
      <w:r w:rsidRPr="00362622">
        <w:rPr>
          <w:rFonts w:ascii="Times New Roman" w:hAnsi="Times New Roman" w:cs="Times New Roman"/>
          <w:color w:val="000000"/>
          <w:lang w:val="pt-BR"/>
        </w:rPr>
        <w:tab/>
        <w:t>-</w:t>
      </w:r>
      <w:r w:rsidRPr="00362622">
        <w:rPr>
          <w:rFonts w:ascii="Times New Roman" w:hAnsi="Times New Roman" w:cs="Times New Roman"/>
          <w:color w:val="000000"/>
          <w:lang w:val="pt-BR"/>
        </w:rPr>
        <w:tab/>
        <w:t xml:space="preserve">       "</w:t>
      </w:r>
    </w:p>
    <w:p w:rsidR="00516E3C" w:rsidRPr="00362622" w:rsidRDefault="00516E3C" w:rsidP="007337B5">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4950"/>
          <w:tab w:val="left" w:pos="5760"/>
          <w:tab w:val="left" w:pos="6480"/>
          <w:tab w:val="left" w:pos="7110"/>
          <w:tab w:val="left" w:pos="7920"/>
          <w:tab w:val="left" w:pos="8640"/>
          <w:tab w:val="left" w:pos="9360"/>
        </w:tabs>
        <w:spacing w:line="215" w:lineRule="auto"/>
        <w:ind w:left="2324" w:right="115" w:hanging="851"/>
        <w:jc w:val="both"/>
        <w:rPr>
          <w:rFonts w:ascii="Times New Roman" w:hAnsi="Times New Roman" w:cs="Times New Roman"/>
          <w:color w:val="000000"/>
          <w:lang w:val="pt-BR"/>
        </w:rPr>
      </w:pPr>
      <w:r w:rsidRPr="00362622">
        <w:rPr>
          <w:rFonts w:ascii="Times New Roman" w:hAnsi="Times New Roman" w:cs="Times New Roman"/>
          <w:color w:val="000000"/>
          <w:lang w:val="pt-BR"/>
        </w:rPr>
        <w:t xml:space="preserve">     "    </w:t>
      </w:r>
      <w:r w:rsidRPr="00362622">
        <w:rPr>
          <w:rFonts w:ascii="Times New Roman" w:hAnsi="Times New Roman" w:cs="Times New Roman"/>
          <w:color w:val="000000"/>
          <w:lang w:val="pt-BR"/>
        </w:rPr>
        <w:tab/>
        <w:t>32.28</w:t>
      </w:r>
      <w:r w:rsidRPr="00362622">
        <w:rPr>
          <w:rFonts w:ascii="Times New Roman" w:hAnsi="Times New Roman" w:cs="Times New Roman"/>
          <w:color w:val="000000"/>
          <w:lang w:val="pt-BR"/>
        </w:rPr>
        <w:tab/>
        <w:t>-</w:t>
      </w:r>
      <w:r w:rsidRPr="00362622">
        <w:rPr>
          <w:rFonts w:ascii="Times New Roman" w:hAnsi="Times New Roman" w:cs="Times New Roman"/>
          <w:color w:val="000000"/>
          <w:lang w:val="pt-BR"/>
        </w:rPr>
        <w:tab/>
        <w:t xml:space="preserve">  "</w:t>
      </w:r>
      <w:r w:rsidRPr="00362622">
        <w:rPr>
          <w:rFonts w:ascii="Times New Roman" w:hAnsi="Times New Roman" w:cs="Times New Roman"/>
          <w:color w:val="000000"/>
          <w:lang w:val="pt-BR"/>
        </w:rPr>
        <w:tab/>
        <w:t xml:space="preserve">    </w:t>
      </w:r>
      <w:r w:rsidRPr="00362622">
        <w:rPr>
          <w:rFonts w:ascii="Times New Roman" w:hAnsi="Times New Roman" w:cs="Times New Roman"/>
          <w:color w:val="000000"/>
          <w:lang w:val="pt-BR"/>
        </w:rPr>
        <w:tab/>
      </w:r>
      <w:r w:rsidRPr="00362622">
        <w:rPr>
          <w:rFonts w:ascii="Times New Roman" w:hAnsi="Times New Roman" w:cs="Times New Roman"/>
          <w:color w:val="000000"/>
          <w:lang w:val="pt-BR"/>
        </w:rPr>
        <w:tab/>
        <w:t>-</w:t>
      </w:r>
      <w:r w:rsidRPr="00362622">
        <w:rPr>
          <w:rFonts w:ascii="Times New Roman" w:hAnsi="Times New Roman" w:cs="Times New Roman"/>
          <w:color w:val="000000"/>
          <w:lang w:val="pt-BR"/>
        </w:rPr>
        <w:tab/>
        <w:t xml:space="preserve">    "</w:t>
      </w:r>
      <w:r w:rsidRPr="00362622">
        <w:rPr>
          <w:rFonts w:ascii="Times New Roman" w:hAnsi="Times New Roman" w:cs="Times New Roman"/>
          <w:color w:val="000000"/>
          <w:lang w:val="pt-BR"/>
        </w:rPr>
        <w:tab/>
      </w:r>
      <w:r w:rsidRPr="00362622">
        <w:rPr>
          <w:rFonts w:ascii="Times New Roman" w:hAnsi="Times New Roman" w:cs="Times New Roman"/>
          <w:color w:val="000000"/>
          <w:lang w:val="pt-BR"/>
        </w:rPr>
        <w:tab/>
        <w:t>-</w:t>
      </w:r>
      <w:r w:rsidRPr="00362622">
        <w:rPr>
          <w:rFonts w:ascii="Times New Roman" w:hAnsi="Times New Roman" w:cs="Times New Roman"/>
          <w:color w:val="000000"/>
          <w:lang w:val="pt-BR"/>
        </w:rPr>
        <w:tab/>
        <w:t xml:space="preserve">       "</w:t>
      </w:r>
    </w:p>
    <w:p w:rsidR="00516E3C" w:rsidRPr="00362622" w:rsidRDefault="00516E3C" w:rsidP="007337B5">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4950"/>
          <w:tab w:val="left" w:pos="5760"/>
          <w:tab w:val="left" w:pos="6480"/>
          <w:tab w:val="left" w:pos="7110"/>
          <w:tab w:val="left" w:pos="7920"/>
          <w:tab w:val="left" w:pos="8640"/>
          <w:tab w:val="left" w:pos="9360"/>
        </w:tabs>
        <w:spacing w:line="215" w:lineRule="auto"/>
        <w:ind w:left="2324" w:right="115" w:hanging="851"/>
        <w:jc w:val="both"/>
        <w:rPr>
          <w:rFonts w:ascii="Times New Roman" w:hAnsi="Times New Roman" w:cs="Times New Roman"/>
          <w:color w:val="000000"/>
          <w:lang w:val="pt-BR"/>
        </w:rPr>
      </w:pPr>
      <w:r w:rsidRPr="00362622">
        <w:rPr>
          <w:rFonts w:ascii="Times New Roman" w:hAnsi="Times New Roman" w:cs="Times New Roman"/>
          <w:color w:val="000000"/>
          <w:lang w:val="pt-BR"/>
        </w:rPr>
        <w:t xml:space="preserve">   Ne.   </w:t>
      </w:r>
      <w:r w:rsidRPr="00362622">
        <w:rPr>
          <w:rFonts w:ascii="Times New Roman" w:hAnsi="Times New Roman" w:cs="Times New Roman"/>
          <w:color w:val="000000"/>
          <w:lang w:val="pt-BR"/>
        </w:rPr>
        <w:tab/>
        <w:t>5.11</w:t>
      </w:r>
      <w:r w:rsidRPr="00362622">
        <w:rPr>
          <w:rFonts w:ascii="Times New Roman" w:hAnsi="Times New Roman" w:cs="Times New Roman"/>
          <w:color w:val="000000"/>
          <w:lang w:val="pt-BR"/>
        </w:rPr>
        <w:tab/>
        <w:t>-</w:t>
      </w:r>
      <w:r w:rsidRPr="00362622">
        <w:rPr>
          <w:rFonts w:ascii="Times New Roman" w:hAnsi="Times New Roman" w:cs="Times New Roman"/>
          <w:color w:val="000000"/>
          <w:lang w:val="pt-BR"/>
        </w:rPr>
        <w:tab/>
        <w:t xml:space="preserve">  "</w:t>
      </w:r>
      <w:r w:rsidRPr="00362622">
        <w:rPr>
          <w:rFonts w:ascii="Times New Roman" w:hAnsi="Times New Roman" w:cs="Times New Roman"/>
          <w:color w:val="000000"/>
          <w:lang w:val="pt-BR"/>
        </w:rPr>
        <w:tab/>
        <w:t xml:space="preserve">    </w:t>
      </w:r>
      <w:r w:rsidRPr="00362622">
        <w:rPr>
          <w:rFonts w:ascii="Times New Roman" w:hAnsi="Times New Roman" w:cs="Times New Roman"/>
          <w:color w:val="000000"/>
          <w:lang w:val="pt-BR"/>
        </w:rPr>
        <w:tab/>
      </w:r>
      <w:r w:rsidRPr="00362622">
        <w:rPr>
          <w:rFonts w:ascii="Times New Roman" w:hAnsi="Times New Roman" w:cs="Times New Roman"/>
          <w:color w:val="000000"/>
          <w:lang w:val="pt-BR"/>
        </w:rPr>
        <w:tab/>
        <w:t>-</w:t>
      </w:r>
      <w:r w:rsidRPr="00362622">
        <w:rPr>
          <w:rFonts w:ascii="Times New Roman" w:hAnsi="Times New Roman" w:cs="Times New Roman"/>
          <w:color w:val="000000"/>
          <w:lang w:val="pt-BR"/>
        </w:rPr>
        <w:tab/>
        <w:t xml:space="preserve">    "</w:t>
      </w:r>
      <w:r w:rsidRPr="00362622">
        <w:rPr>
          <w:rFonts w:ascii="Times New Roman" w:hAnsi="Times New Roman" w:cs="Times New Roman"/>
          <w:color w:val="000000"/>
          <w:lang w:val="pt-BR"/>
        </w:rPr>
        <w:tab/>
      </w:r>
      <w:r w:rsidRPr="00362622">
        <w:rPr>
          <w:rFonts w:ascii="Times New Roman" w:hAnsi="Times New Roman" w:cs="Times New Roman"/>
          <w:color w:val="000000"/>
          <w:lang w:val="pt-BR"/>
        </w:rPr>
        <w:tab/>
        <w:t>-</w:t>
      </w:r>
      <w:r w:rsidRPr="00362622">
        <w:rPr>
          <w:rFonts w:ascii="Times New Roman" w:hAnsi="Times New Roman" w:cs="Times New Roman"/>
          <w:color w:val="000000"/>
          <w:lang w:val="pt-BR"/>
        </w:rPr>
        <w:tab/>
        <w:t xml:space="preserve">       "</w:t>
      </w:r>
    </w:p>
    <w:p w:rsidR="00516E3C" w:rsidRPr="00362622" w:rsidRDefault="00516E3C" w:rsidP="007337B5">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4950"/>
          <w:tab w:val="left" w:pos="5760"/>
          <w:tab w:val="left" w:pos="6480"/>
          <w:tab w:val="left" w:pos="7110"/>
          <w:tab w:val="left" w:pos="7920"/>
          <w:tab w:val="left" w:pos="8640"/>
          <w:tab w:val="left" w:pos="9360"/>
        </w:tabs>
        <w:spacing w:line="215" w:lineRule="auto"/>
        <w:ind w:left="2324" w:right="115" w:hanging="851"/>
        <w:jc w:val="both"/>
        <w:rPr>
          <w:rFonts w:ascii="Times New Roman" w:hAnsi="Times New Roman" w:cs="Times New Roman"/>
          <w:color w:val="000000"/>
          <w:lang w:val="pt-BR"/>
        </w:rPr>
      </w:pPr>
      <w:r w:rsidRPr="00362622">
        <w:rPr>
          <w:rFonts w:ascii="Times New Roman" w:hAnsi="Times New Roman" w:cs="Times New Roman"/>
          <w:color w:val="000000"/>
          <w:lang w:val="pt-BR"/>
        </w:rPr>
        <w:t xml:space="preserve">     "</w:t>
      </w:r>
      <w:r w:rsidRPr="00362622">
        <w:rPr>
          <w:rFonts w:ascii="Times New Roman" w:hAnsi="Times New Roman" w:cs="Times New Roman"/>
          <w:color w:val="000000"/>
          <w:lang w:val="pt-BR"/>
        </w:rPr>
        <w:tab/>
      </w:r>
      <w:r w:rsidRPr="00362622">
        <w:rPr>
          <w:rFonts w:ascii="Times New Roman" w:hAnsi="Times New Roman" w:cs="Times New Roman"/>
          <w:color w:val="000000"/>
          <w:lang w:val="pt-BR"/>
        </w:rPr>
        <w:tab/>
        <w:t>10.39</w:t>
      </w:r>
      <w:r w:rsidRPr="00362622">
        <w:rPr>
          <w:rFonts w:ascii="Times New Roman" w:hAnsi="Times New Roman" w:cs="Times New Roman"/>
          <w:color w:val="000000"/>
          <w:lang w:val="pt-BR"/>
        </w:rPr>
        <w:tab/>
        <w:t>-</w:t>
      </w:r>
      <w:r w:rsidRPr="00362622">
        <w:rPr>
          <w:rFonts w:ascii="Times New Roman" w:hAnsi="Times New Roman" w:cs="Times New Roman"/>
          <w:color w:val="000000"/>
          <w:lang w:val="pt-BR"/>
        </w:rPr>
        <w:tab/>
        <w:t>grão</w:t>
      </w:r>
      <w:r w:rsidRPr="00362622">
        <w:rPr>
          <w:rFonts w:ascii="Times New Roman" w:hAnsi="Times New Roman" w:cs="Times New Roman"/>
          <w:color w:val="000000"/>
          <w:lang w:val="pt-BR"/>
        </w:rPr>
        <w:tab/>
        <w:t xml:space="preserve">    </w:t>
      </w:r>
      <w:r w:rsidRPr="00362622">
        <w:rPr>
          <w:rFonts w:ascii="Times New Roman" w:hAnsi="Times New Roman" w:cs="Times New Roman"/>
          <w:color w:val="000000"/>
          <w:lang w:val="pt-BR"/>
        </w:rPr>
        <w:tab/>
        <w:t>-</w:t>
      </w:r>
      <w:r w:rsidRPr="00362622">
        <w:rPr>
          <w:rFonts w:ascii="Times New Roman" w:hAnsi="Times New Roman" w:cs="Times New Roman"/>
          <w:color w:val="000000"/>
          <w:lang w:val="pt-BR"/>
        </w:rPr>
        <w:tab/>
        <w:t xml:space="preserve">    "</w:t>
      </w:r>
      <w:r w:rsidRPr="00362622">
        <w:rPr>
          <w:rFonts w:ascii="Times New Roman" w:hAnsi="Times New Roman" w:cs="Times New Roman"/>
          <w:color w:val="000000"/>
          <w:lang w:val="pt-BR"/>
        </w:rPr>
        <w:tab/>
      </w:r>
      <w:r w:rsidRPr="00362622">
        <w:rPr>
          <w:rFonts w:ascii="Times New Roman" w:hAnsi="Times New Roman" w:cs="Times New Roman"/>
          <w:color w:val="000000"/>
          <w:lang w:val="pt-BR"/>
        </w:rPr>
        <w:tab/>
        <w:t>-</w:t>
      </w:r>
      <w:r w:rsidRPr="00362622">
        <w:rPr>
          <w:rFonts w:ascii="Times New Roman" w:hAnsi="Times New Roman" w:cs="Times New Roman"/>
          <w:color w:val="000000"/>
          <w:lang w:val="pt-BR"/>
        </w:rPr>
        <w:tab/>
        <w:t xml:space="preserve">       "</w:t>
      </w:r>
    </w:p>
    <w:p w:rsidR="00516E3C" w:rsidRPr="00362622" w:rsidRDefault="00516E3C" w:rsidP="007337B5">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4950"/>
          <w:tab w:val="left" w:pos="5760"/>
          <w:tab w:val="left" w:pos="6480"/>
          <w:tab w:val="left" w:pos="7110"/>
          <w:tab w:val="left" w:pos="7920"/>
          <w:tab w:val="left" w:pos="8640"/>
          <w:tab w:val="left" w:pos="9360"/>
        </w:tabs>
        <w:spacing w:line="215" w:lineRule="auto"/>
        <w:ind w:left="2324" w:right="115" w:hanging="851"/>
        <w:jc w:val="both"/>
        <w:rPr>
          <w:rFonts w:ascii="Times New Roman" w:hAnsi="Times New Roman" w:cs="Times New Roman"/>
          <w:color w:val="000000"/>
          <w:lang w:val="pt-BR"/>
        </w:rPr>
      </w:pPr>
      <w:r w:rsidRPr="00362622">
        <w:rPr>
          <w:rFonts w:ascii="Times New Roman" w:hAnsi="Times New Roman" w:cs="Times New Roman"/>
          <w:color w:val="000000"/>
          <w:lang w:val="pt-BR"/>
        </w:rPr>
        <w:t xml:space="preserve">     "     </w:t>
      </w:r>
      <w:r w:rsidRPr="00362622">
        <w:rPr>
          <w:rFonts w:ascii="Times New Roman" w:hAnsi="Times New Roman" w:cs="Times New Roman"/>
          <w:color w:val="000000"/>
          <w:lang w:val="pt-BR"/>
        </w:rPr>
        <w:tab/>
        <w:t>13.5</w:t>
      </w:r>
      <w:r w:rsidRPr="00362622">
        <w:rPr>
          <w:rFonts w:ascii="Times New Roman" w:hAnsi="Times New Roman" w:cs="Times New Roman"/>
          <w:color w:val="000000"/>
          <w:lang w:val="pt-BR"/>
        </w:rPr>
        <w:tab/>
        <w:t>-</w:t>
      </w:r>
      <w:r w:rsidRPr="00362622">
        <w:rPr>
          <w:rFonts w:ascii="Times New Roman" w:hAnsi="Times New Roman" w:cs="Times New Roman"/>
          <w:color w:val="000000"/>
          <w:lang w:val="pt-BR"/>
        </w:rPr>
        <w:tab/>
        <w:t xml:space="preserve">  "</w:t>
      </w:r>
      <w:r w:rsidRPr="00362622">
        <w:rPr>
          <w:rFonts w:ascii="Times New Roman" w:hAnsi="Times New Roman" w:cs="Times New Roman"/>
          <w:color w:val="000000"/>
          <w:lang w:val="pt-BR"/>
        </w:rPr>
        <w:tab/>
        <w:t xml:space="preserve">    </w:t>
      </w:r>
      <w:r w:rsidRPr="00362622">
        <w:rPr>
          <w:rFonts w:ascii="Times New Roman" w:hAnsi="Times New Roman" w:cs="Times New Roman"/>
          <w:color w:val="000000"/>
          <w:lang w:val="pt-BR"/>
        </w:rPr>
        <w:tab/>
      </w:r>
      <w:r w:rsidRPr="00362622">
        <w:rPr>
          <w:rFonts w:ascii="Times New Roman" w:hAnsi="Times New Roman" w:cs="Times New Roman"/>
          <w:color w:val="000000"/>
          <w:lang w:val="pt-BR"/>
        </w:rPr>
        <w:tab/>
        <w:t>-</w:t>
      </w:r>
      <w:r w:rsidRPr="00362622">
        <w:rPr>
          <w:rFonts w:ascii="Times New Roman" w:hAnsi="Times New Roman" w:cs="Times New Roman"/>
          <w:color w:val="000000"/>
          <w:lang w:val="pt-BR"/>
        </w:rPr>
        <w:tab/>
        <w:t xml:space="preserve">    "</w:t>
      </w:r>
      <w:r w:rsidRPr="00362622">
        <w:rPr>
          <w:rFonts w:ascii="Times New Roman" w:hAnsi="Times New Roman" w:cs="Times New Roman"/>
          <w:color w:val="000000"/>
          <w:lang w:val="pt-BR"/>
        </w:rPr>
        <w:tab/>
      </w:r>
      <w:r w:rsidRPr="00362622">
        <w:rPr>
          <w:rFonts w:ascii="Times New Roman" w:hAnsi="Times New Roman" w:cs="Times New Roman"/>
          <w:color w:val="000000"/>
          <w:lang w:val="pt-BR"/>
        </w:rPr>
        <w:tab/>
        <w:t>-</w:t>
      </w:r>
      <w:r w:rsidRPr="00362622">
        <w:rPr>
          <w:rFonts w:ascii="Times New Roman" w:hAnsi="Times New Roman" w:cs="Times New Roman"/>
          <w:color w:val="000000"/>
          <w:lang w:val="pt-BR"/>
        </w:rPr>
        <w:tab/>
        <w:t xml:space="preserve">       "</w:t>
      </w:r>
    </w:p>
    <w:p w:rsidR="00516E3C" w:rsidRPr="00362622" w:rsidRDefault="00516E3C" w:rsidP="007337B5">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4950"/>
          <w:tab w:val="left" w:pos="5760"/>
          <w:tab w:val="left" w:pos="6480"/>
          <w:tab w:val="left" w:pos="7110"/>
          <w:tab w:val="left" w:pos="7920"/>
          <w:tab w:val="left" w:pos="8640"/>
          <w:tab w:val="left" w:pos="9360"/>
        </w:tabs>
        <w:spacing w:line="215" w:lineRule="auto"/>
        <w:ind w:left="2324" w:right="115" w:hanging="851"/>
        <w:jc w:val="both"/>
        <w:rPr>
          <w:rFonts w:ascii="Times New Roman" w:hAnsi="Times New Roman" w:cs="Times New Roman"/>
          <w:color w:val="000000"/>
          <w:lang w:val="pt-BR"/>
        </w:rPr>
      </w:pPr>
      <w:r w:rsidRPr="00362622">
        <w:rPr>
          <w:rFonts w:ascii="Times New Roman" w:hAnsi="Times New Roman" w:cs="Times New Roman"/>
          <w:color w:val="000000"/>
          <w:lang w:val="pt-BR"/>
        </w:rPr>
        <w:t xml:space="preserve">     "     </w:t>
      </w:r>
      <w:r w:rsidRPr="00362622">
        <w:rPr>
          <w:rFonts w:ascii="Times New Roman" w:hAnsi="Times New Roman" w:cs="Times New Roman"/>
          <w:color w:val="000000"/>
          <w:lang w:val="pt-BR"/>
        </w:rPr>
        <w:tab/>
        <w:t>13.5</w:t>
      </w:r>
      <w:r w:rsidRPr="00362622">
        <w:rPr>
          <w:rFonts w:ascii="Times New Roman" w:hAnsi="Times New Roman" w:cs="Times New Roman"/>
          <w:color w:val="000000"/>
          <w:lang w:val="pt-BR"/>
        </w:rPr>
        <w:tab/>
        <w:t>-</w:t>
      </w:r>
      <w:r w:rsidRPr="00362622">
        <w:rPr>
          <w:rFonts w:ascii="Times New Roman" w:hAnsi="Times New Roman" w:cs="Times New Roman"/>
          <w:color w:val="000000"/>
          <w:lang w:val="pt-BR"/>
        </w:rPr>
        <w:tab/>
        <w:t xml:space="preserve">  "</w:t>
      </w:r>
      <w:r w:rsidRPr="00362622">
        <w:rPr>
          <w:rFonts w:ascii="Times New Roman" w:hAnsi="Times New Roman" w:cs="Times New Roman"/>
          <w:color w:val="000000"/>
          <w:lang w:val="pt-BR"/>
        </w:rPr>
        <w:tab/>
        <w:t xml:space="preserve">    </w:t>
      </w:r>
      <w:r w:rsidRPr="00362622">
        <w:rPr>
          <w:rFonts w:ascii="Times New Roman" w:hAnsi="Times New Roman" w:cs="Times New Roman"/>
          <w:color w:val="000000"/>
          <w:lang w:val="pt-BR"/>
        </w:rPr>
        <w:tab/>
      </w:r>
      <w:r w:rsidRPr="00362622">
        <w:rPr>
          <w:rFonts w:ascii="Times New Roman" w:hAnsi="Times New Roman" w:cs="Times New Roman"/>
          <w:color w:val="000000"/>
          <w:lang w:val="pt-BR"/>
        </w:rPr>
        <w:tab/>
        <w:t>-</w:t>
      </w:r>
      <w:r w:rsidRPr="00362622">
        <w:rPr>
          <w:rFonts w:ascii="Times New Roman" w:hAnsi="Times New Roman" w:cs="Times New Roman"/>
          <w:color w:val="000000"/>
          <w:lang w:val="pt-BR"/>
        </w:rPr>
        <w:tab/>
        <w:t xml:space="preserve">    "</w:t>
      </w:r>
      <w:r w:rsidRPr="00362622">
        <w:rPr>
          <w:rFonts w:ascii="Times New Roman" w:hAnsi="Times New Roman" w:cs="Times New Roman"/>
          <w:color w:val="000000"/>
          <w:lang w:val="pt-BR"/>
        </w:rPr>
        <w:tab/>
      </w:r>
      <w:r w:rsidRPr="00362622">
        <w:rPr>
          <w:rFonts w:ascii="Times New Roman" w:hAnsi="Times New Roman" w:cs="Times New Roman"/>
          <w:color w:val="000000"/>
          <w:lang w:val="pt-BR"/>
        </w:rPr>
        <w:tab/>
        <w:t>-</w:t>
      </w:r>
      <w:r w:rsidRPr="00362622">
        <w:rPr>
          <w:rFonts w:ascii="Times New Roman" w:hAnsi="Times New Roman" w:cs="Times New Roman"/>
          <w:color w:val="000000"/>
          <w:lang w:val="pt-BR"/>
        </w:rPr>
        <w:tab/>
        <w:t xml:space="preserve">       "</w:t>
      </w:r>
    </w:p>
    <w:p w:rsidR="00516E3C" w:rsidRPr="00362622" w:rsidRDefault="00516E3C" w:rsidP="007337B5">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4950"/>
          <w:tab w:val="left" w:pos="5760"/>
          <w:tab w:val="left" w:pos="6480"/>
          <w:tab w:val="left" w:pos="7110"/>
          <w:tab w:val="left" w:pos="7920"/>
          <w:tab w:val="left" w:pos="8640"/>
          <w:tab w:val="left" w:pos="9360"/>
        </w:tabs>
        <w:spacing w:line="215" w:lineRule="auto"/>
        <w:ind w:left="5040" w:right="115" w:hanging="3567"/>
        <w:jc w:val="both"/>
        <w:rPr>
          <w:rFonts w:ascii="Times New Roman" w:hAnsi="Times New Roman" w:cs="Times New Roman"/>
          <w:color w:val="000000"/>
          <w:lang w:val="pt-BR"/>
        </w:rPr>
      </w:pPr>
      <w:r w:rsidRPr="00362622">
        <w:rPr>
          <w:rFonts w:ascii="Times New Roman" w:hAnsi="Times New Roman" w:cs="Times New Roman"/>
          <w:color w:val="000000"/>
          <w:lang w:val="pt-BR"/>
        </w:rPr>
        <w:t xml:space="preserve">   Sal.   104.15</w:t>
      </w:r>
      <w:r w:rsidRPr="00362622">
        <w:rPr>
          <w:rFonts w:ascii="Times New Roman" w:hAnsi="Times New Roman" w:cs="Times New Roman"/>
          <w:color w:val="000000"/>
          <w:lang w:val="pt-BR"/>
        </w:rPr>
        <w:tab/>
        <w:t>-</w:t>
      </w:r>
      <w:r w:rsidRPr="00362622">
        <w:rPr>
          <w:rFonts w:ascii="Times New Roman" w:hAnsi="Times New Roman" w:cs="Times New Roman"/>
          <w:color w:val="000000"/>
          <w:lang w:val="pt-BR"/>
        </w:rPr>
        <w:tab/>
        <w:t>pão</w:t>
      </w:r>
      <w:r w:rsidRPr="00362622">
        <w:rPr>
          <w:rFonts w:ascii="Times New Roman" w:hAnsi="Times New Roman" w:cs="Times New Roman"/>
          <w:color w:val="000000"/>
          <w:lang w:val="pt-BR"/>
        </w:rPr>
        <w:tab/>
        <w:t xml:space="preserve">    </w:t>
      </w:r>
      <w:r w:rsidRPr="00362622">
        <w:rPr>
          <w:rFonts w:ascii="Times New Roman" w:hAnsi="Times New Roman" w:cs="Times New Roman"/>
          <w:color w:val="000000"/>
          <w:lang w:val="pt-BR"/>
        </w:rPr>
        <w:tab/>
      </w:r>
      <w:r w:rsidRPr="00362622">
        <w:rPr>
          <w:rFonts w:ascii="Times New Roman" w:hAnsi="Times New Roman" w:cs="Times New Roman"/>
          <w:color w:val="000000"/>
          <w:lang w:val="pt-BR"/>
        </w:rPr>
        <w:tab/>
        <w:t>-</w:t>
      </w:r>
      <w:r w:rsidRPr="00362622">
        <w:rPr>
          <w:rFonts w:ascii="Times New Roman" w:hAnsi="Times New Roman" w:cs="Times New Roman"/>
          <w:color w:val="000000"/>
          <w:lang w:val="pt-BR"/>
        </w:rPr>
        <w:tab/>
      </w:r>
      <w:r w:rsidR="007337B5">
        <w:rPr>
          <w:rFonts w:ascii="Times New Roman" w:hAnsi="Times New Roman" w:cs="Times New Roman"/>
          <w:color w:val="000000"/>
          <w:lang w:val="pt-BR"/>
        </w:rPr>
        <w:tab/>
      </w:r>
      <w:r w:rsidRPr="00362622">
        <w:rPr>
          <w:rFonts w:ascii="Times New Roman" w:hAnsi="Times New Roman" w:cs="Times New Roman"/>
          <w:color w:val="000000"/>
          <w:lang w:val="pt-BR"/>
        </w:rPr>
        <w:t>vinho</w:t>
      </w:r>
      <w:r w:rsidRPr="00362622">
        <w:rPr>
          <w:rFonts w:ascii="Times New Roman" w:hAnsi="Times New Roman" w:cs="Times New Roman"/>
          <w:color w:val="000000"/>
          <w:lang w:val="pt-BR"/>
        </w:rPr>
        <w:tab/>
      </w:r>
      <w:r w:rsidRPr="00362622">
        <w:rPr>
          <w:rFonts w:ascii="Times New Roman" w:hAnsi="Times New Roman" w:cs="Times New Roman"/>
          <w:color w:val="000000"/>
          <w:lang w:val="pt-BR"/>
        </w:rPr>
        <w:tab/>
        <w:t>-</w:t>
      </w:r>
      <w:r w:rsidRPr="00362622">
        <w:rPr>
          <w:rFonts w:ascii="Times New Roman" w:hAnsi="Times New Roman" w:cs="Times New Roman"/>
          <w:color w:val="000000"/>
          <w:lang w:val="pt-BR"/>
        </w:rPr>
        <w:tab/>
        <w:t xml:space="preserve">       "</w:t>
      </w:r>
    </w:p>
    <w:p w:rsidR="00516E3C" w:rsidRPr="00362622" w:rsidRDefault="00516E3C" w:rsidP="007337B5">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4950"/>
          <w:tab w:val="left" w:pos="5760"/>
          <w:tab w:val="left" w:pos="6480"/>
          <w:tab w:val="left" w:pos="7110"/>
          <w:tab w:val="left" w:pos="7920"/>
          <w:tab w:val="left" w:pos="8640"/>
          <w:tab w:val="left" w:pos="9360"/>
        </w:tabs>
        <w:spacing w:line="215" w:lineRule="auto"/>
        <w:ind w:left="2324" w:right="115" w:hanging="851"/>
        <w:jc w:val="both"/>
        <w:rPr>
          <w:rFonts w:ascii="Times New Roman" w:hAnsi="Times New Roman" w:cs="Times New Roman"/>
          <w:color w:val="000000"/>
          <w:lang w:val="pt-BR"/>
        </w:rPr>
      </w:pPr>
      <w:r w:rsidRPr="00362622">
        <w:rPr>
          <w:rFonts w:ascii="Times New Roman" w:hAnsi="Times New Roman" w:cs="Times New Roman"/>
          <w:color w:val="000000"/>
          <w:lang w:val="pt-BR"/>
        </w:rPr>
        <w:t xml:space="preserve">   Osé.</w:t>
      </w:r>
      <w:r w:rsidRPr="00362622">
        <w:rPr>
          <w:rFonts w:ascii="Times New Roman" w:hAnsi="Times New Roman" w:cs="Times New Roman"/>
          <w:color w:val="000000"/>
          <w:lang w:val="pt-BR"/>
        </w:rPr>
        <w:tab/>
        <w:t xml:space="preserve">  2.8</w:t>
      </w:r>
      <w:r w:rsidRPr="00362622">
        <w:rPr>
          <w:rFonts w:ascii="Times New Roman" w:hAnsi="Times New Roman" w:cs="Times New Roman"/>
          <w:color w:val="000000"/>
          <w:lang w:val="pt-BR"/>
        </w:rPr>
        <w:tab/>
        <w:t>-</w:t>
      </w:r>
      <w:r w:rsidRPr="00362622">
        <w:rPr>
          <w:rFonts w:ascii="Times New Roman" w:hAnsi="Times New Roman" w:cs="Times New Roman"/>
          <w:color w:val="000000"/>
          <w:lang w:val="pt-BR"/>
        </w:rPr>
        <w:tab/>
        <w:t>grão</w:t>
      </w:r>
      <w:r w:rsidRPr="00362622">
        <w:rPr>
          <w:rFonts w:ascii="Times New Roman" w:hAnsi="Times New Roman" w:cs="Times New Roman"/>
          <w:color w:val="000000"/>
          <w:lang w:val="pt-BR"/>
        </w:rPr>
        <w:tab/>
        <w:t xml:space="preserve">    </w:t>
      </w:r>
      <w:r w:rsidRPr="00362622">
        <w:rPr>
          <w:rFonts w:ascii="Times New Roman" w:hAnsi="Times New Roman" w:cs="Times New Roman"/>
          <w:color w:val="000000"/>
          <w:lang w:val="pt-BR"/>
        </w:rPr>
        <w:tab/>
        <w:t>-</w:t>
      </w:r>
      <w:r w:rsidRPr="00362622">
        <w:rPr>
          <w:rFonts w:ascii="Times New Roman" w:hAnsi="Times New Roman" w:cs="Times New Roman"/>
          <w:color w:val="000000"/>
          <w:lang w:val="pt-BR"/>
        </w:rPr>
        <w:tab/>
        <w:t>mosto</w:t>
      </w:r>
      <w:r w:rsidRPr="00362622">
        <w:rPr>
          <w:rFonts w:ascii="Times New Roman" w:hAnsi="Times New Roman" w:cs="Times New Roman"/>
          <w:color w:val="000000"/>
          <w:lang w:val="pt-BR"/>
        </w:rPr>
        <w:tab/>
      </w:r>
      <w:r w:rsidRPr="00362622">
        <w:rPr>
          <w:rFonts w:ascii="Times New Roman" w:hAnsi="Times New Roman" w:cs="Times New Roman"/>
          <w:color w:val="000000"/>
          <w:lang w:val="pt-BR"/>
        </w:rPr>
        <w:tab/>
        <w:t>-</w:t>
      </w:r>
      <w:r w:rsidRPr="00362622">
        <w:rPr>
          <w:rFonts w:ascii="Times New Roman" w:hAnsi="Times New Roman" w:cs="Times New Roman"/>
          <w:color w:val="000000"/>
          <w:lang w:val="pt-BR"/>
        </w:rPr>
        <w:tab/>
        <w:t xml:space="preserve">       "</w:t>
      </w:r>
    </w:p>
    <w:p w:rsidR="00516E3C" w:rsidRPr="00362622" w:rsidRDefault="00516E3C" w:rsidP="007337B5">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4950"/>
          <w:tab w:val="left" w:pos="5760"/>
          <w:tab w:val="left" w:pos="6480"/>
          <w:tab w:val="left" w:pos="7110"/>
          <w:tab w:val="left" w:pos="7920"/>
          <w:tab w:val="left" w:pos="8640"/>
          <w:tab w:val="left" w:pos="9360"/>
        </w:tabs>
        <w:spacing w:line="215" w:lineRule="auto"/>
        <w:ind w:left="2324" w:right="115" w:hanging="851"/>
        <w:jc w:val="both"/>
        <w:rPr>
          <w:rFonts w:ascii="Times New Roman" w:hAnsi="Times New Roman" w:cs="Times New Roman"/>
          <w:color w:val="000000"/>
          <w:lang w:val="pt-BR"/>
        </w:rPr>
      </w:pPr>
      <w:r w:rsidRPr="00362622">
        <w:rPr>
          <w:rFonts w:ascii="Times New Roman" w:hAnsi="Times New Roman" w:cs="Times New Roman"/>
          <w:color w:val="000000"/>
          <w:lang w:val="pt-BR"/>
        </w:rPr>
        <w:t xml:space="preserve">     "     </w:t>
      </w:r>
      <w:r w:rsidRPr="00362622">
        <w:rPr>
          <w:rFonts w:ascii="Times New Roman" w:hAnsi="Times New Roman" w:cs="Times New Roman"/>
          <w:color w:val="000000"/>
          <w:lang w:val="pt-BR"/>
        </w:rPr>
        <w:tab/>
        <w:t>2.22</w:t>
      </w:r>
      <w:r w:rsidRPr="00362622">
        <w:rPr>
          <w:rFonts w:ascii="Times New Roman" w:hAnsi="Times New Roman" w:cs="Times New Roman"/>
          <w:color w:val="000000"/>
          <w:lang w:val="pt-BR"/>
        </w:rPr>
        <w:tab/>
        <w:t>-</w:t>
      </w:r>
      <w:r w:rsidRPr="00362622">
        <w:rPr>
          <w:rFonts w:ascii="Times New Roman" w:hAnsi="Times New Roman" w:cs="Times New Roman"/>
          <w:color w:val="000000"/>
          <w:lang w:val="pt-BR"/>
        </w:rPr>
        <w:tab/>
        <w:t xml:space="preserve">  "</w:t>
      </w:r>
      <w:r w:rsidRPr="00362622">
        <w:rPr>
          <w:rFonts w:ascii="Times New Roman" w:hAnsi="Times New Roman" w:cs="Times New Roman"/>
          <w:color w:val="000000"/>
          <w:lang w:val="pt-BR"/>
        </w:rPr>
        <w:tab/>
        <w:t xml:space="preserve">    </w:t>
      </w:r>
      <w:r w:rsidRPr="00362622">
        <w:rPr>
          <w:rFonts w:ascii="Times New Roman" w:hAnsi="Times New Roman" w:cs="Times New Roman"/>
          <w:color w:val="000000"/>
          <w:lang w:val="pt-BR"/>
        </w:rPr>
        <w:tab/>
      </w:r>
      <w:r w:rsidRPr="00362622">
        <w:rPr>
          <w:rFonts w:ascii="Times New Roman" w:hAnsi="Times New Roman" w:cs="Times New Roman"/>
          <w:color w:val="000000"/>
          <w:lang w:val="pt-BR"/>
        </w:rPr>
        <w:tab/>
        <w:t>-</w:t>
      </w:r>
      <w:r w:rsidRPr="00362622">
        <w:rPr>
          <w:rFonts w:ascii="Times New Roman" w:hAnsi="Times New Roman" w:cs="Times New Roman"/>
          <w:color w:val="000000"/>
          <w:lang w:val="pt-BR"/>
        </w:rPr>
        <w:tab/>
        <w:t xml:space="preserve">    "</w:t>
      </w:r>
      <w:r w:rsidRPr="00362622">
        <w:rPr>
          <w:rFonts w:ascii="Times New Roman" w:hAnsi="Times New Roman" w:cs="Times New Roman"/>
          <w:color w:val="000000"/>
          <w:lang w:val="pt-BR"/>
        </w:rPr>
        <w:tab/>
      </w:r>
      <w:r w:rsidRPr="00362622">
        <w:rPr>
          <w:rFonts w:ascii="Times New Roman" w:hAnsi="Times New Roman" w:cs="Times New Roman"/>
          <w:color w:val="000000"/>
          <w:lang w:val="pt-BR"/>
        </w:rPr>
        <w:tab/>
        <w:t>-</w:t>
      </w:r>
      <w:r w:rsidRPr="00362622">
        <w:rPr>
          <w:rFonts w:ascii="Times New Roman" w:hAnsi="Times New Roman" w:cs="Times New Roman"/>
          <w:color w:val="000000"/>
          <w:lang w:val="pt-BR"/>
        </w:rPr>
        <w:tab/>
        <w:t xml:space="preserve">    óleo</w:t>
      </w:r>
    </w:p>
    <w:p w:rsidR="00516E3C" w:rsidRPr="00362622" w:rsidRDefault="00516E3C" w:rsidP="007337B5">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4950"/>
          <w:tab w:val="left" w:pos="5760"/>
          <w:tab w:val="left" w:pos="6480"/>
          <w:tab w:val="left" w:pos="7110"/>
          <w:tab w:val="left" w:pos="7920"/>
          <w:tab w:val="left" w:pos="8640"/>
          <w:tab w:val="left" w:pos="9360"/>
        </w:tabs>
        <w:spacing w:line="215" w:lineRule="auto"/>
        <w:ind w:left="2324" w:right="115" w:hanging="851"/>
        <w:jc w:val="both"/>
        <w:rPr>
          <w:rFonts w:ascii="Times New Roman" w:hAnsi="Times New Roman" w:cs="Times New Roman"/>
          <w:color w:val="000000"/>
          <w:lang w:val="pt-BR"/>
        </w:rPr>
      </w:pPr>
      <w:r w:rsidRPr="00362622">
        <w:rPr>
          <w:rFonts w:ascii="Times New Roman" w:hAnsi="Times New Roman" w:cs="Times New Roman"/>
          <w:color w:val="000000"/>
          <w:lang w:val="pt-BR"/>
        </w:rPr>
        <w:t xml:space="preserve">   Joel  </w:t>
      </w:r>
      <w:r w:rsidRPr="00362622">
        <w:rPr>
          <w:rFonts w:ascii="Times New Roman" w:hAnsi="Times New Roman" w:cs="Times New Roman"/>
          <w:color w:val="000000"/>
          <w:lang w:val="pt-BR"/>
        </w:rPr>
        <w:tab/>
        <w:t>1.10</w:t>
      </w:r>
      <w:r w:rsidRPr="00362622">
        <w:rPr>
          <w:rFonts w:ascii="Times New Roman" w:hAnsi="Times New Roman" w:cs="Times New Roman"/>
          <w:color w:val="000000"/>
          <w:lang w:val="pt-BR"/>
        </w:rPr>
        <w:tab/>
        <w:t>-</w:t>
      </w:r>
      <w:r w:rsidRPr="00362622">
        <w:rPr>
          <w:rFonts w:ascii="Times New Roman" w:hAnsi="Times New Roman" w:cs="Times New Roman"/>
          <w:color w:val="000000"/>
          <w:lang w:val="pt-BR"/>
        </w:rPr>
        <w:tab/>
        <w:t>trigo</w:t>
      </w:r>
      <w:r w:rsidRPr="00362622">
        <w:rPr>
          <w:rFonts w:ascii="Times New Roman" w:hAnsi="Times New Roman" w:cs="Times New Roman"/>
          <w:color w:val="000000"/>
          <w:lang w:val="pt-BR"/>
        </w:rPr>
        <w:tab/>
        <w:t xml:space="preserve">    </w:t>
      </w:r>
      <w:r w:rsidRPr="00362622">
        <w:rPr>
          <w:rFonts w:ascii="Times New Roman" w:hAnsi="Times New Roman" w:cs="Times New Roman"/>
          <w:color w:val="000000"/>
          <w:lang w:val="pt-BR"/>
        </w:rPr>
        <w:tab/>
        <w:t>-</w:t>
      </w:r>
      <w:r w:rsidRPr="00362622">
        <w:rPr>
          <w:rFonts w:ascii="Times New Roman" w:hAnsi="Times New Roman" w:cs="Times New Roman"/>
          <w:color w:val="000000"/>
          <w:lang w:val="pt-BR"/>
        </w:rPr>
        <w:tab/>
        <w:t xml:space="preserve">    "</w:t>
      </w:r>
      <w:r w:rsidRPr="00362622">
        <w:rPr>
          <w:rFonts w:ascii="Times New Roman" w:hAnsi="Times New Roman" w:cs="Times New Roman"/>
          <w:color w:val="000000"/>
          <w:lang w:val="pt-BR"/>
        </w:rPr>
        <w:tab/>
      </w:r>
      <w:r w:rsidRPr="00362622">
        <w:rPr>
          <w:rFonts w:ascii="Times New Roman" w:hAnsi="Times New Roman" w:cs="Times New Roman"/>
          <w:color w:val="000000"/>
          <w:lang w:val="pt-BR"/>
        </w:rPr>
        <w:tab/>
        <w:t>-</w:t>
      </w:r>
      <w:r w:rsidRPr="00362622">
        <w:rPr>
          <w:rFonts w:ascii="Times New Roman" w:hAnsi="Times New Roman" w:cs="Times New Roman"/>
          <w:color w:val="000000"/>
          <w:lang w:val="pt-BR"/>
        </w:rPr>
        <w:tab/>
        <w:t xml:space="preserve">       "</w:t>
      </w:r>
    </w:p>
    <w:p w:rsidR="00516E3C" w:rsidRPr="00362622" w:rsidRDefault="00516E3C" w:rsidP="007337B5">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4950"/>
          <w:tab w:val="left" w:pos="5760"/>
          <w:tab w:val="left" w:pos="6480"/>
          <w:tab w:val="left" w:pos="7110"/>
          <w:tab w:val="left" w:pos="7920"/>
          <w:tab w:val="left" w:pos="8640"/>
          <w:tab w:val="left" w:pos="9360"/>
        </w:tabs>
        <w:spacing w:line="215" w:lineRule="auto"/>
        <w:ind w:left="2324" w:right="115" w:hanging="851"/>
        <w:jc w:val="both"/>
        <w:rPr>
          <w:rFonts w:ascii="Times New Roman" w:hAnsi="Times New Roman" w:cs="Times New Roman"/>
          <w:color w:val="000000"/>
          <w:lang w:val="pt-BR"/>
        </w:rPr>
      </w:pPr>
      <w:r w:rsidRPr="00362622">
        <w:rPr>
          <w:rFonts w:ascii="Times New Roman" w:hAnsi="Times New Roman" w:cs="Times New Roman"/>
          <w:color w:val="000000"/>
          <w:lang w:val="pt-BR"/>
        </w:rPr>
        <w:t xml:space="preserve">     "     </w:t>
      </w:r>
      <w:r w:rsidRPr="00362622">
        <w:rPr>
          <w:rFonts w:ascii="Times New Roman" w:hAnsi="Times New Roman" w:cs="Times New Roman"/>
          <w:color w:val="000000"/>
          <w:lang w:val="pt-BR"/>
        </w:rPr>
        <w:tab/>
        <w:t>2.19</w:t>
      </w:r>
      <w:r w:rsidRPr="00362622">
        <w:rPr>
          <w:rFonts w:ascii="Times New Roman" w:hAnsi="Times New Roman" w:cs="Times New Roman"/>
          <w:color w:val="000000"/>
          <w:lang w:val="pt-BR"/>
        </w:rPr>
        <w:tab/>
        <w:t>-</w:t>
      </w:r>
      <w:r w:rsidRPr="00362622">
        <w:rPr>
          <w:rFonts w:ascii="Times New Roman" w:hAnsi="Times New Roman" w:cs="Times New Roman"/>
          <w:color w:val="000000"/>
          <w:lang w:val="pt-BR"/>
        </w:rPr>
        <w:tab/>
        <w:t xml:space="preserve">  "</w:t>
      </w:r>
      <w:r w:rsidRPr="00362622">
        <w:rPr>
          <w:rFonts w:ascii="Times New Roman" w:hAnsi="Times New Roman" w:cs="Times New Roman"/>
          <w:color w:val="000000"/>
          <w:lang w:val="pt-BR"/>
        </w:rPr>
        <w:tab/>
        <w:t xml:space="preserve">    </w:t>
      </w:r>
      <w:r w:rsidRPr="00362622">
        <w:rPr>
          <w:rFonts w:ascii="Times New Roman" w:hAnsi="Times New Roman" w:cs="Times New Roman"/>
          <w:color w:val="000000"/>
          <w:lang w:val="pt-BR"/>
        </w:rPr>
        <w:tab/>
      </w:r>
      <w:r w:rsidRPr="00362622">
        <w:rPr>
          <w:rFonts w:ascii="Times New Roman" w:hAnsi="Times New Roman" w:cs="Times New Roman"/>
          <w:color w:val="000000"/>
          <w:lang w:val="pt-BR"/>
        </w:rPr>
        <w:tab/>
        <w:t>-</w:t>
      </w:r>
      <w:r w:rsidRPr="00362622">
        <w:rPr>
          <w:rFonts w:ascii="Times New Roman" w:hAnsi="Times New Roman" w:cs="Times New Roman"/>
          <w:color w:val="000000"/>
          <w:lang w:val="pt-BR"/>
        </w:rPr>
        <w:tab/>
        <w:t xml:space="preserve">    "</w:t>
      </w:r>
      <w:r w:rsidRPr="00362622">
        <w:rPr>
          <w:rFonts w:ascii="Times New Roman" w:hAnsi="Times New Roman" w:cs="Times New Roman"/>
          <w:color w:val="000000"/>
          <w:lang w:val="pt-BR"/>
        </w:rPr>
        <w:tab/>
      </w:r>
      <w:r w:rsidRPr="00362622">
        <w:rPr>
          <w:rFonts w:ascii="Times New Roman" w:hAnsi="Times New Roman" w:cs="Times New Roman"/>
          <w:color w:val="000000"/>
          <w:lang w:val="pt-BR"/>
        </w:rPr>
        <w:tab/>
        <w:t>-</w:t>
      </w:r>
      <w:r w:rsidRPr="00362622">
        <w:rPr>
          <w:rFonts w:ascii="Times New Roman" w:hAnsi="Times New Roman" w:cs="Times New Roman"/>
          <w:color w:val="000000"/>
          <w:lang w:val="pt-BR"/>
        </w:rPr>
        <w:tab/>
        <w:t xml:space="preserve">       "</w:t>
      </w:r>
    </w:p>
    <w:p w:rsidR="00516E3C" w:rsidRPr="00362622" w:rsidRDefault="00516E3C" w:rsidP="007337B5">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4950"/>
          <w:tab w:val="left" w:pos="5760"/>
          <w:tab w:val="left" w:pos="6480"/>
          <w:tab w:val="left" w:pos="7110"/>
          <w:tab w:val="left" w:pos="7920"/>
          <w:tab w:val="left" w:pos="8640"/>
          <w:tab w:val="left" w:pos="9360"/>
        </w:tabs>
        <w:spacing w:line="215" w:lineRule="auto"/>
        <w:ind w:left="2324" w:right="115" w:hanging="851"/>
        <w:jc w:val="both"/>
        <w:rPr>
          <w:rFonts w:ascii="Times New Roman" w:hAnsi="Times New Roman" w:cs="Times New Roman"/>
          <w:color w:val="000000"/>
          <w:lang w:val="pt-BR"/>
        </w:rPr>
      </w:pPr>
      <w:r w:rsidRPr="00362622">
        <w:rPr>
          <w:rFonts w:ascii="Times New Roman" w:hAnsi="Times New Roman" w:cs="Times New Roman"/>
          <w:color w:val="000000"/>
          <w:lang w:val="pt-BR"/>
        </w:rPr>
        <w:t xml:space="preserve">  Ageu </w:t>
      </w:r>
      <w:r w:rsidRPr="00362622">
        <w:rPr>
          <w:rFonts w:ascii="Times New Roman" w:hAnsi="Times New Roman" w:cs="Times New Roman"/>
          <w:color w:val="000000"/>
          <w:lang w:val="pt-BR"/>
        </w:rPr>
        <w:tab/>
        <w:t>1.11</w:t>
      </w:r>
      <w:r w:rsidRPr="00362622">
        <w:rPr>
          <w:rFonts w:ascii="Times New Roman" w:hAnsi="Times New Roman" w:cs="Times New Roman"/>
          <w:color w:val="000000"/>
          <w:lang w:val="pt-BR"/>
        </w:rPr>
        <w:tab/>
        <w:t>-</w:t>
      </w:r>
      <w:r w:rsidRPr="00362622">
        <w:rPr>
          <w:rFonts w:ascii="Times New Roman" w:hAnsi="Times New Roman" w:cs="Times New Roman"/>
          <w:color w:val="000000"/>
          <w:lang w:val="pt-BR"/>
        </w:rPr>
        <w:tab/>
        <w:t xml:space="preserve">  "</w:t>
      </w:r>
      <w:r w:rsidRPr="00362622">
        <w:rPr>
          <w:rFonts w:ascii="Times New Roman" w:hAnsi="Times New Roman" w:cs="Times New Roman"/>
          <w:color w:val="000000"/>
          <w:lang w:val="pt-BR"/>
        </w:rPr>
        <w:tab/>
        <w:t xml:space="preserve">    </w:t>
      </w:r>
      <w:r w:rsidRPr="00362622">
        <w:rPr>
          <w:rFonts w:ascii="Times New Roman" w:hAnsi="Times New Roman" w:cs="Times New Roman"/>
          <w:color w:val="000000"/>
          <w:lang w:val="pt-BR"/>
        </w:rPr>
        <w:tab/>
      </w:r>
      <w:r w:rsidRPr="00362622">
        <w:rPr>
          <w:rFonts w:ascii="Times New Roman" w:hAnsi="Times New Roman" w:cs="Times New Roman"/>
          <w:color w:val="000000"/>
          <w:lang w:val="pt-BR"/>
        </w:rPr>
        <w:tab/>
        <w:t>-</w:t>
      </w:r>
      <w:r w:rsidRPr="00362622">
        <w:rPr>
          <w:rFonts w:ascii="Times New Roman" w:hAnsi="Times New Roman" w:cs="Times New Roman"/>
          <w:color w:val="000000"/>
          <w:lang w:val="pt-BR"/>
        </w:rPr>
        <w:tab/>
        <w:t xml:space="preserve">    "</w:t>
      </w:r>
      <w:r w:rsidRPr="00362622">
        <w:rPr>
          <w:rFonts w:ascii="Times New Roman" w:hAnsi="Times New Roman" w:cs="Times New Roman"/>
          <w:color w:val="000000"/>
          <w:lang w:val="pt-BR"/>
        </w:rPr>
        <w:tab/>
      </w:r>
      <w:r w:rsidRPr="00362622">
        <w:rPr>
          <w:rFonts w:ascii="Times New Roman" w:hAnsi="Times New Roman" w:cs="Times New Roman"/>
          <w:color w:val="000000"/>
          <w:lang w:val="pt-BR"/>
        </w:rPr>
        <w:tab/>
        <w:t>-</w:t>
      </w:r>
      <w:r w:rsidRPr="00362622">
        <w:rPr>
          <w:rFonts w:ascii="Times New Roman" w:hAnsi="Times New Roman" w:cs="Times New Roman"/>
          <w:color w:val="000000"/>
          <w:lang w:val="pt-BR"/>
        </w:rPr>
        <w:tab/>
        <w:t xml:space="preserve">    azeite</w:t>
      </w:r>
    </w:p>
    <w:p w:rsidR="00516E3C" w:rsidRDefault="00516E3C" w:rsidP="00362622">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ind w:right="544"/>
        <w:jc w:val="both"/>
        <w:rPr>
          <w:rFonts w:ascii="Times New Roman" w:hAnsi="Times New Roman" w:cs="Times New Roman"/>
          <w:color w:val="000000"/>
          <w:lang w:val="pt-BR"/>
        </w:rPr>
      </w:pPr>
    </w:p>
    <w:p w:rsidR="007337B5" w:rsidRPr="00362622" w:rsidRDefault="007337B5" w:rsidP="00362622">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ind w:right="544"/>
        <w:jc w:val="both"/>
        <w:rPr>
          <w:rFonts w:ascii="Times New Roman" w:hAnsi="Times New Roman" w:cs="Times New Roman"/>
          <w:color w:val="000000"/>
          <w:lang w:val="pt-BR"/>
        </w:rPr>
      </w:pPr>
    </w:p>
    <w:p w:rsidR="00516E3C" w:rsidRPr="00362622" w:rsidRDefault="00516E3C" w:rsidP="007337B5">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ind w:right="544" w:firstLine="1440"/>
        <w:jc w:val="both"/>
        <w:rPr>
          <w:rFonts w:ascii="Times New Roman" w:hAnsi="Times New Roman" w:cs="Times New Roman"/>
          <w:color w:val="000000"/>
          <w:lang w:val="pt-BR"/>
        </w:rPr>
      </w:pPr>
      <w:r w:rsidRPr="00362622">
        <w:rPr>
          <w:rFonts w:ascii="Times New Roman" w:hAnsi="Times New Roman" w:cs="Times New Roman"/>
          <w:color w:val="000000"/>
          <w:lang w:val="pt-BR"/>
        </w:rPr>
        <w:t>Resumo:</w:t>
      </w:r>
      <w:r w:rsidRPr="00362622">
        <w:rPr>
          <w:rFonts w:ascii="Times New Roman" w:hAnsi="Times New Roman" w:cs="Times New Roman"/>
          <w:color w:val="000000"/>
          <w:lang w:val="pt-BR"/>
        </w:rPr>
        <w:tab/>
        <w:t>-</w:t>
      </w:r>
      <w:r w:rsidRPr="00362622">
        <w:rPr>
          <w:rFonts w:ascii="Times New Roman" w:hAnsi="Times New Roman" w:cs="Times New Roman"/>
          <w:color w:val="000000"/>
          <w:lang w:val="pt-BR"/>
        </w:rPr>
        <w:tab/>
        <w:t>Pão:</w:t>
      </w:r>
      <w:r w:rsidRPr="00362622">
        <w:rPr>
          <w:rFonts w:ascii="Times New Roman" w:hAnsi="Times New Roman" w:cs="Times New Roman"/>
          <w:color w:val="000000"/>
          <w:lang w:val="pt-BR"/>
        </w:rPr>
        <w:tab/>
        <w:t xml:space="preserve">1 </w:t>
      </w:r>
      <w:r w:rsidRPr="00362622">
        <w:rPr>
          <w:rFonts w:ascii="Times New Roman" w:hAnsi="Times New Roman" w:cs="Times New Roman"/>
          <w:color w:val="000000"/>
          <w:lang w:val="pt-BR"/>
        </w:rPr>
        <w:tab/>
      </w:r>
      <w:r w:rsidR="007337B5">
        <w:rPr>
          <w:rFonts w:ascii="Times New Roman" w:hAnsi="Times New Roman" w:cs="Times New Roman"/>
          <w:color w:val="000000"/>
          <w:lang w:val="pt-BR"/>
        </w:rPr>
        <w:tab/>
      </w:r>
      <w:r w:rsidRPr="00362622">
        <w:rPr>
          <w:rFonts w:ascii="Times New Roman" w:hAnsi="Times New Roman" w:cs="Times New Roman"/>
          <w:color w:val="000000"/>
          <w:lang w:val="pt-BR"/>
        </w:rPr>
        <w:t>-</w:t>
      </w:r>
      <w:r w:rsidRPr="00362622">
        <w:rPr>
          <w:rFonts w:ascii="Times New Roman" w:hAnsi="Times New Roman" w:cs="Times New Roman"/>
          <w:color w:val="000000"/>
          <w:lang w:val="pt-BR"/>
        </w:rPr>
        <w:tab/>
        <w:t xml:space="preserve">Vinho:  1 </w:t>
      </w:r>
      <w:r w:rsidRPr="00362622">
        <w:rPr>
          <w:rFonts w:ascii="Times New Roman" w:hAnsi="Times New Roman" w:cs="Times New Roman"/>
          <w:color w:val="000000"/>
          <w:lang w:val="pt-BR"/>
        </w:rPr>
        <w:tab/>
        <w:t>-</w:t>
      </w:r>
      <w:r w:rsidRPr="00362622">
        <w:rPr>
          <w:rFonts w:ascii="Times New Roman" w:hAnsi="Times New Roman" w:cs="Times New Roman"/>
          <w:color w:val="000000"/>
          <w:lang w:val="pt-BR"/>
        </w:rPr>
        <w:tab/>
        <w:t xml:space="preserve">   Óleo:    4</w:t>
      </w:r>
    </w:p>
    <w:p w:rsidR="00516E3C" w:rsidRPr="00362622" w:rsidRDefault="007337B5" w:rsidP="007337B5">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ind w:right="544" w:firstLine="1440"/>
        <w:jc w:val="both"/>
        <w:rPr>
          <w:rFonts w:ascii="Times New Roman" w:hAnsi="Times New Roman" w:cs="Times New Roman"/>
          <w:color w:val="000000"/>
          <w:lang w:val="pt-BR"/>
        </w:rPr>
      </w:pPr>
      <w:r>
        <w:rPr>
          <w:rFonts w:ascii="Times New Roman" w:hAnsi="Times New Roman" w:cs="Times New Roman"/>
          <w:color w:val="000000"/>
          <w:lang w:val="pt-BR"/>
        </w:rPr>
        <w:tab/>
      </w:r>
      <w:r>
        <w:rPr>
          <w:rFonts w:ascii="Times New Roman" w:hAnsi="Times New Roman" w:cs="Times New Roman"/>
          <w:color w:val="000000"/>
          <w:lang w:val="pt-BR"/>
        </w:rPr>
        <w:tab/>
      </w:r>
      <w:r>
        <w:rPr>
          <w:rFonts w:ascii="Times New Roman" w:hAnsi="Times New Roman" w:cs="Times New Roman"/>
          <w:color w:val="000000"/>
          <w:lang w:val="pt-BR"/>
        </w:rPr>
        <w:tab/>
      </w:r>
      <w:r>
        <w:rPr>
          <w:rFonts w:ascii="Times New Roman" w:hAnsi="Times New Roman" w:cs="Times New Roman"/>
          <w:color w:val="000000"/>
          <w:lang w:val="pt-BR"/>
        </w:rPr>
        <w:tab/>
      </w:r>
      <w:r w:rsidR="00516E3C" w:rsidRPr="00362622">
        <w:rPr>
          <w:rFonts w:ascii="Times New Roman" w:hAnsi="Times New Roman" w:cs="Times New Roman"/>
          <w:color w:val="000000"/>
          <w:lang w:val="pt-BR"/>
        </w:rPr>
        <w:t xml:space="preserve">Trigo:  7 </w:t>
      </w:r>
      <w:r w:rsidR="00516E3C" w:rsidRPr="00362622">
        <w:rPr>
          <w:rFonts w:ascii="Times New Roman" w:hAnsi="Times New Roman" w:cs="Times New Roman"/>
          <w:color w:val="000000"/>
          <w:lang w:val="pt-BR"/>
        </w:rPr>
        <w:tab/>
        <w:t>-</w:t>
      </w:r>
      <w:r w:rsidR="00516E3C" w:rsidRPr="00362622">
        <w:rPr>
          <w:rFonts w:ascii="Times New Roman" w:hAnsi="Times New Roman" w:cs="Times New Roman"/>
          <w:color w:val="000000"/>
          <w:lang w:val="pt-BR"/>
        </w:rPr>
        <w:tab/>
        <w:t xml:space="preserve">Mosto: 18 </w:t>
      </w:r>
      <w:r w:rsidR="00516E3C" w:rsidRPr="00362622">
        <w:rPr>
          <w:rFonts w:ascii="Times New Roman" w:hAnsi="Times New Roman" w:cs="Times New Roman"/>
          <w:color w:val="000000"/>
          <w:lang w:val="pt-BR"/>
        </w:rPr>
        <w:tab/>
        <w:t>-</w:t>
      </w:r>
      <w:r w:rsidR="00516E3C" w:rsidRPr="00362622">
        <w:rPr>
          <w:rFonts w:ascii="Times New Roman" w:hAnsi="Times New Roman" w:cs="Times New Roman"/>
          <w:color w:val="000000"/>
          <w:lang w:val="pt-BR"/>
        </w:rPr>
        <w:tab/>
        <w:t xml:space="preserve">   Azeite: 15</w:t>
      </w:r>
    </w:p>
    <w:p w:rsidR="00516E3C" w:rsidRDefault="007337B5" w:rsidP="007337B5">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ind w:right="544"/>
        <w:jc w:val="both"/>
        <w:rPr>
          <w:rFonts w:ascii="Times New Roman" w:hAnsi="Times New Roman" w:cs="Times New Roman"/>
          <w:color w:val="000000"/>
          <w:u w:val="single"/>
          <w:lang w:val="pt-BR"/>
        </w:rPr>
      </w:pPr>
      <w:r w:rsidRPr="00A61AB2">
        <w:rPr>
          <w:rFonts w:ascii="Times New Roman" w:hAnsi="Times New Roman" w:cs="Times New Roman"/>
          <w:color w:val="000000"/>
          <w:lang w:val="pt-BR"/>
        </w:rPr>
        <w:tab/>
      </w:r>
      <w:r w:rsidRPr="00A61AB2">
        <w:rPr>
          <w:rFonts w:ascii="Times New Roman" w:hAnsi="Times New Roman" w:cs="Times New Roman"/>
          <w:color w:val="000000"/>
          <w:lang w:val="pt-BR"/>
        </w:rPr>
        <w:tab/>
      </w:r>
      <w:r w:rsidRPr="00A61AB2">
        <w:rPr>
          <w:rFonts w:ascii="Times New Roman" w:hAnsi="Times New Roman" w:cs="Times New Roman"/>
          <w:color w:val="000000"/>
          <w:lang w:val="pt-BR"/>
        </w:rPr>
        <w:tab/>
      </w:r>
      <w:r w:rsidRPr="00A61AB2">
        <w:rPr>
          <w:rFonts w:ascii="Times New Roman" w:hAnsi="Times New Roman" w:cs="Times New Roman"/>
          <w:color w:val="000000"/>
          <w:lang w:val="pt-BR"/>
        </w:rPr>
        <w:tab/>
      </w:r>
      <w:r w:rsidRPr="00A61AB2">
        <w:rPr>
          <w:rFonts w:ascii="Times New Roman" w:hAnsi="Times New Roman" w:cs="Times New Roman"/>
          <w:color w:val="000000"/>
          <w:lang w:val="pt-BR"/>
        </w:rPr>
        <w:tab/>
      </w:r>
      <w:r w:rsidRPr="00A61AB2">
        <w:rPr>
          <w:rFonts w:ascii="Times New Roman" w:hAnsi="Times New Roman" w:cs="Times New Roman"/>
          <w:color w:val="000000"/>
          <w:lang w:val="pt-BR"/>
        </w:rPr>
        <w:tab/>
      </w:r>
      <w:r w:rsidR="00516E3C" w:rsidRPr="00362622">
        <w:rPr>
          <w:rFonts w:ascii="Times New Roman" w:hAnsi="Times New Roman" w:cs="Times New Roman"/>
          <w:color w:val="000000"/>
          <w:u w:val="single"/>
          <w:lang w:val="pt-BR"/>
        </w:rPr>
        <w:t>Grão:  11</w:t>
      </w:r>
      <w:r w:rsidR="00516E3C" w:rsidRPr="00362622">
        <w:rPr>
          <w:rFonts w:ascii="Times New Roman" w:hAnsi="Times New Roman" w:cs="Times New Roman"/>
          <w:color w:val="000000"/>
          <w:lang w:val="pt-BR"/>
        </w:rPr>
        <w:t xml:space="preserve">     </w:t>
      </w:r>
      <w:r w:rsidR="00516E3C" w:rsidRPr="00362622">
        <w:rPr>
          <w:rFonts w:ascii="Times New Roman" w:hAnsi="Times New Roman" w:cs="Times New Roman"/>
          <w:color w:val="000000"/>
          <w:lang w:val="pt-BR"/>
        </w:rPr>
        <w:tab/>
      </w:r>
      <w:r w:rsidR="00516E3C" w:rsidRPr="00362622">
        <w:rPr>
          <w:rFonts w:ascii="Times New Roman" w:hAnsi="Times New Roman" w:cs="Times New Roman"/>
          <w:color w:val="000000"/>
          <w:lang w:val="pt-BR"/>
        </w:rPr>
        <w:tab/>
      </w:r>
      <w:r w:rsidR="00516E3C" w:rsidRPr="00362622">
        <w:rPr>
          <w:rFonts w:ascii="Times New Roman" w:hAnsi="Times New Roman" w:cs="Times New Roman"/>
          <w:color w:val="000000"/>
          <w:u w:val="single"/>
          <w:lang w:val="pt-BR"/>
        </w:rPr>
        <w:t xml:space="preserve">               </w:t>
      </w:r>
      <w:r w:rsidR="00516E3C" w:rsidRPr="00362622">
        <w:rPr>
          <w:rFonts w:ascii="Times New Roman" w:hAnsi="Times New Roman" w:cs="Times New Roman"/>
          <w:color w:val="000000"/>
          <w:lang w:val="pt-BR"/>
        </w:rPr>
        <w:t xml:space="preserve">                       </w:t>
      </w:r>
      <w:r w:rsidR="00516E3C" w:rsidRPr="00362622">
        <w:rPr>
          <w:rFonts w:ascii="Times New Roman" w:hAnsi="Times New Roman" w:cs="Times New Roman"/>
          <w:color w:val="000000"/>
          <w:u w:val="single"/>
          <w:lang w:val="pt-BR"/>
        </w:rPr>
        <w:t xml:space="preserve">                </w:t>
      </w:r>
    </w:p>
    <w:p w:rsidR="00A61AB2" w:rsidRPr="00362622" w:rsidRDefault="00A61AB2" w:rsidP="007337B5">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ind w:right="544"/>
        <w:jc w:val="both"/>
        <w:rPr>
          <w:rFonts w:ascii="Times New Roman" w:hAnsi="Times New Roman" w:cs="Times New Roman"/>
          <w:color w:val="000000"/>
          <w:lang w:val="pt-BR"/>
        </w:rPr>
      </w:pPr>
    </w:p>
    <w:p w:rsidR="00516E3C" w:rsidRPr="00362622" w:rsidRDefault="00A61AB2" w:rsidP="007337B5">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ind w:right="544" w:firstLine="1440"/>
        <w:jc w:val="both"/>
        <w:rPr>
          <w:rFonts w:ascii="Times New Roman" w:hAnsi="Times New Roman" w:cs="Times New Roman"/>
          <w:color w:val="000000"/>
          <w:lang w:val="pt-BR"/>
        </w:rPr>
      </w:pPr>
      <w:r>
        <w:rPr>
          <w:rFonts w:ascii="Times New Roman" w:hAnsi="Times New Roman" w:cs="Times New Roman"/>
          <w:color w:val="000000"/>
          <w:lang w:val="pt-BR"/>
        </w:rPr>
        <w:tab/>
      </w:r>
      <w:r>
        <w:rPr>
          <w:rFonts w:ascii="Times New Roman" w:hAnsi="Times New Roman" w:cs="Times New Roman"/>
          <w:color w:val="000000"/>
          <w:lang w:val="pt-BR"/>
        </w:rPr>
        <w:tab/>
      </w:r>
      <w:r>
        <w:rPr>
          <w:rFonts w:ascii="Times New Roman" w:hAnsi="Times New Roman" w:cs="Times New Roman"/>
          <w:color w:val="000000"/>
          <w:lang w:val="pt-BR"/>
        </w:rPr>
        <w:tab/>
      </w:r>
      <w:r>
        <w:rPr>
          <w:rFonts w:ascii="Times New Roman" w:hAnsi="Times New Roman" w:cs="Times New Roman"/>
          <w:color w:val="000000"/>
          <w:lang w:val="pt-BR"/>
        </w:rPr>
        <w:tab/>
      </w:r>
      <w:r w:rsidR="00516E3C" w:rsidRPr="00362622">
        <w:rPr>
          <w:rFonts w:ascii="Times New Roman" w:hAnsi="Times New Roman" w:cs="Times New Roman"/>
          <w:color w:val="000000"/>
          <w:lang w:val="pt-BR"/>
        </w:rPr>
        <w:t>Trigo: 19</w:t>
      </w:r>
      <w:r w:rsidR="00516E3C" w:rsidRPr="00362622">
        <w:rPr>
          <w:rFonts w:ascii="Times New Roman" w:hAnsi="Times New Roman" w:cs="Times New Roman"/>
          <w:color w:val="000000"/>
          <w:lang w:val="pt-BR"/>
        </w:rPr>
        <w:tab/>
      </w:r>
      <w:r w:rsidR="00516E3C" w:rsidRPr="00362622">
        <w:rPr>
          <w:rFonts w:ascii="Times New Roman" w:hAnsi="Times New Roman" w:cs="Times New Roman"/>
          <w:color w:val="000000"/>
          <w:lang w:val="pt-BR"/>
        </w:rPr>
        <w:tab/>
        <w:t xml:space="preserve">Vinho: 19         </w:t>
      </w:r>
      <w:r w:rsidR="00516E3C" w:rsidRPr="00362622">
        <w:rPr>
          <w:rFonts w:ascii="Times New Roman" w:hAnsi="Times New Roman" w:cs="Times New Roman"/>
          <w:color w:val="000000"/>
          <w:lang w:val="pt-BR"/>
        </w:rPr>
        <w:tab/>
        <w:t xml:space="preserve">   Azeite: 19</w:t>
      </w:r>
    </w:p>
    <w:p w:rsidR="00516E3C" w:rsidRPr="00362622" w:rsidRDefault="00516E3C" w:rsidP="00362622">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ind w:right="544"/>
        <w:jc w:val="both"/>
        <w:rPr>
          <w:rFonts w:ascii="Times New Roman" w:hAnsi="Times New Roman" w:cs="Times New Roman"/>
          <w:color w:val="000000"/>
          <w:lang w:val="pt-BR"/>
        </w:rPr>
      </w:pPr>
    </w:p>
    <w:p w:rsidR="00516E3C" w:rsidRDefault="00516E3C" w:rsidP="00A61AB2">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ind w:left="1473" w:right="25"/>
        <w:jc w:val="both"/>
        <w:rPr>
          <w:rFonts w:ascii="Times New Roman" w:hAnsi="Times New Roman" w:cs="Times New Roman"/>
          <w:color w:val="000000"/>
          <w:lang w:val="pt-BR"/>
        </w:rPr>
      </w:pPr>
      <w:r w:rsidRPr="00362622">
        <w:rPr>
          <w:rFonts w:ascii="Times New Roman" w:hAnsi="Times New Roman" w:cs="Times New Roman"/>
          <w:color w:val="000000"/>
          <w:lang w:val="pt-BR"/>
        </w:rPr>
        <w:t>(Os seguintes versículos mostram que das três plantações o trigo e videira eram os mais importantes:  Gên. 27:28, 37, Isa. 36:17 {”trigo e mosto”}, Deu. 33:28 {”grão e mosto”}, Sal. 4:7, Lam. 2:12 {”trigo e vinho”}).</w:t>
      </w:r>
    </w:p>
    <w:p w:rsidR="00A61AB2" w:rsidRDefault="00A61AB2" w:rsidP="00A61AB2">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ind w:left="1473" w:right="25"/>
        <w:jc w:val="both"/>
        <w:rPr>
          <w:rFonts w:ascii="Times New Roman" w:hAnsi="Times New Roman" w:cs="Times New Roman"/>
          <w:color w:val="000000"/>
          <w:lang w:val="pt-BR"/>
        </w:rPr>
      </w:pPr>
    </w:p>
    <w:p w:rsidR="00A61AB2" w:rsidRPr="00362622" w:rsidRDefault="00A61AB2" w:rsidP="00A61AB2">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ind w:left="1473" w:right="25"/>
        <w:jc w:val="both"/>
        <w:rPr>
          <w:rFonts w:ascii="Times New Roman" w:hAnsi="Times New Roman" w:cs="Times New Roman"/>
          <w:color w:val="000000"/>
          <w:lang w:val="pt-BR"/>
        </w:rPr>
      </w:pPr>
    </w:p>
    <w:p w:rsidR="00516E3C" w:rsidRPr="00362622" w:rsidRDefault="00516E3C" w:rsidP="00362622">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ind w:right="544"/>
        <w:jc w:val="both"/>
        <w:rPr>
          <w:rFonts w:ascii="Times New Roman" w:hAnsi="Times New Roman" w:cs="Times New Roman"/>
          <w:color w:val="000000"/>
          <w:lang w:val="pt-BR"/>
        </w:rPr>
      </w:pPr>
    </w:p>
    <w:p w:rsidR="00516E3C" w:rsidRPr="00362622" w:rsidRDefault="00516E3C" w:rsidP="003C27C8">
      <w:pPr>
        <w:pStyle w:val="Level4"/>
        <w:widowControl/>
        <w:numPr>
          <w:ilvl w:val="3"/>
          <w:numId w:val="9"/>
        </w:numPr>
        <w:tabs>
          <w:tab w:val="left" w:pos="-1080"/>
          <w:tab w:val="left" w:pos="-720"/>
          <w:tab w:val="left" w:pos="0"/>
          <w:tab w:val="left" w:pos="566"/>
          <w:tab w:val="left" w:pos="1020"/>
          <w:tab w:val="left" w:pos="1473"/>
          <w:tab w:val="num"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ind w:left="1927" w:right="544" w:hanging="454"/>
        <w:jc w:val="both"/>
        <w:rPr>
          <w:rFonts w:ascii="Times New Roman" w:hAnsi="Times New Roman" w:cs="Times New Roman"/>
          <w:color w:val="000000"/>
        </w:rPr>
      </w:pPr>
      <w:r w:rsidRPr="00A61AB2">
        <w:rPr>
          <w:rFonts w:ascii="Times New Roman" w:hAnsi="Times New Roman" w:cs="Times New Roman"/>
          <w:b/>
        </w:rPr>
        <w:t>O Trigo</w:t>
      </w:r>
      <w:r w:rsidRPr="00362622">
        <w:rPr>
          <w:rFonts w:ascii="Times New Roman" w:hAnsi="Times New Roman" w:cs="Times New Roman"/>
        </w:rPr>
        <w:t xml:space="preserve"> - Lucas 11.11-12 </w:t>
      </w:r>
      <w:r w:rsidRPr="00362622">
        <w:rPr>
          <w:rFonts w:ascii="Times New Roman" w:hAnsi="Times New Roman" w:cs="Times New Roman"/>
          <w:color w:val="FF0000"/>
        </w:rPr>
        <w:t>- p. 74</w:t>
      </w:r>
      <w:r w:rsidR="00A61AB2" w:rsidRPr="00A61AB2">
        <w:rPr>
          <w:rStyle w:val="Refdenotaderodap"/>
          <w:rFonts w:ascii="Times New Roman" w:hAnsi="Times New Roman" w:cs="Times New Roman"/>
          <w:vertAlign w:val="superscript"/>
        </w:rPr>
        <w:footnoteReference w:id="1"/>
      </w:r>
    </w:p>
    <w:p w:rsidR="00516E3C" w:rsidRPr="00362622" w:rsidRDefault="00516E3C" w:rsidP="00362622">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ind w:right="544"/>
        <w:jc w:val="both"/>
        <w:rPr>
          <w:rFonts w:ascii="Times New Roman" w:hAnsi="Times New Roman" w:cs="Times New Roman"/>
          <w:color w:val="000000"/>
        </w:rPr>
      </w:pPr>
    </w:p>
    <w:p w:rsidR="00A61AB2" w:rsidRDefault="00516E3C" w:rsidP="003C27C8">
      <w:pPr>
        <w:pStyle w:val="Level5"/>
        <w:widowControl/>
        <w:numPr>
          <w:ilvl w:val="4"/>
          <w:numId w:val="10"/>
        </w:numPr>
        <w:tabs>
          <w:tab w:val="left" w:pos="-1080"/>
          <w:tab w:val="left" w:pos="-720"/>
          <w:tab w:val="left" w:pos="0"/>
          <w:tab w:val="left" w:pos="566"/>
          <w:tab w:val="left" w:pos="1020"/>
          <w:tab w:val="left" w:pos="1473"/>
          <w:tab w:val="left" w:pos="1927"/>
          <w:tab w:val="num"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ind w:left="2324" w:right="544" w:hanging="397"/>
        <w:jc w:val="both"/>
        <w:rPr>
          <w:rFonts w:ascii="Times New Roman" w:hAnsi="Times New Roman" w:cs="Times New Roman"/>
          <w:lang w:val="pt-BR"/>
        </w:rPr>
      </w:pPr>
      <w:r w:rsidRPr="00362622">
        <w:rPr>
          <w:rFonts w:ascii="Times New Roman" w:hAnsi="Times New Roman" w:cs="Times New Roman"/>
          <w:lang w:val="pt-BR"/>
        </w:rPr>
        <w:t>Foi semeado em outubro quando o solo foi molhado pelas primeiras chuvas, e foi ceifado em maio e junho.</w:t>
      </w:r>
      <w:r w:rsidR="00A61AB2" w:rsidRPr="00362622">
        <w:rPr>
          <w:rFonts w:ascii="Times New Roman" w:hAnsi="Times New Roman" w:cs="Times New Roman"/>
          <w:lang w:val="pt-BR"/>
        </w:rPr>
        <w:t xml:space="preserve"> </w:t>
      </w:r>
    </w:p>
    <w:p w:rsidR="00A61AB2" w:rsidRDefault="00A61AB2" w:rsidP="00A61AB2">
      <w:pPr>
        <w:pStyle w:val="Level5"/>
        <w:widowControl/>
        <w:numPr>
          <w:ilvl w:val="0"/>
          <w:numId w:val="0"/>
        </w:numPr>
        <w:tabs>
          <w:tab w:val="left" w:pos="-1080"/>
          <w:tab w:val="left" w:pos="-720"/>
          <w:tab w:val="left" w:pos="0"/>
          <w:tab w:val="left" w:pos="566"/>
          <w:tab w:val="left" w:pos="1020"/>
          <w:tab w:val="left" w:pos="1473"/>
          <w:tab w:val="left" w:pos="1927"/>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ind w:left="2324" w:right="544"/>
        <w:jc w:val="both"/>
        <w:rPr>
          <w:rFonts w:ascii="Times New Roman" w:hAnsi="Times New Roman" w:cs="Times New Roman"/>
          <w:lang w:val="pt-BR"/>
        </w:rPr>
      </w:pPr>
    </w:p>
    <w:p w:rsidR="00516E3C" w:rsidRPr="00362622" w:rsidRDefault="00516E3C" w:rsidP="003C27C8">
      <w:pPr>
        <w:pStyle w:val="Level5"/>
        <w:widowControl/>
        <w:numPr>
          <w:ilvl w:val="4"/>
          <w:numId w:val="10"/>
        </w:numPr>
        <w:tabs>
          <w:tab w:val="left" w:pos="-1080"/>
          <w:tab w:val="left" w:pos="-720"/>
          <w:tab w:val="left" w:pos="0"/>
          <w:tab w:val="left" w:pos="566"/>
          <w:tab w:val="left" w:pos="1020"/>
          <w:tab w:val="left" w:pos="1473"/>
          <w:tab w:val="left" w:pos="1927"/>
          <w:tab w:val="num"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ind w:left="2324" w:right="544" w:hanging="397"/>
        <w:jc w:val="both"/>
        <w:rPr>
          <w:rFonts w:ascii="Times New Roman" w:hAnsi="Times New Roman" w:cs="Times New Roman"/>
          <w:lang w:val="pt-BR"/>
        </w:rPr>
      </w:pPr>
      <w:r w:rsidRPr="00362622">
        <w:rPr>
          <w:rFonts w:ascii="Times New Roman" w:hAnsi="Times New Roman" w:cs="Times New Roman"/>
          <w:lang w:val="pt-BR"/>
        </w:rPr>
        <w:t xml:space="preserve">Foi debulhado sobre uma grande aérea (eira) de terra bem dura ou de pedras plainas.  A eira era para o uso de todo mundo.  Muitas </w:t>
      </w:r>
      <w:r w:rsidR="00362622" w:rsidRPr="00362622">
        <w:rPr>
          <w:rFonts w:ascii="Times New Roman" w:hAnsi="Times New Roman" w:cs="Times New Roman"/>
          <w:lang w:val="pt-BR"/>
        </w:rPr>
        <w:t>vezes o</w:t>
      </w:r>
      <w:r w:rsidRPr="00362622">
        <w:rPr>
          <w:rFonts w:ascii="Times New Roman" w:hAnsi="Times New Roman" w:cs="Times New Roman"/>
          <w:lang w:val="pt-BR"/>
        </w:rPr>
        <w:t xml:space="preserve"> gado andava em cima do trigo par debulhar o grão (Deu. 25.4).</w:t>
      </w:r>
    </w:p>
    <w:p w:rsidR="00516E3C" w:rsidRPr="00362622" w:rsidRDefault="00516E3C" w:rsidP="00362622">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ind w:right="544"/>
        <w:jc w:val="both"/>
        <w:rPr>
          <w:rFonts w:ascii="Times New Roman" w:hAnsi="Times New Roman" w:cs="Times New Roman"/>
          <w:lang w:val="pt-BR"/>
        </w:rPr>
      </w:pPr>
    </w:p>
    <w:p w:rsidR="00516E3C" w:rsidRPr="00362622" w:rsidRDefault="00516E3C" w:rsidP="003C27C8">
      <w:pPr>
        <w:pStyle w:val="Level5"/>
        <w:widowControl/>
        <w:numPr>
          <w:ilvl w:val="4"/>
          <w:numId w:val="10"/>
        </w:numPr>
        <w:tabs>
          <w:tab w:val="left" w:pos="-1080"/>
          <w:tab w:val="left" w:pos="-720"/>
          <w:tab w:val="left" w:pos="0"/>
          <w:tab w:val="left" w:pos="566"/>
          <w:tab w:val="left" w:pos="1020"/>
          <w:tab w:val="left" w:pos="1473"/>
          <w:tab w:val="left" w:pos="1927"/>
          <w:tab w:val="num"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ind w:left="2324" w:hanging="397"/>
        <w:jc w:val="both"/>
        <w:rPr>
          <w:rFonts w:ascii="Times New Roman" w:hAnsi="Times New Roman" w:cs="Times New Roman"/>
        </w:rPr>
      </w:pPr>
      <w:r w:rsidRPr="00362622">
        <w:rPr>
          <w:rFonts w:ascii="Times New Roman" w:hAnsi="Times New Roman" w:cs="Times New Roman"/>
          <w:lang w:val="pt-BR"/>
        </w:rPr>
        <w:t xml:space="preserve">O grão foi separado da palha (peneirado) jogando o trigo debulhado no ar.  O vento levou a palha ao lado e o grão caiu no lugar.  </w:t>
      </w:r>
      <w:r w:rsidRPr="00362622">
        <w:rPr>
          <w:rFonts w:ascii="Times New Roman" w:hAnsi="Times New Roman" w:cs="Times New Roman"/>
        </w:rPr>
        <w:t>Depois a palha foi queimado e o trigo guarda</w:t>
      </w:r>
      <w:r w:rsidRPr="00362622">
        <w:rPr>
          <w:rFonts w:ascii="Times New Roman" w:hAnsi="Times New Roman" w:cs="Times New Roman"/>
        </w:rPr>
        <w:softHyphen/>
        <w:t>do.</w:t>
      </w:r>
    </w:p>
    <w:p w:rsidR="00516E3C" w:rsidRPr="00362622"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jc w:val="both"/>
        <w:rPr>
          <w:rFonts w:ascii="Times New Roman" w:hAnsi="Times New Roman" w:cs="Times New Roman"/>
        </w:rPr>
      </w:pPr>
    </w:p>
    <w:p w:rsidR="00516E3C" w:rsidRPr="00933630" w:rsidRDefault="00516E3C" w:rsidP="003C27C8">
      <w:pPr>
        <w:pStyle w:val="Level5"/>
        <w:widowControl/>
        <w:numPr>
          <w:ilvl w:val="4"/>
          <w:numId w:val="10"/>
        </w:numPr>
        <w:tabs>
          <w:tab w:val="left" w:pos="-1080"/>
          <w:tab w:val="left" w:pos="-720"/>
          <w:tab w:val="left" w:pos="0"/>
          <w:tab w:val="left" w:pos="566"/>
          <w:tab w:val="left" w:pos="1020"/>
          <w:tab w:val="left" w:pos="1473"/>
          <w:tab w:val="left" w:pos="1927"/>
          <w:tab w:val="num"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ind w:left="2324" w:hanging="397"/>
        <w:jc w:val="both"/>
        <w:rPr>
          <w:rFonts w:ascii="Times New Roman" w:hAnsi="Times New Roman" w:cs="Times New Roman"/>
          <w:highlight w:val="yellow"/>
          <w:lang w:val="pt-BR"/>
        </w:rPr>
      </w:pPr>
      <w:r w:rsidRPr="00933630">
        <w:rPr>
          <w:rFonts w:ascii="Times New Roman" w:hAnsi="Times New Roman" w:cs="Times New Roman"/>
          <w:highlight w:val="yellow"/>
          <w:lang w:val="pt-BR"/>
        </w:rPr>
        <w:t>O trigo foi comido em varias maneiras:</w:t>
      </w:r>
    </w:p>
    <w:p w:rsidR="00516E3C" w:rsidRPr="00362622"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jc w:val="both"/>
        <w:rPr>
          <w:rFonts w:ascii="Times New Roman" w:hAnsi="Times New Roman" w:cs="Times New Roman"/>
          <w:color w:val="000000"/>
          <w:lang w:val="pt-BR"/>
        </w:rPr>
      </w:pPr>
    </w:p>
    <w:p w:rsidR="00516E3C" w:rsidRPr="00362622" w:rsidRDefault="00516E3C" w:rsidP="003C27C8">
      <w:pPr>
        <w:pStyle w:val="Level6"/>
        <w:widowControl/>
        <w:numPr>
          <w:ilvl w:val="5"/>
          <w:numId w:val="11"/>
        </w:numPr>
        <w:tabs>
          <w:tab w:val="left" w:pos="-1080"/>
          <w:tab w:val="left" w:pos="-720"/>
          <w:tab w:val="left" w:pos="0"/>
          <w:tab w:val="left" w:pos="566"/>
          <w:tab w:val="left" w:pos="1020"/>
          <w:tab w:val="left" w:pos="1473"/>
          <w:tab w:val="left" w:pos="1927"/>
          <w:tab w:val="left" w:pos="2324"/>
          <w:tab w:val="num"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ind w:left="4320" w:hanging="1996"/>
        <w:jc w:val="both"/>
        <w:rPr>
          <w:rFonts w:ascii="Times New Roman" w:hAnsi="Times New Roman" w:cs="Times New Roman"/>
          <w:color w:val="000000"/>
        </w:rPr>
      </w:pPr>
      <w:r w:rsidRPr="00933630">
        <w:rPr>
          <w:rFonts w:ascii="Times New Roman" w:hAnsi="Times New Roman" w:cs="Times New Roman"/>
          <w:highlight w:val="yellow"/>
        </w:rPr>
        <w:t>Cru</w:t>
      </w:r>
      <w:r w:rsidRPr="00362622">
        <w:rPr>
          <w:rFonts w:ascii="Times New Roman" w:hAnsi="Times New Roman" w:cs="Times New Roman"/>
          <w:color w:val="000000"/>
        </w:rPr>
        <w:t>:</w:t>
      </w:r>
      <w:r w:rsidRPr="00362622">
        <w:rPr>
          <w:rFonts w:ascii="Times New Roman" w:hAnsi="Times New Roman" w:cs="Times New Roman"/>
          <w:color w:val="000000"/>
        </w:rPr>
        <w:tab/>
      </w:r>
      <w:r w:rsidRPr="00362622">
        <w:rPr>
          <w:rFonts w:ascii="Times New Roman" w:hAnsi="Times New Roman" w:cs="Times New Roman"/>
          <w:color w:val="000000"/>
        </w:rPr>
        <w:tab/>
      </w:r>
      <w:r w:rsidRPr="00362622">
        <w:rPr>
          <w:rFonts w:ascii="Times New Roman" w:hAnsi="Times New Roman" w:cs="Times New Roman"/>
          <w:color w:val="000000"/>
        </w:rPr>
        <w:tab/>
      </w:r>
      <w:r w:rsidRPr="00362622">
        <w:rPr>
          <w:rFonts w:ascii="Times New Roman" w:hAnsi="Times New Roman" w:cs="Times New Roman"/>
          <w:color w:val="000000"/>
        </w:rPr>
        <w:tab/>
        <w:t>Deu. 23.25</w:t>
      </w:r>
      <w:r w:rsidRPr="00362622">
        <w:rPr>
          <w:rFonts w:ascii="Times New Roman" w:hAnsi="Times New Roman" w:cs="Times New Roman"/>
          <w:color w:val="000000"/>
        </w:rPr>
        <w:tab/>
        <w:t>{espigas}</w:t>
      </w:r>
    </w:p>
    <w:p w:rsidR="00516E3C" w:rsidRPr="00362622"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ind w:firstLine="4320"/>
        <w:jc w:val="both"/>
        <w:rPr>
          <w:rFonts w:ascii="Times New Roman" w:hAnsi="Times New Roman" w:cs="Times New Roman"/>
          <w:color w:val="000000"/>
        </w:rPr>
      </w:pPr>
      <w:r w:rsidRPr="00362622">
        <w:rPr>
          <w:rFonts w:ascii="Times New Roman" w:hAnsi="Times New Roman" w:cs="Times New Roman"/>
          <w:color w:val="000000"/>
        </w:rPr>
        <w:t>Lev. 23.14</w:t>
      </w:r>
      <w:r w:rsidRPr="00362622">
        <w:rPr>
          <w:rFonts w:ascii="Times New Roman" w:hAnsi="Times New Roman" w:cs="Times New Roman"/>
          <w:color w:val="000000"/>
        </w:rPr>
        <w:tab/>
        <w:t>{espigas verdes}</w:t>
      </w:r>
    </w:p>
    <w:p w:rsidR="00516E3C" w:rsidRPr="00362622"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ind w:firstLine="4320"/>
        <w:jc w:val="both"/>
        <w:rPr>
          <w:rFonts w:ascii="Times New Roman" w:hAnsi="Times New Roman" w:cs="Times New Roman"/>
          <w:color w:val="000000"/>
        </w:rPr>
      </w:pPr>
      <w:r w:rsidRPr="00362622">
        <w:rPr>
          <w:rFonts w:ascii="Times New Roman" w:hAnsi="Times New Roman" w:cs="Times New Roman"/>
          <w:color w:val="000000"/>
        </w:rPr>
        <w:t>II Reis 4.12</w:t>
      </w:r>
      <w:r w:rsidRPr="00362622">
        <w:rPr>
          <w:rFonts w:ascii="Times New Roman" w:hAnsi="Times New Roman" w:cs="Times New Roman"/>
          <w:color w:val="000000"/>
        </w:rPr>
        <w:tab/>
        <w:t>{espigas verdes}</w:t>
      </w:r>
    </w:p>
    <w:p w:rsidR="00516E3C" w:rsidRPr="00362622"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ind w:left="5760" w:hanging="1440"/>
        <w:jc w:val="both"/>
        <w:rPr>
          <w:rFonts w:ascii="Times New Roman" w:hAnsi="Times New Roman" w:cs="Times New Roman"/>
          <w:color w:val="000000"/>
        </w:rPr>
      </w:pPr>
      <w:r w:rsidRPr="00362622">
        <w:rPr>
          <w:rFonts w:ascii="Times New Roman" w:hAnsi="Times New Roman" w:cs="Times New Roman"/>
          <w:color w:val="000000"/>
        </w:rPr>
        <w:t>Mat. 12.1</w:t>
      </w:r>
      <w:r w:rsidRPr="00362622">
        <w:rPr>
          <w:rFonts w:ascii="Times New Roman" w:hAnsi="Times New Roman" w:cs="Times New Roman"/>
          <w:color w:val="000000"/>
        </w:rPr>
        <w:tab/>
        <w:t>{espigas}</w:t>
      </w:r>
    </w:p>
    <w:p w:rsidR="00516E3C" w:rsidRPr="00362622"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ind w:firstLine="4320"/>
        <w:jc w:val="both"/>
        <w:rPr>
          <w:rFonts w:ascii="Times New Roman" w:hAnsi="Times New Roman" w:cs="Times New Roman"/>
          <w:color w:val="000000"/>
        </w:rPr>
      </w:pPr>
      <w:r w:rsidRPr="00362622">
        <w:rPr>
          <w:rFonts w:ascii="Times New Roman" w:hAnsi="Times New Roman" w:cs="Times New Roman"/>
          <w:color w:val="000000"/>
        </w:rPr>
        <w:t>Mar. 2.23</w:t>
      </w:r>
      <w:r w:rsidRPr="00362622">
        <w:rPr>
          <w:rFonts w:ascii="Times New Roman" w:hAnsi="Times New Roman" w:cs="Times New Roman"/>
          <w:color w:val="000000"/>
        </w:rPr>
        <w:tab/>
        <w:t>{espigas}</w:t>
      </w:r>
    </w:p>
    <w:p w:rsidR="00516E3C" w:rsidRPr="00362622"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ind w:firstLine="4320"/>
        <w:jc w:val="both"/>
        <w:rPr>
          <w:rFonts w:ascii="Times New Roman" w:hAnsi="Times New Roman" w:cs="Times New Roman"/>
          <w:color w:val="000000"/>
        </w:rPr>
      </w:pPr>
      <w:r w:rsidRPr="00362622">
        <w:rPr>
          <w:rFonts w:ascii="Times New Roman" w:hAnsi="Times New Roman" w:cs="Times New Roman"/>
          <w:color w:val="000000"/>
        </w:rPr>
        <w:t>Luc. 6.1-2</w:t>
      </w:r>
      <w:r w:rsidRPr="00362622">
        <w:rPr>
          <w:rFonts w:ascii="Times New Roman" w:hAnsi="Times New Roman" w:cs="Times New Roman"/>
          <w:color w:val="000000"/>
        </w:rPr>
        <w:tab/>
        <w:t>{espigas, arrancando}</w:t>
      </w:r>
    </w:p>
    <w:p w:rsidR="00516E3C" w:rsidRPr="00362622"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jc w:val="both"/>
        <w:rPr>
          <w:rFonts w:ascii="Times New Roman" w:hAnsi="Times New Roman" w:cs="Times New Roman"/>
          <w:color w:val="000000"/>
        </w:rPr>
      </w:pPr>
    </w:p>
    <w:p w:rsidR="00516E3C" w:rsidRPr="00362622" w:rsidRDefault="00516E3C" w:rsidP="003C27C8">
      <w:pPr>
        <w:pStyle w:val="Level6"/>
        <w:widowControl/>
        <w:numPr>
          <w:ilvl w:val="5"/>
          <w:numId w:val="11"/>
        </w:numPr>
        <w:tabs>
          <w:tab w:val="left" w:pos="-1080"/>
          <w:tab w:val="left" w:pos="-720"/>
          <w:tab w:val="left" w:pos="0"/>
          <w:tab w:val="left" w:pos="566"/>
          <w:tab w:val="left" w:pos="1020"/>
          <w:tab w:val="left" w:pos="1473"/>
          <w:tab w:val="left" w:pos="1927"/>
          <w:tab w:val="left" w:pos="2324"/>
          <w:tab w:val="num"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ind w:left="2720" w:hanging="396"/>
        <w:jc w:val="both"/>
        <w:rPr>
          <w:rFonts w:ascii="Times New Roman" w:hAnsi="Times New Roman" w:cs="Times New Roman"/>
          <w:color w:val="000000"/>
          <w:lang w:val="pt-BR"/>
        </w:rPr>
      </w:pPr>
      <w:r w:rsidRPr="00933630">
        <w:rPr>
          <w:rFonts w:ascii="Times New Roman" w:hAnsi="Times New Roman" w:cs="Times New Roman"/>
          <w:highlight w:val="yellow"/>
          <w:lang w:val="pt-BR"/>
        </w:rPr>
        <w:t>Torrado</w:t>
      </w:r>
      <w:r w:rsidRPr="00362622">
        <w:rPr>
          <w:rFonts w:ascii="Times New Roman" w:hAnsi="Times New Roman" w:cs="Times New Roman"/>
          <w:color w:val="000000"/>
          <w:lang w:val="pt-BR"/>
        </w:rPr>
        <w:t>:</w:t>
      </w:r>
      <w:r w:rsidRPr="00362622">
        <w:rPr>
          <w:rFonts w:ascii="Times New Roman" w:hAnsi="Times New Roman" w:cs="Times New Roman"/>
          <w:color w:val="000000"/>
          <w:lang w:val="pt-BR"/>
        </w:rPr>
        <w:tab/>
        <w:t xml:space="preserve">   </w:t>
      </w:r>
      <w:r w:rsidRPr="00362622">
        <w:rPr>
          <w:rFonts w:ascii="Times New Roman" w:hAnsi="Times New Roman" w:cs="Times New Roman"/>
          <w:color w:val="000000"/>
          <w:lang w:val="pt-BR"/>
        </w:rPr>
        <w:tab/>
      </w:r>
      <w:r w:rsidR="00362622" w:rsidRPr="00362622">
        <w:rPr>
          <w:rFonts w:ascii="Times New Roman" w:hAnsi="Times New Roman" w:cs="Times New Roman"/>
          <w:color w:val="000000"/>
          <w:lang w:val="pt-BR"/>
        </w:rPr>
        <w:tab/>
      </w:r>
      <w:r w:rsidRPr="00362622">
        <w:rPr>
          <w:rFonts w:ascii="Times New Roman" w:hAnsi="Times New Roman" w:cs="Times New Roman"/>
          <w:color w:val="000000"/>
          <w:lang w:val="pt-BR"/>
        </w:rPr>
        <w:t>Lev. 23.14</w:t>
      </w:r>
      <w:r w:rsidRPr="00362622">
        <w:rPr>
          <w:rFonts w:ascii="Times New Roman" w:hAnsi="Times New Roman" w:cs="Times New Roman"/>
          <w:color w:val="000000"/>
          <w:lang w:val="pt-BR"/>
        </w:rPr>
        <w:tab/>
        <w:t>{trigo tostado}</w:t>
      </w:r>
    </w:p>
    <w:p w:rsidR="00516E3C" w:rsidRPr="00362622"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ind w:firstLine="3600"/>
        <w:jc w:val="both"/>
        <w:rPr>
          <w:rFonts w:ascii="Times New Roman" w:hAnsi="Times New Roman" w:cs="Times New Roman"/>
          <w:color w:val="000000"/>
          <w:lang w:val="pt-BR"/>
        </w:rPr>
      </w:pPr>
      <w:r w:rsidRPr="00362622">
        <w:rPr>
          <w:rFonts w:ascii="Times New Roman" w:hAnsi="Times New Roman" w:cs="Times New Roman"/>
          <w:color w:val="000000"/>
          <w:lang w:val="pt-BR"/>
        </w:rPr>
        <w:t xml:space="preserve"> </w:t>
      </w:r>
      <w:r w:rsidRPr="00362622">
        <w:rPr>
          <w:rFonts w:ascii="Times New Roman" w:hAnsi="Times New Roman" w:cs="Times New Roman"/>
          <w:color w:val="000000"/>
          <w:lang w:val="pt-BR"/>
        </w:rPr>
        <w:tab/>
      </w:r>
      <w:r w:rsidRPr="00362622">
        <w:rPr>
          <w:rFonts w:ascii="Times New Roman" w:hAnsi="Times New Roman" w:cs="Times New Roman"/>
          <w:color w:val="000000"/>
          <w:lang w:val="pt-BR"/>
        </w:rPr>
        <w:tab/>
        <w:t>I Sam. 17.17</w:t>
      </w:r>
      <w:r w:rsidRPr="00362622">
        <w:rPr>
          <w:rFonts w:ascii="Times New Roman" w:hAnsi="Times New Roman" w:cs="Times New Roman"/>
          <w:color w:val="000000"/>
          <w:lang w:val="pt-BR"/>
        </w:rPr>
        <w:tab/>
        <w:t>{grão tostado}</w:t>
      </w:r>
    </w:p>
    <w:p w:rsidR="00516E3C" w:rsidRPr="00362622"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ind w:firstLine="3600"/>
        <w:jc w:val="both"/>
        <w:rPr>
          <w:rFonts w:ascii="Times New Roman" w:hAnsi="Times New Roman" w:cs="Times New Roman"/>
          <w:color w:val="000000"/>
          <w:lang w:val="pt-BR"/>
        </w:rPr>
      </w:pPr>
      <w:r w:rsidRPr="00362622">
        <w:rPr>
          <w:rFonts w:ascii="Times New Roman" w:hAnsi="Times New Roman" w:cs="Times New Roman"/>
          <w:color w:val="000000"/>
          <w:lang w:val="pt-BR"/>
        </w:rPr>
        <w:t xml:space="preserve"> </w:t>
      </w:r>
      <w:r w:rsidRPr="00362622">
        <w:rPr>
          <w:rFonts w:ascii="Times New Roman" w:hAnsi="Times New Roman" w:cs="Times New Roman"/>
          <w:color w:val="000000"/>
          <w:lang w:val="pt-BR"/>
        </w:rPr>
        <w:tab/>
      </w:r>
      <w:r w:rsidRPr="00362622">
        <w:rPr>
          <w:rFonts w:ascii="Times New Roman" w:hAnsi="Times New Roman" w:cs="Times New Roman"/>
          <w:color w:val="000000"/>
          <w:lang w:val="pt-BR"/>
        </w:rPr>
        <w:tab/>
        <w:t>I Sam. 25.18</w:t>
      </w:r>
      <w:r w:rsidRPr="00362622">
        <w:rPr>
          <w:rFonts w:ascii="Times New Roman" w:hAnsi="Times New Roman" w:cs="Times New Roman"/>
          <w:color w:val="000000"/>
          <w:lang w:val="pt-BR"/>
        </w:rPr>
        <w:tab/>
        <w:t>{trigo tostado}</w:t>
      </w:r>
    </w:p>
    <w:p w:rsidR="00516E3C" w:rsidRPr="00362622"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ind w:firstLine="4320"/>
        <w:jc w:val="both"/>
        <w:rPr>
          <w:rFonts w:ascii="Times New Roman" w:hAnsi="Times New Roman" w:cs="Times New Roman"/>
          <w:color w:val="000000"/>
          <w:lang w:val="pt-BR"/>
        </w:rPr>
      </w:pPr>
      <w:r w:rsidRPr="00362622">
        <w:rPr>
          <w:rFonts w:ascii="Times New Roman" w:hAnsi="Times New Roman" w:cs="Times New Roman"/>
          <w:color w:val="000000"/>
          <w:lang w:val="pt-BR"/>
        </w:rPr>
        <w:t>II Sam. 17.28</w:t>
      </w:r>
      <w:r w:rsidRPr="00362622">
        <w:rPr>
          <w:rFonts w:ascii="Times New Roman" w:hAnsi="Times New Roman" w:cs="Times New Roman"/>
          <w:color w:val="000000"/>
          <w:lang w:val="pt-BR"/>
        </w:rPr>
        <w:tab/>
        <w:t>{grão tostado}</w:t>
      </w:r>
    </w:p>
    <w:p w:rsidR="00516E3C" w:rsidRPr="00362622"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ind w:firstLine="3600"/>
        <w:jc w:val="both"/>
        <w:rPr>
          <w:rFonts w:ascii="Times New Roman" w:hAnsi="Times New Roman" w:cs="Times New Roman"/>
          <w:color w:val="000000"/>
          <w:lang w:val="pt-BR"/>
        </w:rPr>
      </w:pPr>
      <w:r w:rsidRPr="00362622">
        <w:rPr>
          <w:rFonts w:ascii="Times New Roman" w:hAnsi="Times New Roman" w:cs="Times New Roman"/>
          <w:color w:val="000000"/>
          <w:lang w:val="pt-BR"/>
        </w:rPr>
        <w:t xml:space="preserve">   </w:t>
      </w:r>
      <w:r w:rsidRPr="00362622">
        <w:rPr>
          <w:rFonts w:ascii="Times New Roman" w:hAnsi="Times New Roman" w:cs="Times New Roman"/>
          <w:color w:val="000000"/>
          <w:lang w:val="pt-BR"/>
        </w:rPr>
        <w:tab/>
      </w:r>
      <w:r w:rsidRPr="00362622">
        <w:rPr>
          <w:rFonts w:ascii="Times New Roman" w:hAnsi="Times New Roman" w:cs="Times New Roman"/>
          <w:color w:val="000000"/>
          <w:lang w:val="pt-BR"/>
        </w:rPr>
        <w:tab/>
        <w:t>Rute 2.14</w:t>
      </w:r>
      <w:r w:rsidRPr="00362622">
        <w:rPr>
          <w:rFonts w:ascii="Times New Roman" w:hAnsi="Times New Roman" w:cs="Times New Roman"/>
          <w:color w:val="000000"/>
          <w:lang w:val="pt-BR"/>
        </w:rPr>
        <w:tab/>
        <w:t>{trigo tostado}</w:t>
      </w:r>
    </w:p>
    <w:p w:rsidR="00516E3C" w:rsidRPr="00362622"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jc w:val="both"/>
        <w:rPr>
          <w:rFonts w:ascii="Times New Roman" w:hAnsi="Times New Roman" w:cs="Times New Roman"/>
          <w:color w:val="000000"/>
          <w:lang w:val="pt-BR"/>
        </w:rPr>
      </w:pPr>
    </w:p>
    <w:p w:rsidR="00516E3C" w:rsidRPr="00362622" w:rsidRDefault="00516E3C" w:rsidP="003C27C8">
      <w:pPr>
        <w:pStyle w:val="Level6"/>
        <w:widowControl/>
        <w:numPr>
          <w:ilvl w:val="5"/>
          <w:numId w:val="11"/>
        </w:numPr>
        <w:tabs>
          <w:tab w:val="left" w:pos="-1080"/>
          <w:tab w:val="left" w:pos="-720"/>
          <w:tab w:val="left" w:pos="0"/>
          <w:tab w:val="left" w:pos="566"/>
          <w:tab w:val="left" w:pos="1020"/>
          <w:tab w:val="left" w:pos="1473"/>
          <w:tab w:val="left" w:pos="1927"/>
          <w:tab w:val="left" w:pos="2324"/>
          <w:tab w:val="num" w:pos="2720"/>
          <w:tab w:val="left" w:pos="3240"/>
          <w:tab w:val="left" w:pos="3960"/>
          <w:tab w:val="left" w:pos="4320"/>
          <w:tab w:val="left" w:pos="5040"/>
          <w:tab w:val="left" w:pos="5760"/>
          <w:tab w:val="left" w:pos="6480"/>
          <w:tab w:val="left" w:pos="7200"/>
          <w:tab w:val="left" w:pos="7920"/>
          <w:tab w:val="left" w:pos="8640"/>
          <w:tab w:val="left" w:pos="9360"/>
        </w:tabs>
        <w:spacing w:line="215" w:lineRule="auto"/>
        <w:ind w:left="4320" w:hanging="1996"/>
        <w:jc w:val="both"/>
        <w:rPr>
          <w:rFonts w:ascii="Times New Roman" w:hAnsi="Times New Roman" w:cs="Times New Roman"/>
          <w:color w:val="000000"/>
          <w:lang w:val="pt-BR"/>
        </w:rPr>
      </w:pPr>
      <w:r w:rsidRPr="00933630">
        <w:rPr>
          <w:rFonts w:ascii="Times New Roman" w:hAnsi="Times New Roman" w:cs="Times New Roman"/>
          <w:highlight w:val="yellow"/>
          <w:lang w:val="pt-BR"/>
        </w:rPr>
        <w:t>Assado</w:t>
      </w:r>
      <w:r w:rsidRPr="00362622">
        <w:rPr>
          <w:rFonts w:ascii="Times New Roman" w:hAnsi="Times New Roman" w:cs="Times New Roman"/>
          <w:color w:val="000000"/>
          <w:lang w:val="pt-BR"/>
        </w:rPr>
        <w:t>:</w:t>
      </w:r>
      <w:r w:rsidRPr="00362622">
        <w:rPr>
          <w:rFonts w:ascii="Times New Roman" w:hAnsi="Times New Roman" w:cs="Times New Roman"/>
          <w:color w:val="000000"/>
          <w:lang w:val="pt-BR"/>
        </w:rPr>
        <w:tab/>
      </w:r>
      <w:r w:rsidRPr="00362622">
        <w:rPr>
          <w:rFonts w:ascii="Times New Roman" w:hAnsi="Times New Roman" w:cs="Times New Roman"/>
          <w:color w:val="000000"/>
          <w:lang w:val="pt-BR"/>
        </w:rPr>
        <w:tab/>
        <w:t>Pão foi o alimento mais importante e o mais comum em            Palestina.</w:t>
      </w:r>
    </w:p>
    <w:p w:rsidR="00516E3C" w:rsidRPr="00866C38"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jc w:val="both"/>
        <w:rPr>
          <w:rFonts w:ascii="Times New Roman" w:hAnsi="Times New Roman" w:cs="Times New Roman"/>
          <w:lang w:val="pt-BR"/>
        </w:rPr>
      </w:pPr>
    </w:p>
    <w:p w:rsidR="00516E3C" w:rsidRPr="00866C38" w:rsidRDefault="00866C38" w:rsidP="00866C38">
      <w:pPr>
        <w:widowControl/>
        <w:tabs>
          <w:tab w:val="left" w:pos="-1080"/>
          <w:tab w:val="left" w:pos="-72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ind w:left="2340" w:hanging="360"/>
        <w:jc w:val="both"/>
        <w:rPr>
          <w:rFonts w:ascii="Times New Roman" w:hAnsi="Times New Roman" w:cs="Times New Roman"/>
          <w:lang w:val="pt-BR"/>
        </w:rPr>
      </w:pPr>
      <w:r w:rsidRPr="00866C38">
        <w:rPr>
          <w:rFonts w:ascii="Times New Roman" w:hAnsi="Times New Roman" w:cs="Times New Roman"/>
          <w:lang w:val="pt-BR"/>
        </w:rPr>
        <w:t>5)</w:t>
      </w:r>
      <w:r w:rsidRPr="00866C38">
        <w:rPr>
          <w:rFonts w:ascii="Times New Roman" w:hAnsi="Times New Roman" w:cs="Times New Roman"/>
          <w:lang w:val="pt-BR"/>
        </w:rPr>
        <w:tab/>
        <w:t>Pão Ázimo é um tipo de pão assado sem fermento, feito somente de farinha de trigo (ou de outros cereais como aveia, cevada e centeio) e água.</w:t>
      </w:r>
      <w:r>
        <w:rPr>
          <w:rFonts w:ascii="Times New Roman" w:hAnsi="Times New Roman" w:cs="Times New Roman"/>
          <w:lang w:val="pt-BR"/>
        </w:rPr>
        <w:t xml:space="preserve">  (Ê</w:t>
      </w:r>
      <w:r w:rsidRPr="00866C38">
        <w:rPr>
          <w:rFonts w:ascii="Times New Roman" w:hAnsi="Times New Roman" w:cs="Times New Roman"/>
          <w:lang w:val="pt-BR"/>
        </w:rPr>
        <w:t>x</w:t>
      </w:r>
      <w:r>
        <w:rPr>
          <w:rFonts w:ascii="Times New Roman" w:hAnsi="Times New Roman" w:cs="Times New Roman"/>
          <w:lang w:val="pt-BR"/>
        </w:rPr>
        <w:t>.</w:t>
      </w:r>
      <w:r w:rsidRPr="00866C38">
        <w:rPr>
          <w:rFonts w:ascii="Times New Roman" w:hAnsi="Times New Roman" w:cs="Times New Roman"/>
          <w:lang w:val="pt-BR"/>
        </w:rPr>
        <w:t xml:space="preserve"> 29:2</w:t>
      </w:r>
      <w:r>
        <w:rPr>
          <w:rFonts w:ascii="Times New Roman" w:hAnsi="Times New Roman" w:cs="Times New Roman"/>
          <w:lang w:val="pt-BR"/>
        </w:rPr>
        <w:t xml:space="preserve">, </w:t>
      </w:r>
      <w:r w:rsidRPr="00866C38">
        <w:rPr>
          <w:rFonts w:ascii="Times New Roman" w:hAnsi="Times New Roman" w:cs="Times New Roman"/>
          <w:lang w:val="pt-BR"/>
        </w:rPr>
        <w:t>L</w:t>
      </w:r>
      <w:r>
        <w:rPr>
          <w:rFonts w:ascii="Times New Roman" w:hAnsi="Times New Roman" w:cs="Times New Roman"/>
          <w:lang w:val="pt-BR"/>
        </w:rPr>
        <w:t>e</w:t>
      </w:r>
      <w:r w:rsidRPr="00866C38">
        <w:rPr>
          <w:rFonts w:ascii="Times New Roman" w:hAnsi="Times New Roman" w:cs="Times New Roman"/>
          <w:lang w:val="pt-BR"/>
        </w:rPr>
        <w:t>v</w:t>
      </w:r>
      <w:r>
        <w:rPr>
          <w:rFonts w:ascii="Times New Roman" w:hAnsi="Times New Roman" w:cs="Times New Roman"/>
          <w:lang w:val="pt-BR"/>
        </w:rPr>
        <w:t>.</w:t>
      </w:r>
      <w:r w:rsidRPr="00866C38">
        <w:rPr>
          <w:rFonts w:ascii="Times New Roman" w:hAnsi="Times New Roman" w:cs="Times New Roman"/>
          <w:lang w:val="pt-BR"/>
        </w:rPr>
        <w:t xml:space="preserve"> 8:26</w:t>
      </w:r>
      <w:r>
        <w:rPr>
          <w:rFonts w:ascii="Times New Roman" w:hAnsi="Times New Roman" w:cs="Times New Roman"/>
          <w:lang w:val="pt-BR"/>
        </w:rPr>
        <w:t xml:space="preserve">, </w:t>
      </w:r>
      <w:r w:rsidRPr="00866C38">
        <w:rPr>
          <w:rFonts w:ascii="Times New Roman" w:hAnsi="Times New Roman" w:cs="Times New Roman"/>
          <w:lang w:val="pt-BR"/>
        </w:rPr>
        <w:t>N</w:t>
      </w:r>
      <w:r>
        <w:rPr>
          <w:rFonts w:ascii="Times New Roman" w:hAnsi="Times New Roman" w:cs="Times New Roman"/>
          <w:lang w:val="pt-BR"/>
        </w:rPr>
        <w:t>ú</w:t>
      </w:r>
      <w:r w:rsidRPr="00866C38">
        <w:rPr>
          <w:rFonts w:ascii="Times New Roman" w:hAnsi="Times New Roman" w:cs="Times New Roman"/>
          <w:lang w:val="pt-BR"/>
        </w:rPr>
        <w:t>m 6:19</w:t>
      </w:r>
      <w:r>
        <w:rPr>
          <w:rFonts w:ascii="Times New Roman" w:hAnsi="Times New Roman" w:cs="Times New Roman"/>
          <w:lang w:val="pt-BR"/>
        </w:rPr>
        <w:t xml:space="preserve">, </w:t>
      </w:r>
      <w:r w:rsidRPr="00866C38">
        <w:rPr>
          <w:rFonts w:ascii="Times New Roman" w:hAnsi="Times New Roman" w:cs="Times New Roman"/>
          <w:lang w:val="pt-BR"/>
        </w:rPr>
        <w:t>Ez</w:t>
      </w:r>
      <w:r>
        <w:rPr>
          <w:rFonts w:ascii="Times New Roman" w:hAnsi="Times New Roman" w:cs="Times New Roman"/>
          <w:lang w:val="pt-BR"/>
        </w:rPr>
        <w:t>e. 45:21).</w:t>
      </w:r>
    </w:p>
    <w:p w:rsidR="00516E3C" w:rsidRPr="00362622"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jc w:val="both"/>
        <w:rPr>
          <w:rFonts w:ascii="Times New Roman" w:hAnsi="Times New Roman" w:cs="Times New Roman"/>
          <w:color w:val="000000"/>
          <w:lang w:val="pt-BR"/>
        </w:rPr>
      </w:pPr>
    </w:p>
    <w:p w:rsidR="00516E3C" w:rsidRPr="00362622" w:rsidRDefault="00516E3C" w:rsidP="003C27C8">
      <w:pPr>
        <w:pStyle w:val="Level4"/>
        <w:widowControl/>
        <w:numPr>
          <w:ilvl w:val="3"/>
          <w:numId w:val="11"/>
        </w:numPr>
        <w:tabs>
          <w:tab w:val="left" w:pos="-1080"/>
          <w:tab w:val="left" w:pos="-720"/>
          <w:tab w:val="left" w:pos="0"/>
          <w:tab w:val="left" w:pos="566"/>
          <w:tab w:val="left" w:pos="1020"/>
          <w:tab w:val="left" w:pos="1473"/>
          <w:tab w:val="num"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ind w:left="1927" w:hanging="454"/>
        <w:jc w:val="both"/>
        <w:rPr>
          <w:rFonts w:ascii="Times New Roman" w:hAnsi="Times New Roman" w:cs="Times New Roman"/>
          <w:color w:val="000000"/>
        </w:rPr>
      </w:pPr>
      <w:r w:rsidRPr="00A61AB2">
        <w:rPr>
          <w:rFonts w:ascii="Times New Roman" w:hAnsi="Times New Roman" w:cs="Times New Roman"/>
          <w:b/>
        </w:rPr>
        <w:t>O Vinho</w:t>
      </w:r>
      <w:r w:rsidRPr="00362622">
        <w:rPr>
          <w:rFonts w:ascii="Times New Roman" w:hAnsi="Times New Roman" w:cs="Times New Roman"/>
        </w:rPr>
        <w:t xml:space="preserve"> - Núm. 6.1-4   </w:t>
      </w:r>
      <w:r w:rsidRPr="00362622">
        <w:rPr>
          <w:rFonts w:ascii="Times New Roman" w:hAnsi="Times New Roman" w:cs="Times New Roman"/>
          <w:color w:val="FF0000"/>
        </w:rPr>
        <w:t>- p. 55</w:t>
      </w:r>
    </w:p>
    <w:p w:rsidR="00516E3C" w:rsidRPr="00362622"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jc w:val="both"/>
        <w:rPr>
          <w:rFonts w:ascii="Times New Roman" w:hAnsi="Times New Roman" w:cs="Times New Roman"/>
          <w:color w:val="000000"/>
        </w:rPr>
      </w:pPr>
    </w:p>
    <w:p w:rsidR="00516E3C" w:rsidRPr="00BA2D89" w:rsidRDefault="00516E3C" w:rsidP="003C27C8">
      <w:pPr>
        <w:pStyle w:val="Level5"/>
        <w:widowControl/>
        <w:numPr>
          <w:ilvl w:val="4"/>
          <w:numId w:val="12"/>
        </w:numPr>
        <w:tabs>
          <w:tab w:val="left" w:pos="-1080"/>
          <w:tab w:val="left" w:pos="-720"/>
          <w:tab w:val="left" w:pos="0"/>
          <w:tab w:val="left" w:pos="566"/>
          <w:tab w:val="left" w:pos="1020"/>
          <w:tab w:val="left" w:pos="1473"/>
          <w:tab w:val="left" w:pos="1927"/>
          <w:tab w:val="num"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ind w:left="2324" w:hanging="397"/>
        <w:jc w:val="both"/>
        <w:rPr>
          <w:rFonts w:ascii="Times New Roman" w:hAnsi="Times New Roman" w:cs="Times New Roman"/>
          <w:lang w:val="pt-BR"/>
        </w:rPr>
      </w:pPr>
      <w:r w:rsidRPr="00362622">
        <w:rPr>
          <w:rFonts w:ascii="Times New Roman" w:hAnsi="Times New Roman" w:cs="Times New Roman"/>
          <w:lang w:val="pt-BR"/>
        </w:rPr>
        <w:t>A vinha geralmente foi localizada numa coluna de terraços (espécie de degrau horizontal feito num terreno em declive, para conservar a</w:t>
      </w:r>
      <w:r w:rsidR="00BA2D89">
        <w:rPr>
          <w:rFonts w:ascii="Times New Roman" w:hAnsi="Times New Roman" w:cs="Times New Roman"/>
          <w:lang w:val="pt-BR"/>
        </w:rPr>
        <w:t xml:space="preserve"> umidade ou diminuir a erosão.)</w:t>
      </w:r>
      <w:r w:rsidRPr="00BA2D89">
        <w:rPr>
          <w:rFonts w:ascii="Times New Roman" w:hAnsi="Times New Roman" w:cs="Times New Roman"/>
          <w:lang w:val="pt-BR"/>
        </w:rPr>
        <w:t>.</w:t>
      </w:r>
      <w:r w:rsidR="00BA2D89">
        <w:rPr>
          <w:rFonts w:ascii="Times New Roman" w:hAnsi="Times New Roman" w:cs="Times New Roman"/>
          <w:lang w:val="pt-BR"/>
        </w:rPr>
        <w:t xml:space="preserve">  </w:t>
      </w:r>
      <w:r w:rsidR="00BA2D89" w:rsidRPr="00BA2D89">
        <w:rPr>
          <w:rFonts w:ascii="Times New Roman" w:hAnsi="Times New Roman" w:cs="Times New Roman"/>
          <w:b/>
          <w:color w:val="FF0000"/>
          <w:lang w:val="pt-BR"/>
        </w:rPr>
        <w:t>#</w:t>
      </w:r>
      <w:r w:rsidR="00BA2D89">
        <w:rPr>
          <w:rFonts w:ascii="Times New Roman" w:hAnsi="Times New Roman" w:cs="Times New Roman"/>
          <w:b/>
          <w:color w:val="FF0000"/>
          <w:lang w:val="pt-BR"/>
        </w:rPr>
        <w:t>16</w:t>
      </w:r>
    </w:p>
    <w:p w:rsidR="00516E3C" w:rsidRPr="00BA2D89"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jc w:val="both"/>
        <w:rPr>
          <w:rFonts w:ascii="Times New Roman" w:hAnsi="Times New Roman" w:cs="Times New Roman"/>
          <w:lang w:val="pt-BR"/>
        </w:rPr>
      </w:pPr>
    </w:p>
    <w:p w:rsidR="00516E3C" w:rsidRPr="00362622" w:rsidRDefault="00516E3C" w:rsidP="003C27C8">
      <w:pPr>
        <w:pStyle w:val="Level5"/>
        <w:widowControl/>
        <w:numPr>
          <w:ilvl w:val="4"/>
          <w:numId w:val="12"/>
        </w:numPr>
        <w:tabs>
          <w:tab w:val="left" w:pos="-1080"/>
          <w:tab w:val="left" w:pos="-720"/>
          <w:tab w:val="left" w:pos="0"/>
          <w:tab w:val="left" w:pos="566"/>
          <w:tab w:val="left" w:pos="1020"/>
          <w:tab w:val="left" w:pos="1473"/>
          <w:tab w:val="left" w:pos="1927"/>
          <w:tab w:val="num"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ind w:left="2324" w:hanging="397"/>
        <w:jc w:val="both"/>
        <w:rPr>
          <w:rFonts w:ascii="Times New Roman" w:hAnsi="Times New Roman" w:cs="Times New Roman"/>
        </w:rPr>
      </w:pPr>
      <w:r w:rsidRPr="00362622">
        <w:rPr>
          <w:rFonts w:ascii="Times New Roman" w:hAnsi="Times New Roman" w:cs="Times New Roman"/>
          <w:lang w:val="pt-BR"/>
        </w:rPr>
        <w:t xml:space="preserve">A vinha teve um muro em volta e uma torre dentro para providenciar proteção contra animais e homens.  </w:t>
      </w:r>
      <w:r w:rsidRPr="00BA2D89">
        <w:rPr>
          <w:rFonts w:ascii="Times New Roman" w:hAnsi="Times New Roman" w:cs="Times New Roman"/>
          <w:lang w:val="pt-BR"/>
        </w:rPr>
        <w:t>A torre também serviu c</w:t>
      </w:r>
      <w:r w:rsidRPr="00362622">
        <w:rPr>
          <w:rFonts w:ascii="Times New Roman" w:hAnsi="Times New Roman" w:cs="Times New Roman"/>
        </w:rPr>
        <w:t>omo morada.</w:t>
      </w:r>
      <w:r w:rsidR="00BA2D89">
        <w:rPr>
          <w:rFonts w:ascii="Times New Roman" w:hAnsi="Times New Roman" w:cs="Times New Roman"/>
        </w:rPr>
        <w:t xml:space="preserve">  </w:t>
      </w:r>
      <w:r w:rsidR="00BA2D89" w:rsidRPr="00BA2D89">
        <w:rPr>
          <w:rFonts w:ascii="Times New Roman" w:hAnsi="Times New Roman" w:cs="Times New Roman"/>
          <w:b/>
          <w:color w:val="FF0000"/>
          <w:lang w:val="pt-BR"/>
        </w:rPr>
        <w:t>#</w:t>
      </w:r>
      <w:r w:rsidR="00BA2D89">
        <w:rPr>
          <w:rFonts w:ascii="Times New Roman" w:hAnsi="Times New Roman" w:cs="Times New Roman"/>
          <w:b/>
          <w:color w:val="FF0000"/>
          <w:lang w:val="pt-BR"/>
        </w:rPr>
        <w:t>17-18</w:t>
      </w:r>
    </w:p>
    <w:p w:rsidR="00516E3C" w:rsidRPr="00362622"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jc w:val="both"/>
        <w:rPr>
          <w:rFonts w:ascii="Times New Roman" w:hAnsi="Times New Roman" w:cs="Times New Roman"/>
        </w:rPr>
      </w:pPr>
    </w:p>
    <w:p w:rsidR="00516E3C" w:rsidRPr="00362622" w:rsidRDefault="00516E3C" w:rsidP="003C27C8">
      <w:pPr>
        <w:pStyle w:val="Level5"/>
        <w:widowControl/>
        <w:numPr>
          <w:ilvl w:val="4"/>
          <w:numId w:val="12"/>
        </w:numPr>
        <w:tabs>
          <w:tab w:val="left" w:pos="-1080"/>
          <w:tab w:val="left" w:pos="-720"/>
          <w:tab w:val="left" w:pos="0"/>
          <w:tab w:val="left" w:pos="566"/>
          <w:tab w:val="left" w:pos="1020"/>
          <w:tab w:val="left" w:pos="1473"/>
          <w:tab w:val="left" w:pos="1927"/>
          <w:tab w:val="num"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ind w:left="2324" w:hanging="397"/>
        <w:jc w:val="both"/>
        <w:rPr>
          <w:rFonts w:ascii="Times New Roman" w:hAnsi="Times New Roman" w:cs="Times New Roman"/>
          <w:lang w:val="pt-BR"/>
        </w:rPr>
      </w:pPr>
      <w:r w:rsidRPr="00362622">
        <w:rPr>
          <w:rFonts w:ascii="Times New Roman" w:hAnsi="Times New Roman" w:cs="Times New Roman"/>
          <w:lang w:val="pt-BR"/>
        </w:rPr>
        <w:t>Nenhuma outra planta ou mato foi permitido crescer na vinha.</w:t>
      </w:r>
    </w:p>
    <w:p w:rsidR="00516E3C" w:rsidRPr="00362622"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jc w:val="both"/>
        <w:rPr>
          <w:rFonts w:ascii="Times New Roman" w:hAnsi="Times New Roman" w:cs="Times New Roman"/>
          <w:lang w:val="pt-BR"/>
        </w:rPr>
      </w:pPr>
    </w:p>
    <w:p w:rsidR="00516E3C" w:rsidRPr="00933630" w:rsidRDefault="00516E3C" w:rsidP="003C27C8">
      <w:pPr>
        <w:pStyle w:val="Level5"/>
        <w:widowControl/>
        <w:numPr>
          <w:ilvl w:val="4"/>
          <w:numId w:val="12"/>
        </w:numPr>
        <w:tabs>
          <w:tab w:val="left" w:pos="-1080"/>
          <w:tab w:val="left" w:pos="-720"/>
          <w:tab w:val="left" w:pos="0"/>
          <w:tab w:val="left" w:pos="566"/>
          <w:tab w:val="left" w:pos="1020"/>
          <w:tab w:val="left" w:pos="1473"/>
          <w:tab w:val="left" w:pos="1927"/>
          <w:tab w:val="num"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ind w:left="2324" w:hanging="397"/>
        <w:jc w:val="both"/>
        <w:rPr>
          <w:rFonts w:ascii="Times New Roman" w:hAnsi="Times New Roman" w:cs="Times New Roman"/>
          <w:color w:val="000000"/>
          <w:lang w:val="pt-BR"/>
        </w:rPr>
      </w:pPr>
      <w:r w:rsidRPr="00362622">
        <w:rPr>
          <w:rFonts w:ascii="Times New Roman" w:hAnsi="Times New Roman" w:cs="Times New Roman"/>
          <w:lang w:val="pt-BR"/>
        </w:rPr>
        <w:t>Cada vinha teve sua própria prensa.  A prensa tinha d</w:t>
      </w:r>
      <w:r w:rsidR="00933630">
        <w:rPr>
          <w:rFonts w:ascii="Times New Roman" w:hAnsi="Times New Roman" w:cs="Times New Roman"/>
          <w:lang w:val="pt-BR"/>
        </w:rPr>
        <w:t>ua</w:t>
      </w:r>
      <w:r w:rsidRPr="00362622">
        <w:rPr>
          <w:rFonts w:ascii="Times New Roman" w:hAnsi="Times New Roman" w:cs="Times New Roman"/>
          <w:lang w:val="pt-BR"/>
        </w:rPr>
        <w:t xml:space="preserve">s partes: um mais alto para espremer as uvas e o outra mais baixa para receber o suco.  </w:t>
      </w:r>
      <w:r w:rsidR="00BA2D89" w:rsidRPr="00BA2D89">
        <w:rPr>
          <w:rFonts w:ascii="Times New Roman" w:hAnsi="Times New Roman" w:cs="Times New Roman"/>
          <w:b/>
          <w:color w:val="FF0000"/>
          <w:lang w:val="pt-BR"/>
        </w:rPr>
        <w:t>#</w:t>
      </w:r>
      <w:r w:rsidR="00BA2D89">
        <w:rPr>
          <w:rFonts w:ascii="Times New Roman" w:hAnsi="Times New Roman" w:cs="Times New Roman"/>
          <w:b/>
          <w:color w:val="FF0000"/>
          <w:lang w:val="pt-BR"/>
        </w:rPr>
        <w:t>19</w:t>
      </w:r>
    </w:p>
    <w:p w:rsidR="00516E3C" w:rsidRPr="00933630"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jc w:val="both"/>
        <w:rPr>
          <w:rFonts w:ascii="Times New Roman" w:hAnsi="Times New Roman" w:cs="Times New Roman"/>
          <w:color w:val="000000"/>
          <w:lang w:val="pt-BR"/>
        </w:rPr>
      </w:pPr>
    </w:p>
    <w:p w:rsidR="00516E3C" w:rsidRPr="00362622" w:rsidRDefault="00516E3C" w:rsidP="003C27C8">
      <w:pPr>
        <w:pStyle w:val="Level5"/>
        <w:widowControl/>
        <w:numPr>
          <w:ilvl w:val="4"/>
          <w:numId w:val="12"/>
        </w:numPr>
        <w:tabs>
          <w:tab w:val="left" w:pos="-1080"/>
          <w:tab w:val="left" w:pos="-720"/>
          <w:tab w:val="left" w:pos="0"/>
          <w:tab w:val="left" w:pos="566"/>
          <w:tab w:val="left" w:pos="1020"/>
          <w:tab w:val="left" w:pos="1473"/>
          <w:tab w:val="left" w:pos="1927"/>
          <w:tab w:val="num"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ind w:left="2324" w:hanging="397"/>
        <w:jc w:val="both"/>
        <w:rPr>
          <w:rFonts w:ascii="Times New Roman" w:hAnsi="Times New Roman" w:cs="Times New Roman"/>
          <w:lang w:val="pt-BR"/>
        </w:rPr>
      </w:pPr>
      <w:r w:rsidRPr="00362622">
        <w:rPr>
          <w:rFonts w:ascii="Times New Roman" w:hAnsi="Times New Roman" w:cs="Times New Roman"/>
          <w:lang w:val="pt-BR"/>
        </w:rPr>
        <w:t>Em abril ou maio a vinha floresce, dando ao ar um perfume doce e delicado (Can. 2.13).</w:t>
      </w:r>
    </w:p>
    <w:p w:rsidR="00516E3C" w:rsidRPr="00362622"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jc w:val="both"/>
        <w:rPr>
          <w:rFonts w:ascii="Times New Roman" w:hAnsi="Times New Roman" w:cs="Times New Roman"/>
          <w:lang w:val="pt-BR"/>
        </w:rPr>
      </w:pPr>
    </w:p>
    <w:p w:rsidR="00516E3C" w:rsidRPr="00362622" w:rsidRDefault="00516E3C" w:rsidP="003C27C8">
      <w:pPr>
        <w:pStyle w:val="Level5"/>
        <w:widowControl/>
        <w:numPr>
          <w:ilvl w:val="4"/>
          <w:numId w:val="12"/>
        </w:numPr>
        <w:tabs>
          <w:tab w:val="left" w:pos="-1080"/>
          <w:tab w:val="left" w:pos="-720"/>
          <w:tab w:val="left" w:pos="0"/>
          <w:tab w:val="left" w:pos="566"/>
          <w:tab w:val="left" w:pos="1020"/>
          <w:tab w:val="left" w:pos="1473"/>
          <w:tab w:val="left" w:pos="1927"/>
          <w:tab w:val="num"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ind w:left="2324" w:hanging="397"/>
        <w:jc w:val="both"/>
        <w:rPr>
          <w:rFonts w:ascii="Times New Roman" w:hAnsi="Times New Roman" w:cs="Times New Roman"/>
          <w:lang w:val="pt-BR"/>
        </w:rPr>
      </w:pPr>
      <w:r w:rsidRPr="00362622">
        <w:rPr>
          <w:rFonts w:ascii="Times New Roman" w:hAnsi="Times New Roman" w:cs="Times New Roman"/>
          <w:lang w:val="pt-BR"/>
        </w:rPr>
        <w:t>Em setembro ou outubro o fruto fica maduro.</w:t>
      </w:r>
    </w:p>
    <w:p w:rsidR="00516E3C" w:rsidRPr="00362622"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jc w:val="both"/>
        <w:rPr>
          <w:rFonts w:ascii="Times New Roman" w:hAnsi="Times New Roman" w:cs="Times New Roman"/>
          <w:lang w:val="pt-BR"/>
        </w:rPr>
      </w:pPr>
    </w:p>
    <w:p w:rsidR="00516E3C" w:rsidRPr="00362622" w:rsidRDefault="00516E3C" w:rsidP="003C27C8">
      <w:pPr>
        <w:pStyle w:val="Level5"/>
        <w:widowControl/>
        <w:numPr>
          <w:ilvl w:val="4"/>
          <w:numId w:val="12"/>
        </w:numPr>
        <w:tabs>
          <w:tab w:val="left" w:pos="-1080"/>
          <w:tab w:val="left" w:pos="-720"/>
          <w:tab w:val="left" w:pos="0"/>
          <w:tab w:val="left" w:pos="566"/>
          <w:tab w:val="left" w:pos="1020"/>
          <w:tab w:val="left" w:pos="1473"/>
          <w:tab w:val="left" w:pos="1927"/>
          <w:tab w:val="num"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ind w:left="2324" w:hanging="397"/>
        <w:jc w:val="both"/>
        <w:rPr>
          <w:rFonts w:ascii="Times New Roman" w:hAnsi="Times New Roman" w:cs="Times New Roman"/>
          <w:color w:val="000000"/>
        </w:rPr>
      </w:pPr>
      <w:r w:rsidRPr="00933630">
        <w:rPr>
          <w:rFonts w:ascii="Times New Roman" w:hAnsi="Times New Roman" w:cs="Times New Roman"/>
          <w:highlight w:val="yellow"/>
        </w:rPr>
        <w:t>O Uso Das Uvas</w:t>
      </w:r>
      <w:r w:rsidRPr="00362622">
        <w:rPr>
          <w:rFonts w:ascii="Times New Roman" w:hAnsi="Times New Roman" w:cs="Times New Roman"/>
          <w:color w:val="000000"/>
        </w:rPr>
        <w:t>:</w:t>
      </w:r>
    </w:p>
    <w:p w:rsidR="00516E3C" w:rsidRPr="00362622"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jc w:val="both"/>
        <w:rPr>
          <w:rFonts w:ascii="Times New Roman" w:hAnsi="Times New Roman" w:cs="Times New Roman"/>
          <w:color w:val="000000"/>
        </w:rPr>
      </w:pPr>
    </w:p>
    <w:p w:rsidR="00516E3C" w:rsidRPr="00362622" w:rsidRDefault="00516E3C" w:rsidP="003C27C8">
      <w:pPr>
        <w:pStyle w:val="Level6"/>
        <w:widowControl/>
        <w:numPr>
          <w:ilvl w:val="5"/>
          <w:numId w:val="13"/>
        </w:numPr>
        <w:tabs>
          <w:tab w:val="left" w:pos="-1080"/>
          <w:tab w:val="left" w:pos="-720"/>
          <w:tab w:val="left" w:pos="0"/>
          <w:tab w:val="left" w:pos="566"/>
          <w:tab w:val="left" w:pos="1020"/>
          <w:tab w:val="left" w:pos="1473"/>
          <w:tab w:val="left" w:pos="1927"/>
          <w:tab w:val="left" w:pos="2324"/>
          <w:tab w:val="num"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ind w:left="2720" w:hanging="396"/>
        <w:jc w:val="both"/>
        <w:rPr>
          <w:rFonts w:ascii="Times New Roman" w:hAnsi="Times New Roman" w:cs="Times New Roman"/>
          <w:color w:val="000000"/>
          <w:lang w:val="pt-BR"/>
        </w:rPr>
      </w:pPr>
      <w:r w:rsidRPr="00933630">
        <w:rPr>
          <w:rFonts w:ascii="Times New Roman" w:hAnsi="Times New Roman" w:cs="Times New Roman"/>
          <w:highlight w:val="yellow"/>
          <w:lang w:val="pt-BR"/>
        </w:rPr>
        <w:t>As Uvas Maduras</w:t>
      </w:r>
      <w:r w:rsidRPr="00362622">
        <w:rPr>
          <w:rFonts w:ascii="Times New Roman" w:hAnsi="Times New Roman" w:cs="Times New Roman"/>
          <w:color w:val="000000"/>
          <w:lang w:val="pt-BR"/>
        </w:rPr>
        <w:t xml:space="preserve">  -  Foram comidas com a pão principal</w:t>
      </w:r>
      <w:r w:rsidRPr="00362622">
        <w:rPr>
          <w:rFonts w:ascii="Times New Roman" w:hAnsi="Times New Roman" w:cs="Times New Roman"/>
          <w:color w:val="000000"/>
          <w:lang w:val="pt-BR"/>
        </w:rPr>
        <w:softHyphen/>
        <w:t>mente em setembro e outubro.</w:t>
      </w:r>
    </w:p>
    <w:p w:rsidR="00516E3C" w:rsidRPr="00362622"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jc w:val="both"/>
        <w:rPr>
          <w:rFonts w:ascii="Times New Roman" w:hAnsi="Times New Roman" w:cs="Times New Roman"/>
          <w:color w:val="000000"/>
          <w:lang w:val="pt-BR"/>
        </w:rPr>
      </w:pPr>
    </w:p>
    <w:p w:rsidR="00516E3C" w:rsidRPr="00362622" w:rsidRDefault="00516E3C" w:rsidP="003C27C8">
      <w:pPr>
        <w:pStyle w:val="Level6"/>
        <w:widowControl/>
        <w:numPr>
          <w:ilvl w:val="5"/>
          <w:numId w:val="13"/>
        </w:numPr>
        <w:tabs>
          <w:tab w:val="left" w:pos="-1080"/>
          <w:tab w:val="left" w:pos="-720"/>
          <w:tab w:val="left" w:pos="0"/>
          <w:tab w:val="left" w:pos="566"/>
          <w:tab w:val="left" w:pos="1020"/>
          <w:tab w:val="left" w:pos="1473"/>
          <w:tab w:val="left" w:pos="1927"/>
          <w:tab w:val="left" w:pos="2324"/>
          <w:tab w:val="num"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ind w:left="2720" w:hanging="396"/>
        <w:jc w:val="both"/>
        <w:rPr>
          <w:rFonts w:ascii="Times New Roman" w:hAnsi="Times New Roman" w:cs="Times New Roman"/>
          <w:color w:val="000000"/>
          <w:lang w:val="pt-BR"/>
        </w:rPr>
      </w:pPr>
      <w:r w:rsidRPr="00933630">
        <w:rPr>
          <w:rFonts w:ascii="Times New Roman" w:hAnsi="Times New Roman" w:cs="Times New Roman"/>
          <w:highlight w:val="yellow"/>
          <w:lang w:val="pt-BR"/>
        </w:rPr>
        <w:t>As Uvas Secas (Passas)</w:t>
      </w:r>
      <w:r w:rsidRPr="00933630">
        <w:rPr>
          <w:rFonts w:ascii="Times New Roman" w:hAnsi="Times New Roman" w:cs="Times New Roman"/>
          <w:lang w:val="pt-BR"/>
        </w:rPr>
        <w:t xml:space="preserve">  </w:t>
      </w:r>
      <w:r w:rsidRPr="00362622">
        <w:rPr>
          <w:rFonts w:ascii="Times New Roman" w:hAnsi="Times New Roman" w:cs="Times New Roman"/>
          <w:color w:val="000000"/>
          <w:lang w:val="pt-BR"/>
        </w:rPr>
        <w:t>-  Foram comidas o ano inteiro (I Sam. 25.18, 30.12, II Sam. 16.1, I Crôn. 12.40).</w:t>
      </w:r>
    </w:p>
    <w:p w:rsidR="00516E3C" w:rsidRPr="00362622" w:rsidRDefault="00516E3C" w:rsidP="003C27C8">
      <w:pPr>
        <w:pStyle w:val="Level6"/>
        <w:widowControl/>
        <w:numPr>
          <w:ilvl w:val="5"/>
          <w:numId w:val="13"/>
        </w:numPr>
        <w:tabs>
          <w:tab w:val="left" w:pos="-1080"/>
          <w:tab w:val="left" w:pos="-720"/>
          <w:tab w:val="left" w:pos="0"/>
          <w:tab w:val="left" w:pos="566"/>
          <w:tab w:val="left" w:pos="1020"/>
          <w:tab w:val="left" w:pos="1473"/>
          <w:tab w:val="left" w:pos="1927"/>
          <w:tab w:val="left" w:pos="2324"/>
          <w:tab w:val="num"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ind w:left="2720" w:hanging="396"/>
        <w:jc w:val="both"/>
        <w:rPr>
          <w:rFonts w:ascii="Times New Roman" w:hAnsi="Times New Roman" w:cs="Times New Roman"/>
          <w:color w:val="000000"/>
          <w:lang w:val="pt-BR"/>
        </w:rPr>
        <w:sectPr w:rsidR="00516E3C" w:rsidRPr="00362622" w:rsidSect="00476AD5">
          <w:headerReference w:type="default" r:id="rId12"/>
          <w:footerReference w:type="default" r:id="rId13"/>
          <w:type w:val="continuous"/>
          <w:pgSz w:w="11905" w:h="16837" w:code="9"/>
          <w:pgMar w:top="1440" w:right="1440" w:bottom="1440" w:left="1440" w:header="720" w:footer="576" w:gutter="0"/>
          <w:cols w:space="720"/>
          <w:noEndnote/>
          <w:docGrid w:linePitch="326"/>
        </w:sectPr>
      </w:pPr>
    </w:p>
    <w:p w:rsidR="00516E3C" w:rsidRPr="00362622"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jc w:val="both"/>
        <w:rPr>
          <w:rFonts w:ascii="Times New Roman" w:hAnsi="Times New Roman" w:cs="Times New Roman"/>
          <w:color w:val="000000"/>
          <w:lang w:val="pt-BR"/>
        </w:rPr>
      </w:pPr>
    </w:p>
    <w:p w:rsidR="00516E3C" w:rsidRPr="00933630" w:rsidRDefault="00516E3C" w:rsidP="003C27C8">
      <w:pPr>
        <w:pStyle w:val="Level6"/>
        <w:widowControl/>
        <w:numPr>
          <w:ilvl w:val="5"/>
          <w:numId w:val="13"/>
        </w:numPr>
        <w:tabs>
          <w:tab w:val="left" w:pos="-1080"/>
          <w:tab w:val="left" w:pos="-720"/>
          <w:tab w:val="left" w:pos="0"/>
          <w:tab w:val="left" w:pos="566"/>
          <w:tab w:val="left" w:pos="1020"/>
          <w:tab w:val="left" w:pos="1473"/>
          <w:tab w:val="left" w:pos="1927"/>
          <w:tab w:val="left" w:pos="2324"/>
          <w:tab w:val="num"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ind w:left="2720" w:hanging="396"/>
        <w:jc w:val="both"/>
        <w:rPr>
          <w:rFonts w:ascii="Times New Roman" w:hAnsi="Times New Roman" w:cs="Times New Roman"/>
          <w:color w:val="000000"/>
          <w:lang w:val="pt-BR"/>
        </w:rPr>
      </w:pPr>
      <w:r w:rsidRPr="00933630">
        <w:rPr>
          <w:rFonts w:ascii="Times New Roman" w:hAnsi="Times New Roman" w:cs="Times New Roman"/>
          <w:highlight w:val="yellow"/>
          <w:lang w:val="pt-BR"/>
        </w:rPr>
        <w:t>Xarope</w:t>
      </w:r>
      <w:r w:rsidRPr="00933630">
        <w:rPr>
          <w:rFonts w:ascii="Times New Roman" w:hAnsi="Times New Roman" w:cs="Times New Roman"/>
          <w:lang w:val="pt-BR"/>
        </w:rPr>
        <w:t xml:space="preserve">  </w:t>
      </w:r>
      <w:r w:rsidRPr="00362622">
        <w:rPr>
          <w:rFonts w:ascii="Times New Roman" w:hAnsi="Times New Roman" w:cs="Times New Roman"/>
          <w:color w:val="000000"/>
          <w:lang w:val="pt-BR"/>
        </w:rPr>
        <w:t xml:space="preserve">-  O suco da uva </w:t>
      </w:r>
      <w:r w:rsidR="00933630">
        <w:rPr>
          <w:rFonts w:ascii="Times New Roman" w:hAnsi="Times New Roman" w:cs="Times New Roman"/>
          <w:color w:val="000000"/>
          <w:lang w:val="pt-BR"/>
        </w:rPr>
        <w:t>era</w:t>
      </w:r>
      <w:r w:rsidRPr="00362622">
        <w:rPr>
          <w:rFonts w:ascii="Times New Roman" w:hAnsi="Times New Roman" w:cs="Times New Roman"/>
          <w:color w:val="000000"/>
          <w:lang w:val="pt-BR"/>
        </w:rPr>
        <w:t xml:space="preserve"> fervido até que ficou com a consistência de mel.  </w:t>
      </w:r>
      <w:r w:rsidRPr="00933630">
        <w:rPr>
          <w:rFonts w:ascii="Times New Roman" w:hAnsi="Times New Roman" w:cs="Times New Roman"/>
          <w:color w:val="000000"/>
          <w:lang w:val="pt-BR"/>
        </w:rPr>
        <w:t>Era até chamado mel em literatura hebraica extra Bíblica.</w:t>
      </w:r>
    </w:p>
    <w:p w:rsidR="00516E3C" w:rsidRPr="00933630"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jc w:val="both"/>
        <w:rPr>
          <w:rFonts w:ascii="Times New Roman" w:hAnsi="Times New Roman" w:cs="Times New Roman"/>
          <w:color w:val="000000"/>
          <w:lang w:val="pt-BR"/>
        </w:rPr>
      </w:pPr>
    </w:p>
    <w:p w:rsidR="00516E3C" w:rsidRPr="00362622" w:rsidRDefault="00516E3C" w:rsidP="003C27C8">
      <w:pPr>
        <w:pStyle w:val="Level6"/>
        <w:widowControl/>
        <w:numPr>
          <w:ilvl w:val="5"/>
          <w:numId w:val="13"/>
        </w:numPr>
        <w:tabs>
          <w:tab w:val="left" w:pos="-1080"/>
          <w:tab w:val="left" w:pos="-720"/>
          <w:tab w:val="left" w:pos="0"/>
          <w:tab w:val="left" w:pos="566"/>
          <w:tab w:val="left" w:pos="1020"/>
          <w:tab w:val="left" w:pos="1473"/>
          <w:tab w:val="left" w:pos="1927"/>
          <w:tab w:val="left" w:pos="2324"/>
          <w:tab w:val="num"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ind w:left="2720" w:hanging="396"/>
        <w:jc w:val="both"/>
        <w:rPr>
          <w:rFonts w:ascii="Times New Roman" w:hAnsi="Times New Roman" w:cs="Times New Roman"/>
          <w:color w:val="000000"/>
          <w:lang w:val="pt-BR"/>
        </w:rPr>
      </w:pPr>
      <w:r w:rsidRPr="00933630">
        <w:rPr>
          <w:rFonts w:ascii="Times New Roman" w:hAnsi="Times New Roman" w:cs="Times New Roman"/>
          <w:highlight w:val="yellow"/>
          <w:lang w:val="pt-BR"/>
        </w:rPr>
        <w:t>Geléia de Uvas</w:t>
      </w:r>
      <w:r w:rsidRPr="00933630">
        <w:rPr>
          <w:rFonts w:ascii="Times New Roman" w:hAnsi="Times New Roman" w:cs="Times New Roman"/>
          <w:lang w:val="pt-BR"/>
        </w:rPr>
        <w:t xml:space="preserve">  </w:t>
      </w:r>
      <w:r w:rsidR="00933630">
        <w:rPr>
          <w:rFonts w:ascii="Times New Roman" w:hAnsi="Times New Roman" w:cs="Times New Roman"/>
          <w:color w:val="000000"/>
          <w:lang w:val="pt-BR"/>
        </w:rPr>
        <w:t>-  Não está mencionado</w:t>
      </w:r>
      <w:r w:rsidRPr="00362622">
        <w:rPr>
          <w:rFonts w:ascii="Times New Roman" w:hAnsi="Times New Roman" w:cs="Times New Roman"/>
          <w:color w:val="000000"/>
          <w:lang w:val="pt-BR"/>
        </w:rPr>
        <w:t xml:space="preserve"> na Bíblia.</w:t>
      </w:r>
    </w:p>
    <w:p w:rsidR="00516E3C"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jc w:val="both"/>
        <w:rPr>
          <w:rFonts w:ascii="Times New Roman" w:hAnsi="Times New Roman" w:cs="Times New Roman"/>
          <w:color w:val="000000"/>
          <w:lang w:val="pt-BR"/>
        </w:rPr>
      </w:pPr>
    </w:p>
    <w:p w:rsidR="00AC7ADB" w:rsidRPr="00362622" w:rsidRDefault="00AC7ADB">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jc w:val="both"/>
        <w:rPr>
          <w:rFonts w:ascii="Times New Roman" w:hAnsi="Times New Roman" w:cs="Times New Roman"/>
          <w:color w:val="000000"/>
          <w:lang w:val="pt-BR"/>
        </w:rPr>
      </w:pPr>
    </w:p>
    <w:p w:rsidR="00516E3C" w:rsidRPr="00933630" w:rsidRDefault="00516E3C" w:rsidP="003C27C8">
      <w:pPr>
        <w:pStyle w:val="Level6"/>
        <w:widowControl/>
        <w:numPr>
          <w:ilvl w:val="5"/>
          <w:numId w:val="13"/>
        </w:numPr>
        <w:tabs>
          <w:tab w:val="left" w:pos="-1080"/>
          <w:tab w:val="left" w:pos="-720"/>
          <w:tab w:val="left" w:pos="0"/>
          <w:tab w:val="left" w:pos="566"/>
          <w:tab w:val="left" w:pos="1020"/>
          <w:tab w:val="left" w:pos="1473"/>
          <w:tab w:val="left" w:pos="1927"/>
          <w:tab w:val="left" w:pos="2324"/>
          <w:tab w:val="num"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ind w:left="2720" w:hanging="396"/>
        <w:jc w:val="both"/>
        <w:rPr>
          <w:rFonts w:ascii="Times New Roman" w:hAnsi="Times New Roman" w:cs="Times New Roman"/>
        </w:rPr>
      </w:pPr>
      <w:r w:rsidRPr="00933630">
        <w:rPr>
          <w:rFonts w:ascii="Times New Roman" w:hAnsi="Times New Roman" w:cs="Times New Roman"/>
          <w:highlight w:val="yellow"/>
        </w:rPr>
        <w:t>Bebida</w:t>
      </w:r>
      <w:r w:rsidRPr="00933630">
        <w:rPr>
          <w:rFonts w:ascii="Times New Roman" w:hAnsi="Times New Roman" w:cs="Times New Roman"/>
        </w:rPr>
        <w:t xml:space="preserve"> </w:t>
      </w:r>
    </w:p>
    <w:p w:rsidR="00516E3C" w:rsidRPr="00362622"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jc w:val="both"/>
        <w:rPr>
          <w:rFonts w:ascii="Times New Roman" w:hAnsi="Times New Roman" w:cs="Times New Roman"/>
          <w:color w:val="000000"/>
        </w:rPr>
      </w:pPr>
    </w:p>
    <w:p w:rsidR="007863A9" w:rsidRDefault="00AC7ADB" w:rsidP="00AC7ADB">
      <w:pPr>
        <w:pStyle w:val="Level7"/>
        <w:widowControl/>
        <w:numPr>
          <w:ilvl w:val="0"/>
          <w:numId w:val="0"/>
        </w:numPr>
        <w:tabs>
          <w:tab w:val="left" w:pos="-1080"/>
          <w:tab w:val="left" w:pos="-720"/>
          <w:tab w:val="left" w:pos="566"/>
          <w:tab w:val="left" w:pos="1020"/>
          <w:tab w:val="left" w:pos="1473"/>
          <w:tab w:val="left" w:pos="1927"/>
          <w:tab w:val="left" w:pos="2324"/>
          <w:tab w:val="left" w:pos="2720"/>
          <w:tab w:val="left" w:pos="3600"/>
          <w:tab w:val="left" w:pos="3960"/>
          <w:tab w:val="left" w:pos="4320"/>
          <w:tab w:val="left" w:pos="5040"/>
          <w:tab w:val="left" w:pos="5760"/>
          <w:tab w:val="left" w:pos="6480"/>
          <w:tab w:val="left" w:pos="7200"/>
          <w:tab w:val="left" w:pos="7920"/>
          <w:tab w:val="left" w:pos="8640"/>
          <w:tab w:val="left" w:pos="9360"/>
        </w:tabs>
        <w:spacing w:line="215" w:lineRule="auto"/>
        <w:ind w:left="3240" w:hanging="540"/>
        <w:jc w:val="both"/>
        <w:rPr>
          <w:rFonts w:ascii="Times New Roman" w:hAnsi="Times New Roman" w:cs="Times New Roman"/>
          <w:lang w:val="pt-BR"/>
        </w:rPr>
      </w:pPr>
      <w:r w:rsidRPr="00AC7ADB">
        <w:rPr>
          <w:rFonts w:ascii="Times New Roman" w:hAnsi="Times New Roman" w:cs="Times New Roman"/>
          <w:lang w:val="pt-BR"/>
        </w:rPr>
        <w:t xml:space="preserve">(1) </w:t>
      </w:r>
      <w:r w:rsidRPr="00AC7ADB">
        <w:rPr>
          <w:rFonts w:ascii="Times New Roman" w:hAnsi="Times New Roman" w:cs="Times New Roman"/>
          <w:lang w:val="pt-BR"/>
        </w:rPr>
        <w:tab/>
      </w:r>
      <w:r w:rsidR="00516E3C" w:rsidRPr="00AC7ADB">
        <w:rPr>
          <w:rFonts w:ascii="Times New Roman" w:hAnsi="Times New Roman" w:cs="Times New Roman"/>
          <w:lang w:val="pt-BR"/>
        </w:rPr>
        <w:t xml:space="preserve">Introdução: </w:t>
      </w:r>
      <w:r w:rsidR="007863A9" w:rsidRPr="00362622">
        <w:rPr>
          <w:rFonts w:ascii="Times New Roman" w:hAnsi="Times New Roman" w:cs="Times New Roman"/>
          <w:lang w:val="pt-BR"/>
        </w:rPr>
        <w:t>Na Bíblia não há palavras distintas para diferenciar entre o suco de uva e o vinho.  A mesma palavra (yayin) foi usada para significar suco de uva (Isa. 16.10) e vinho (Prov. 23.30-31).  Também esta pala</w:t>
      </w:r>
      <w:r w:rsidR="007863A9" w:rsidRPr="00362622">
        <w:rPr>
          <w:rFonts w:ascii="Times New Roman" w:hAnsi="Times New Roman" w:cs="Times New Roman"/>
          <w:lang w:val="pt-BR"/>
        </w:rPr>
        <w:softHyphen/>
        <w:t>vra podia significar passas, uma geléia de uvas, um xarope ou as uvas mes</w:t>
      </w:r>
      <w:r w:rsidR="007863A9" w:rsidRPr="00362622">
        <w:rPr>
          <w:rFonts w:ascii="Times New Roman" w:hAnsi="Times New Roman" w:cs="Times New Roman"/>
          <w:lang w:val="pt-BR"/>
        </w:rPr>
        <w:softHyphen/>
        <w:t xml:space="preserve">mos (Jer. 40.10-12).  </w:t>
      </w:r>
    </w:p>
    <w:p w:rsidR="007863A9" w:rsidRDefault="007863A9" w:rsidP="00AC7ADB">
      <w:pPr>
        <w:pStyle w:val="Level7"/>
        <w:widowControl/>
        <w:numPr>
          <w:ilvl w:val="0"/>
          <w:numId w:val="0"/>
        </w:numPr>
        <w:tabs>
          <w:tab w:val="left" w:pos="-1080"/>
          <w:tab w:val="left" w:pos="-720"/>
          <w:tab w:val="left" w:pos="566"/>
          <w:tab w:val="left" w:pos="1020"/>
          <w:tab w:val="left" w:pos="1473"/>
          <w:tab w:val="left" w:pos="1927"/>
          <w:tab w:val="left" w:pos="2324"/>
          <w:tab w:val="left" w:pos="2720"/>
          <w:tab w:val="left" w:pos="3600"/>
          <w:tab w:val="left" w:pos="3960"/>
          <w:tab w:val="left" w:pos="4320"/>
          <w:tab w:val="left" w:pos="5040"/>
          <w:tab w:val="left" w:pos="5760"/>
          <w:tab w:val="left" w:pos="6480"/>
          <w:tab w:val="left" w:pos="7200"/>
          <w:tab w:val="left" w:pos="7920"/>
          <w:tab w:val="left" w:pos="8640"/>
          <w:tab w:val="left" w:pos="9360"/>
        </w:tabs>
        <w:spacing w:line="215" w:lineRule="auto"/>
        <w:ind w:left="3240" w:hanging="540"/>
        <w:jc w:val="both"/>
        <w:rPr>
          <w:rFonts w:ascii="Times New Roman" w:hAnsi="Times New Roman" w:cs="Times New Roman"/>
          <w:lang w:val="pt-BR"/>
        </w:rPr>
      </w:pPr>
    </w:p>
    <w:p w:rsidR="00516E3C" w:rsidRPr="00AC7ADB" w:rsidRDefault="007863A9" w:rsidP="00AC7ADB">
      <w:pPr>
        <w:pStyle w:val="Level7"/>
        <w:widowControl/>
        <w:numPr>
          <w:ilvl w:val="0"/>
          <w:numId w:val="0"/>
        </w:numPr>
        <w:tabs>
          <w:tab w:val="left" w:pos="-1080"/>
          <w:tab w:val="left" w:pos="-720"/>
          <w:tab w:val="left" w:pos="566"/>
          <w:tab w:val="left" w:pos="1020"/>
          <w:tab w:val="left" w:pos="1473"/>
          <w:tab w:val="left" w:pos="1927"/>
          <w:tab w:val="left" w:pos="2324"/>
          <w:tab w:val="left" w:pos="2720"/>
          <w:tab w:val="left" w:pos="3600"/>
          <w:tab w:val="left" w:pos="3960"/>
          <w:tab w:val="left" w:pos="4320"/>
          <w:tab w:val="left" w:pos="5040"/>
          <w:tab w:val="left" w:pos="5760"/>
          <w:tab w:val="left" w:pos="6480"/>
          <w:tab w:val="left" w:pos="7200"/>
          <w:tab w:val="left" w:pos="7920"/>
          <w:tab w:val="left" w:pos="8640"/>
          <w:tab w:val="left" w:pos="9360"/>
        </w:tabs>
        <w:spacing w:line="215" w:lineRule="auto"/>
        <w:ind w:left="3240" w:hanging="540"/>
        <w:jc w:val="both"/>
        <w:rPr>
          <w:rFonts w:ascii="Times New Roman" w:hAnsi="Times New Roman" w:cs="Times New Roman"/>
          <w:lang w:val="pt-BR"/>
        </w:rPr>
      </w:pPr>
      <w:r>
        <w:rPr>
          <w:rFonts w:ascii="Times New Roman" w:hAnsi="Times New Roman" w:cs="Times New Roman"/>
          <w:lang w:val="pt-BR"/>
        </w:rPr>
        <w:t>(2)</w:t>
      </w:r>
      <w:r>
        <w:rPr>
          <w:rFonts w:ascii="Times New Roman" w:hAnsi="Times New Roman" w:cs="Times New Roman"/>
          <w:lang w:val="pt-BR"/>
        </w:rPr>
        <w:tab/>
      </w:r>
      <w:r w:rsidR="00516E3C" w:rsidRPr="00AC7ADB">
        <w:rPr>
          <w:rFonts w:ascii="Times New Roman" w:hAnsi="Times New Roman" w:cs="Times New Roman"/>
          <w:lang w:val="pt-BR"/>
        </w:rPr>
        <w:t>Posição Principal</w:t>
      </w:r>
    </w:p>
    <w:p w:rsidR="00516E3C" w:rsidRPr="00AC7ADB"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jc w:val="both"/>
        <w:rPr>
          <w:rFonts w:ascii="Times New Roman" w:hAnsi="Times New Roman" w:cs="Times New Roman"/>
          <w:lang w:val="pt-BR"/>
        </w:rPr>
      </w:pPr>
    </w:p>
    <w:p w:rsidR="00516E3C" w:rsidRPr="00362622" w:rsidRDefault="00D54996">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ind w:left="3600" w:hanging="360"/>
        <w:jc w:val="both"/>
        <w:rPr>
          <w:rFonts w:ascii="Times New Roman" w:hAnsi="Times New Roman" w:cs="Times New Roman"/>
          <w:lang w:val="pt-BR"/>
        </w:rPr>
      </w:pPr>
      <w:r>
        <w:rPr>
          <w:rFonts w:ascii="Times New Roman" w:hAnsi="Times New Roman" w:cs="Times New Roman"/>
          <w:lang w:val="pt-BR"/>
        </w:rPr>
        <w:t>(a)</w:t>
      </w:r>
      <w:r>
        <w:rPr>
          <w:rFonts w:ascii="Times New Roman" w:hAnsi="Times New Roman" w:cs="Times New Roman"/>
          <w:lang w:val="pt-BR"/>
        </w:rPr>
        <w:tab/>
        <w:t>Todas as passagens da</w:t>
      </w:r>
      <w:r w:rsidR="00516E3C" w:rsidRPr="00362622">
        <w:rPr>
          <w:rFonts w:ascii="Times New Roman" w:hAnsi="Times New Roman" w:cs="Times New Roman"/>
          <w:lang w:val="pt-BR"/>
        </w:rPr>
        <w:t xml:space="preserve"> Bíblia onde vinho ou bebendo é mencionado pode ser dividido em três divisões (Há pelo menos 73 referências na Bíblia sobre bebida.):</w:t>
      </w:r>
    </w:p>
    <w:p w:rsidR="00516E3C" w:rsidRPr="00362622"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jc w:val="both"/>
        <w:rPr>
          <w:rFonts w:ascii="Times New Roman" w:hAnsi="Times New Roman" w:cs="Times New Roman"/>
          <w:lang w:val="pt-BR"/>
        </w:rPr>
      </w:pPr>
    </w:p>
    <w:p w:rsidR="00516E3C" w:rsidRPr="00362622"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ind w:left="3960" w:hanging="360"/>
        <w:jc w:val="both"/>
        <w:rPr>
          <w:rFonts w:ascii="Times New Roman" w:hAnsi="Times New Roman" w:cs="Times New Roman"/>
          <w:lang w:val="pt-BR"/>
        </w:rPr>
      </w:pPr>
      <w:r w:rsidRPr="00362622">
        <w:rPr>
          <w:rFonts w:ascii="Times New Roman" w:hAnsi="Times New Roman" w:cs="Times New Roman"/>
          <w:lang w:val="pt-BR"/>
        </w:rPr>
        <w:t>1]</w:t>
      </w:r>
      <w:r w:rsidRPr="00362622">
        <w:rPr>
          <w:rFonts w:ascii="Times New Roman" w:hAnsi="Times New Roman" w:cs="Times New Roman"/>
          <w:lang w:val="pt-BR"/>
        </w:rPr>
        <w:tab/>
        <w:t xml:space="preserve">Onde vinho somente é mencionado. </w:t>
      </w:r>
    </w:p>
    <w:p w:rsidR="00516E3C" w:rsidRPr="00362622"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ind w:left="3960" w:hanging="360"/>
        <w:jc w:val="both"/>
        <w:rPr>
          <w:rFonts w:ascii="Times New Roman" w:hAnsi="Times New Roman" w:cs="Times New Roman"/>
          <w:lang w:val="pt-BR"/>
        </w:rPr>
      </w:pPr>
      <w:r w:rsidRPr="00362622">
        <w:rPr>
          <w:rFonts w:ascii="Times New Roman" w:hAnsi="Times New Roman" w:cs="Times New Roman"/>
          <w:lang w:val="pt-BR"/>
        </w:rPr>
        <w:t>2]</w:t>
      </w:r>
      <w:r w:rsidRPr="00362622">
        <w:rPr>
          <w:rFonts w:ascii="Times New Roman" w:hAnsi="Times New Roman" w:cs="Times New Roman"/>
          <w:lang w:val="pt-BR"/>
        </w:rPr>
        <w:tab/>
        <w:t>Onde é falado de como uma causa de miséria e o emblema de ira eterna.   Passagens bíblicas que se referem para o vinho como “ruim”: Lev. 10:9; Prov. 4:17, 20:1, 23:20-21, 29-35, 26:9; Hab. 2:5,15-16, Salmo 58:4, Oseia 7:5, I Cor. 6:10, Salmo 60.3, 75.8, Jer. 25.15, 35:5-6,8,14; Ecl. 16.19, 14.10, Deu. 32. 23.24, 33, Isa. 6.12, 28:1-3,7, Jó 6.4, Isa. 5.22, 51.17,22.</w:t>
      </w:r>
    </w:p>
    <w:p w:rsidR="00516E3C" w:rsidRPr="00362622"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ind w:left="3960" w:hanging="360"/>
        <w:jc w:val="both"/>
        <w:rPr>
          <w:rFonts w:ascii="Times New Roman" w:hAnsi="Times New Roman" w:cs="Times New Roman"/>
          <w:lang w:val="pt-BR"/>
        </w:rPr>
      </w:pPr>
      <w:r w:rsidRPr="00362622">
        <w:rPr>
          <w:rFonts w:ascii="Times New Roman" w:hAnsi="Times New Roman" w:cs="Times New Roman"/>
          <w:lang w:val="pt-BR"/>
        </w:rPr>
        <w:t>3]</w:t>
      </w:r>
      <w:r w:rsidRPr="00362622">
        <w:rPr>
          <w:rFonts w:ascii="Times New Roman" w:hAnsi="Times New Roman" w:cs="Times New Roman"/>
          <w:lang w:val="pt-BR"/>
        </w:rPr>
        <w:tab/>
        <w:t xml:space="preserve">Onde é mencionado como uma bênção junto com o pão, etc.. </w:t>
      </w:r>
    </w:p>
    <w:p w:rsidR="00516E3C" w:rsidRPr="00362622"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jc w:val="both"/>
        <w:rPr>
          <w:rFonts w:ascii="Times New Roman" w:hAnsi="Times New Roman" w:cs="Times New Roman"/>
          <w:lang w:val="pt-BR"/>
        </w:rPr>
      </w:pPr>
    </w:p>
    <w:p w:rsidR="00516E3C" w:rsidRPr="00362622"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ind w:left="4320" w:hanging="360"/>
        <w:jc w:val="both"/>
        <w:rPr>
          <w:rFonts w:ascii="Times New Roman" w:hAnsi="Times New Roman" w:cs="Times New Roman"/>
          <w:lang w:val="pt-BR"/>
        </w:rPr>
      </w:pPr>
      <w:r w:rsidRPr="00362622">
        <w:rPr>
          <w:rFonts w:ascii="Times New Roman" w:hAnsi="Times New Roman" w:cs="Times New Roman"/>
          <w:lang w:val="pt-BR"/>
        </w:rPr>
        <w:t>a]</w:t>
      </w:r>
      <w:r w:rsidRPr="00362622">
        <w:rPr>
          <w:rFonts w:ascii="Times New Roman" w:hAnsi="Times New Roman" w:cs="Times New Roman"/>
          <w:lang w:val="pt-BR"/>
        </w:rPr>
        <w:tab/>
        <w:t>Passage</w:t>
      </w:r>
      <w:r w:rsidR="00AC7ADB">
        <w:rPr>
          <w:rFonts w:ascii="Times New Roman" w:hAnsi="Times New Roman" w:cs="Times New Roman"/>
          <w:lang w:val="pt-BR"/>
        </w:rPr>
        <w:t>ns</w:t>
      </w:r>
      <w:r w:rsidRPr="00362622">
        <w:rPr>
          <w:rFonts w:ascii="Times New Roman" w:hAnsi="Times New Roman" w:cs="Times New Roman"/>
          <w:lang w:val="pt-BR"/>
        </w:rPr>
        <w:t xml:space="preserve"> bíblica</w:t>
      </w:r>
      <w:r w:rsidR="00AC7ADB">
        <w:rPr>
          <w:rFonts w:ascii="Times New Roman" w:hAnsi="Times New Roman" w:cs="Times New Roman"/>
          <w:lang w:val="pt-BR"/>
        </w:rPr>
        <w:t>s</w:t>
      </w:r>
      <w:r w:rsidRPr="00362622">
        <w:rPr>
          <w:rFonts w:ascii="Times New Roman" w:hAnsi="Times New Roman" w:cs="Times New Roman"/>
          <w:lang w:val="pt-BR"/>
        </w:rPr>
        <w:t xml:space="preserve"> que se refere</w:t>
      </w:r>
      <w:r w:rsidR="00AC7ADB">
        <w:rPr>
          <w:rFonts w:ascii="Times New Roman" w:hAnsi="Times New Roman" w:cs="Times New Roman"/>
          <w:lang w:val="pt-BR"/>
        </w:rPr>
        <w:t>m</w:t>
      </w:r>
      <w:r w:rsidRPr="00362622">
        <w:rPr>
          <w:rFonts w:ascii="Times New Roman" w:hAnsi="Times New Roman" w:cs="Times New Roman"/>
          <w:lang w:val="pt-BR"/>
        </w:rPr>
        <w:t xml:space="preserve"> para o vinho como </w:t>
      </w:r>
      <w:r w:rsidR="00AC7ADB">
        <w:rPr>
          <w:rFonts w:ascii="Times New Roman" w:hAnsi="Times New Roman" w:cs="Times New Roman"/>
          <w:lang w:val="pt-BR"/>
        </w:rPr>
        <w:t xml:space="preserve">um </w:t>
      </w:r>
      <w:r w:rsidRPr="00362622">
        <w:rPr>
          <w:rFonts w:ascii="Times New Roman" w:hAnsi="Times New Roman" w:cs="Times New Roman"/>
          <w:lang w:val="pt-BR"/>
        </w:rPr>
        <w:t>“bem”: Num. 28.12, Ne. 10.37,39</w:t>
      </w:r>
    </w:p>
    <w:p w:rsidR="00516E3C" w:rsidRPr="00362622"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ind w:left="4320" w:hanging="360"/>
        <w:jc w:val="both"/>
        <w:rPr>
          <w:rFonts w:ascii="Times New Roman" w:hAnsi="Times New Roman" w:cs="Times New Roman"/>
          <w:lang w:val="pt-BR"/>
        </w:rPr>
      </w:pPr>
      <w:r w:rsidRPr="00362622">
        <w:rPr>
          <w:rFonts w:ascii="Times New Roman" w:hAnsi="Times New Roman" w:cs="Times New Roman"/>
          <w:lang w:val="pt-BR"/>
        </w:rPr>
        <w:t>b]</w:t>
      </w:r>
      <w:r w:rsidRPr="00362622">
        <w:rPr>
          <w:rFonts w:ascii="Times New Roman" w:hAnsi="Times New Roman" w:cs="Times New Roman"/>
          <w:lang w:val="pt-BR"/>
        </w:rPr>
        <w:tab/>
        <w:t>Passagens bíblicas que listam vinho como uma bênção, um con</w:t>
      </w:r>
      <w:r w:rsidRPr="00362622">
        <w:rPr>
          <w:rFonts w:ascii="Times New Roman" w:hAnsi="Times New Roman" w:cs="Times New Roman"/>
          <w:lang w:val="pt-BR"/>
        </w:rPr>
        <w:softHyphen/>
        <w:t>forto, uma necessidade de vida: Gên. 27:28,37, Deu. 1</w:t>
      </w:r>
      <w:r w:rsidRPr="00362622">
        <w:rPr>
          <w:rFonts w:ascii="Times New Roman" w:hAnsi="Times New Roman" w:cs="Times New Roman"/>
          <w:lang w:val="pt-BR"/>
        </w:rPr>
        <w:softHyphen/>
        <w:t xml:space="preserve">1.14, Isa. 24.7-11, 65.8, Juí. 9.13, </w:t>
      </w:r>
      <w:r w:rsidR="00AC7ADB">
        <w:rPr>
          <w:rFonts w:ascii="Times New Roman" w:hAnsi="Times New Roman" w:cs="Times New Roman"/>
          <w:lang w:val="pt-BR"/>
        </w:rPr>
        <w:t>S</w:t>
      </w:r>
      <w:r w:rsidRPr="00362622">
        <w:rPr>
          <w:rFonts w:ascii="Times New Roman" w:hAnsi="Times New Roman" w:cs="Times New Roman"/>
          <w:lang w:val="pt-BR"/>
        </w:rPr>
        <w:t>almo 54.14-15, 4.7, Deu.  7.13, Prov. 3.10, Joel 3.18, Zac. 9.7</w:t>
      </w:r>
    </w:p>
    <w:p w:rsidR="00516E3C" w:rsidRPr="00362622"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ind w:left="4320" w:hanging="360"/>
        <w:jc w:val="both"/>
        <w:rPr>
          <w:rFonts w:ascii="Times New Roman" w:hAnsi="Times New Roman" w:cs="Times New Roman"/>
          <w:lang w:val="pt-BR"/>
        </w:rPr>
      </w:pPr>
      <w:r w:rsidRPr="00362622">
        <w:rPr>
          <w:rFonts w:ascii="Times New Roman" w:hAnsi="Times New Roman" w:cs="Times New Roman"/>
          <w:lang w:val="pt-BR"/>
        </w:rPr>
        <w:t>c]</w:t>
      </w:r>
      <w:r w:rsidRPr="00362622">
        <w:rPr>
          <w:rFonts w:ascii="Times New Roman" w:hAnsi="Times New Roman" w:cs="Times New Roman"/>
          <w:lang w:val="pt-BR"/>
        </w:rPr>
        <w:tab/>
        <w:t xml:space="preserve">Passagens bíblicas que chamam vinho uma “bênção espiritual”: Isa. 55.1, julga 9.13 Salmo 104.15, Prov. 9.2 </w:t>
      </w:r>
    </w:p>
    <w:p w:rsidR="00516E3C" w:rsidRPr="00362622"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jc w:val="both"/>
        <w:rPr>
          <w:rFonts w:ascii="Times New Roman" w:hAnsi="Times New Roman" w:cs="Times New Roman"/>
          <w:lang w:val="pt-BR"/>
        </w:rPr>
      </w:pPr>
    </w:p>
    <w:p w:rsidR="00516E3C" w:rsidRPr="00362622"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ind w:left="3600" w:hanging="360"/>
        <w:jc w:val="both"/>
        <w:rPr>
          <w:rFonts w:ascii="Times New Roman" w:hAnsi="Times New Roman" w:cs="Times New Roman"/>
          <w:color w:val="000000"/>
          <w:lang w:val="pt-BR"/>
        </w:rPr>
      </w:pPr>
      <w:r w:rsidRPr="00362622">
        <w:rPr>
          <w:rFonts w:ascii="Times New Roman" w:hAnsi="Times New Roman" w:cs="Times New Roman"/>
          <w:lang w:val="pt-BR"/>
        </w:rPr>
        <w:t>(b)</w:t>
      </w:r>
      <w:r w:rsidRPr="00362622">
        <w:rPr>
          <w:rFonts w:ascii="Times New Roman" w:hAnsi="Times New Roman" w:cs="Times New Roman"/>
          <w:lang w:val="pt-BR"/>
        </w:rPr>
        <w:tab/>
        <w:t xml:space="preserve">“Então, </w:t>
      </w:r>
      <w:r w:rsidRPr="00D54996">
        <w:rPr>
          <w:rFonts w:ascii="Times New Roman" w:hAnsi="Times New Roman" w:cs="Times New Roman"/>
          <w:highlight w:val="yellow"/>
          <w:lang w:val="pt-BR"/>
        </w:rPr>
        <w:t xml:space="preserve">havia dois tipos de vinho em uso antigo. </w:t>
      </w:r>
      <w:r w:rsidR="00D54996" w:rsidRPr="00D54996">
        <w:rPr>
          <w:rFonts w:ascii="Times New Roman" w:hAnsi="Times New Roman" w:cs="Times New Roman"/>
          <w:highlight w:val="yellow"/>
          <w:lang w:val="pt-BR"/>
        </w:rPr>
        <w:t>Uma era doce</w:t>
      </w:r>
      <w:r w:rsidRPr="00D54996">
        <w:rPr>
          <w:rFonts w:ascii="Times New Roman" w:hAnsi="Times New Roman" w:cs="Times New Roman"/>
          <w:highlight w:val="yellow"/>
          <w:lang w:val="pt-BR"/>
        </w:rPr>
        <w:t>, agradável e refresca</w:t>
      </w:r>
      <w:r w:rsidR="00D54996">
        <w:rPr>
          <w:rFonts w:ascii="Times New Roman" w:hAnsi="Times New Roman" w:cs="Times New Roman"/>
          <w:highlight w:val="yellow"/>
          <w:lang w:val="pt-BR"/>
        </w:rPr>
        <w:t>nte</w:t>
      </w:r>
      <w:r w:rsidRPr="00D54996">
        <w:rPr>
          <w:rFonts w:ascii="Times New Roman" w:hAnsi="Times New Roman" w:cs="Times New Roman"/>
          <w:highlight w:val="yellow"/>
          <w:lang w:val="pt-BR"/>
        </w:rPr>
        <w:t>, sem fermentação; o outro era excitante e inflama, intoxicante. Cada um foi chamado vinho</w:t>
      </w:r>
      <w:r w:rsidRPr="00362622">
        <w:rPr>
          <w:rFonts w:ascii="Times New Roman" w:hAnsi="Times New Roman" w:cs="Times New Roman"/>
          <w:color w:val="000000"/>
          <w:lang w:val="pt-BR"/>
        </w:rPr>
        <w:t xml:space="preserve">”. </w:t>
      </w:r>
    </w:p>
    <w:p w:rsidR="00516E3C" w:rsidRPr="00362622"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jc w:val="both"/>
        <w:rPr>
          <w:rFonts w:ascii="Times New Roman" w:hAnsi="Times New Roman" w:cs="Times New Roman"/>
          <w:color w:val="000000"/>
          <w:lang w:val="pt-BR"/>
        </w:rPr>
      </w:pPr>
    </w:p>
    <w:p w:rsidR="00516E3C" w:rsidRPr="00AC7ADB" w:rsidRDefault="007863A9" w:rsidP="00AC7ADB">
      <w:pPr>
        <w:pStyle w:val="Level7"/>
        <w:widowControl/>
        <w:numPr>
          <w:ilvl w:val="0"/>
          <w:numId w:val="0"/>
        </w:numPr>
        <w:tabs>
          <w:tab w:val="left" w:pos="-1080"/>
          <w:tab w:val="left" w:pos="-720"/>
          <w:tab w:val="left" w:pos="0"/>
          <w:tab w:val="left" w:pos="566"/>
          <w:tab w:val="left" w:pos="1020"/>
          <w:tab w:val="left" w:pos="1473"/>
          <w:tab w:val="left" w:pos="1927"/>
          <w:tab w:val="left" w:pos="2324"/>
          <w:tab w:val="left" w:pos="2720"/>
          <w:tab w:val="left" w:pos="3600"/>
          <w:tab w:val="left" w:pos="3960"/>
          <w:tab w:val="left" w:pos="4320"/>
          <w:tab w:val="left" w:pos="5040"/>
          <w:tab w:val="left" w:pos="5760"/>
          <w:tab w:val="left" w:pos="6480"/>
          <w:tab w:val="left" w:pos="7200"/>
          <w:tab w:val="left" w:pos="7920"/>
          <w:tab w:val="left" w:pos="8640"/>
          <w:tab w:val="left" w:pos="9360"/>
        </w:tabs>
        <w:spacing w:line="215" w:lineRule="auto"/>
        <w:ind w:left="3240" w:hanging="360"/>
        <w:jc w:val="both"/>
        <w:rPr>
          <w:rFonts w:ascii="Times New Roman" w:hAnsi="Times New Roman" w:cs="Times New Roman"/>
          <w:lang w:val="pt-BR"/>
        </w:rPr>
      </w:pPr>
      <w:r>
        <w:rPr>
          <w:rFonts w:ascii="Times New Roman" w:hAnsi="Times New Roman" w:cs="Times New Roman"/>
          <w:lang w:val="pt-BR"/>
        </w:rPr>
        <w:t>(3</w:t>
      </w:r>
      <w:r w:rsidR="00AC7ADB" w:rsidRPr="00AC7ADB">
        <w:rPr>
          <w:rFonts w:ascii="Times New Roman" w:hAnsi="Times New Roman" w:cs="Times New Roman"/>
          <w:lang w:val="pt-BR"/>
        </w:rPr>
        <w:t>)</w:t>
      </w:r>
      <w:r w:rsidR="00AC7ADB" w:rsidRPr="00AC7ADB">
        <w:rPr>
          <w:rFonts w:ascii="Times New Roman" w:hAnsi="Times New Roman" w:cs="Times New Roman"/>
          <w:lang w:val="pt-BR"/>
        </w:rPr>
        <w:tab/>
      </w:r>
      <w:r w:rsidR="00516E3C" w:rsidRPr="00AC7ADB">
        <w:rPr>
          <w:rFonts w:ascii="Times New Roman" w:hAnsi="Times New Roman" w:cs="Times New Roman"/>
          <w:lang w:val="pt-BR"/>
        </w:rPr>
        <w:t>Ambiente Histórico</w:t>
      </w:r>
    </w:p>
    <w:p w:rsidR="00516E3C" w:rsidRPr="00AC7ADB"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jc w:val="both"/>
        <w:rPr>
          <w:rFonts w:ascii="Times New Roman" w:hAnsi="Times New Roman" w:cs="Times New Roman"/>
          <w:lang w:val="pt-BR"/>
        </w:rPr>
      </w:pPr>
    </w:p>
    <w:p w:rsidR="00516E3C" w:rsidRPr="00362622" w:rsidRDefault="00AC7ADB" w:rsidP="00AC7ADB">
      <w:pPr>
        <w:pStyle w:val="Level8"/>
        <w:widowControl/>
        <w:numPr>
          <w:ilvl w:val="0"/>
          <w:numId w:val="0"/>
        </w:numPr>
        <w:tabs>
          <w:tab w:val="left" w:pos="-1080"/>
          <w:tab w:val="left" w:pos="-720"/>
          <w:tab w:val="left" w:pos="0"/>
          <w:tab w:val="left" w:pos="566"/>
          <w:tab w:val="left" w:pos="1020"/>
          <w:tab w:val="left" w:pos="1473"/>
          <w:tab w:val="left" w:pos="1927"/>
          <w:tab w:val="left" w:pos="2324"/>
          <w:tab w:val="left" w:pos="2720"/>
          <w:tab w:val="left" w:pos="3240"/>
          <w:tab w:val="left" w:pos="3960"/>
          <w:tab w:val="left" w:pos="4320"/>
          <w:tab w:val="left" w:pos="5040"/>
          <w:tab w:val="left" w:pos="5760"/>
          <w:tab w:val="left" w:pos="6480"/>
          <w:tab w:val="left" w:pos="7200"/>
          <w:tab w:val="left" w:pos="7920"/>
          <w:tab w:val="left" w:pos="8640"/>
          <w:tab w:val="left" w:pos="9360"/>
        </w:tabs>
        <w:spacing w:line="215" w:lineRule="auto"/>
        <w:ind w:left="3600" w:hanging="360"/>
        <w:jc w:val="both"/>
        <w:rPr>
          <w:rFonts w:ascii="Times New Roman" w:hAnsi="Times New Roman" w:cs="Times New Roman"/>
          <w:lang w:val="pt-BR"/>
        </w:rPr>
      </w:pPr>
      <w:r>
        <w:rPr>
          <w:rFonts w:ascii="Times New Roman" w:hAnsi="Times New Roman" w:cs="Times New Roman"/>
          <w:lang w:val="pt-BR"/>
        </w:rPr>
        <w:t>(a)</w:t>
      </w:r>
      <w:r>
        <w:rPr>
          <w:rFonts w:ascii="Times New Roman" w:hAnsi="Times New Roman" w:cs="Times New Roman"/>
          <w:lang w:val="pt-BR"/>
        </w:rPr>
        <w:tab/>
      </w:r>
      <w:r w:rsidR="00516E3C" w:rsidRPr="00362622">
        <w:rPr>
          <w:rFonts w:ascii="Times New Roman" w:hAnsi="Times New Roman" w:cs="Times New Roman"/>
          <w:lang w:val="pt-BR"/>
        </w:rPr>
        <w:t xml:space="preserve">Fermentação requer a presença de açúcar, uma temperatura acima de 10 graus, a consistência correta de líquido, e a presença da “quantidade certa de glúten, ou levedura”. </w:t>
      </w:r>
    </w:p>
    <w:p w:rsidR="00516E3C" w:rsidRPr="00362622"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jc w:val="both"/>
        <w:rPr>
          <w:rFonts w:ascii="Times New Roman" w:hAnsi="Times New Roman" w:cs="Times New Roman"/>
          <w:lang w:val="pt-BR"/>
        </w:rPr>
      </w:pPr>
    </w:p>
    <w:p w:rsidR="00516E3C" w:rsidRPr="00362622" w:rsidRDefault="00BB0B7F" w:rsidP="00BB0B7F">
      <w:pPr>
        <w:pStyle w:val="Level8"/>
        <w:widowControl/>
        <w:numPr>
          <w:ilvl w:val="0"/>
          <w:numId w:val="0"/>
        </w:numPr>
        <w:tabs>
          <w:tab w:val="left" w:pos="-1080"/>
          <w:tab w:val="left" w:pos="-720"/>
          <w:tab w:val="left" w:pos="0"/>
          <w:tab w:val="left" w:pos="566"/>
          <w:tab w:val="left" w:pos="1020"/>
          <w:tab w:val="left" w:pos="1473"/>
          <w:tab w:val="left" w:pos="1927"/>
          <w:tab w:val="left" w:pos="2324"/>
          <w:tab w:val="left" w:pos="2720"/>
          <w:tab w:val="left" w:pos="3240"/>
          <w:tab w:val="left" w:pos="3960"/>
          <w:tab w:val="left" w:pos="4320"/>
          <w:tab w:val="left" w:pos="5040"/>
          <w:tab w:val="left" w:pos="5760"/>
          <w:tab w:val="left" w:pos="6480"/>
          <w:tab w:val="left" w:pos="7200"/>
          <w:tab w:val="left" w:pos="7920"/>
          <w:tab w:val="left" w:pos="8640"/>
          <w:tab w:val="left" w:pos="9360"/>
        </w:tabs>
        <w:spacing w:line="215" w:lineRule="auto"/>
        <w:ind w:left="3600" w:hanging="360"/>
        <w:jc w:val="both"/>
        <w:rPr>
          <w:rFonts w:ascii="Times New Roman" w:hAnsi="Times New Roman" w:cs="Times New Roman"/>
          <w:lang w:val="pt-BR"/>
        </w:rPr>
      </w:pPr>
      <w:r>
        <w:rPr>
          <w:rFonts w:ascii="Times New Roman" w:hAnsi="Times New Roman" w:cs="Times New Roman"/>
          <w:lang w:val="pt-BR"/>
        </w:rPr>
        <w:t>(b)</w:t>
      </w:r>
      <w:r>
        <w:rPr>
          <w:rFonts w:ascii="Times New Roman" w:hAnsi="Times New Roman" w:cs="Times New Roman"/>
          <w:lang w:val="pt-BR"/>
        </w:rPr>
        <w:tab/>
      </w:r>
      <w:r w:rsidR="00516E3C" w:rsidRPr="00362622">
        <w:rPr>
          <w:rFonts w:ascii="Times New Roman" w:hAnsi="Times New Roman" w:cs="Times New Roman"/>
          <w:lang w:val="pt-BR"/>
        </w:rPr>
        <w:t>Palestin</w:t>
      </w:r>
      <w:r w:rsidR="00D54996">
        <w:rPr>
          <w:rFonts w:ascii="Times New Roman" w:hAnsi="Times New Roman" w:cs="Times New Roman"/>
          <w:lang w:val="pt-BR"/>
        </w:rPr>
        <w:t>a</w:t>
      </w:r>
      <w:r w:rsidR="00516E3C" w:rsidRPr="00362622">
        <w:rPr>
          <w:rFonts w:ascii="Times New Roman" w:hAnsi="Times New Roman" w:cs="Times New Roman"/>
          <w:lang w:val="pt-BR"/>
        </w:rPr>
        <w:t xml:space="preserve"> é um país naturalmente quente onde, por causa do calor, é difícil de impedir o suco da uva fermentar. Este fato só, indica um </w:t>
      </w:r>
      <w:r>
        <w:rPr>
          <w:rFonts w:ascii="Times New Roman" w:hAnsi="Times New Roman" w:cs="Times New Roman"/>
          <w:lang w:val="pt-BR"/>
        </w:rPr>
        <w:t xml:space="preserve">grande </w:t>
      </w:r>
      <w:r w:rsidR="00516E3C" w:rsidRPr="00362622">
        <w:rPr>
          <w:rFonts w:ascii="Times New Roman" w:hAnsi="Times New Roman" w:cs="Times New Roman"/>
          <w:lang w:val="pt-BR"/>
        </w:rPr>
        <w:t xml:space="preserve">desejo </w:t>
      </w:r>
      <w:r>
        <w:rPr>
          <w:rFonts w:ascii="Times New Roman" w:hAnsi="Times New Roman" w:cs="Times New Roman"/>
          <w:lang w:val="pt-BR"/>
        </w:rPr>
        <w:t>das pessoas</w:t>
      </w:r>
      <w:r w:rsidR="00516E3C" w:rsidRPr="00362622">
        <w:rPr>
          <w:rFonts w:ascii="Times New Roman" w:hAnsi="Times New Roman" w:cs="Times New Roman"/>
          <w:lang w:val="pt-BR"/>
        </w:rPr>
        <w:t xml:space="preserve"> para manter o vinho deles doce e não fermentado, (o gosto natural).</w:t>
      </w:r>
    </w:p>
    <w:p w:rsidR="00516E3C" w:rsidRPr="00362622"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jc w:val="both"/>
        <w:rPr>
          <w:rFonts w:ascii="Times New Roman" w:hAnsi="Times New Roman" w:cs="Times New Roman"/>
          <w:lang w:val="pt-BR"/>
        </w:rPr>
      </w:pPr>
    </w:p>
    <w:p w:rsidR="00516E3C" w:rsidRPr="00362622" w:rsidRDefault="00BB0B7F" w:rsidP="00BB0B7F">
      <w:pPr>
        <w:pStyle w:val="Level8"/>
        <w:widowControl/>
        <w:numPr>
          <w:ilvl w:val="0"/>
          <w:numId w:val="0"/>
        </w:numPr>
        <w:tabs>
          <w:tab w:val="left" w:pos="-1080"/>
          <w:tab w:val="left" w:pos="-720"/>
          <w:tab w:val="left" w:pos="0"/>
          <w:tab w:val="left" w:pos="566"/>
          <w:tab w:val="left" w:pos="1020"/>
          <w:tab w:val="left" w:pos="1473"/>
          <w:tab w:val="left" w:pos="1927"/>
          <w:tab w:val="left" w:pos="2324"/>
          <w:tab w:val="left" w:pos="2720"/>
          <w:tab w:val="left" w:pos="3240"/>
          <w:tab w:val="left" w:pos="3960"/>
          <w:tab w:val="left" w:pos="4320"/>
          <w:tab w:val="left" w:pos="5040"/>
          <w:tab w:val="left" w:pos="5760"/>
          <w:tab w:val="left" w:pos="6480"/>
          <w:tab w:val="left" w:pos="7200"/>
          <w:tab w:val="left" w:pos="7920"/>
          <w:tab w:val="left" w:pos="8640"/>
          <w:tab w:val="left" w:pos="9360"/>
        </w:tabs>
        <w:spacing w:line="215" w:lineRule="auto"/>
        <w:ind w:left="3600" w:hanging="360"/>
        <w:jc w:val="both"/>
        <w:rPr>
          <w:rFonts w:ascii="Times New Roman" w:hAnsi="Times New Roman" w:cs="Times New Roman"/>
          <w:lang w:val="pt-BR"/>
        </w:rPr>
      </w:pPr>
      <w:r>
        <w:rPr>
          <w:rFonts w:ascii="Times New Roman" w:hAnsi="Times New Roman" w:cs="Times New Roman"/>
          <w:lang w:val="pt-BR"/>
        </w:rPr>
        <w:t xml:space="preserve">(c) </w:t>
      </w:r>
      <w:r>
        <w:rPr>
          <w:rFonts w:ascii="Times New Roman" w:hAnsi="Times New Roman" w:cs="Times New Roman"/>
          <w:lang w:val="pt-BR"/>
        </w:rPr>
        <w:tab/>
      </w:r>
      <w:r w:rsidR="00516E3C" w:rsidRPr="00362622">
        <w:rPr>
          <w:rFonts w:ascii="Times New Roman" w:hAnsi="Times New Roman" w:cs="Times New Roman"/>
          <w:lang w:val="pt-BR"/>
        </w:rPr>
        <w:t>Para preservar os doces sucos deles em uma clima quente, eles re</w:t>
      </w:r>
      <w:r w:rsidR="00516E3C" w:rsidRPr="00362622">
        <w:rPr>
          <w:rFonts w:ascii="Times New Roman" w:hAnsi="Times New Roman" w:cs="Times New Roman"/>
          <w:lang w:val="pt-BR"/>
        </w:rPr>
        <w:softHyphen/>
        <w:t>correram a fervendo e outros métodos.</w:t>
      </w:r>
    </w:p>
    <w:p w:rsidR="00516E3C" w:rsidRPr="00362622"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jc w:val="both"/>
        <w:rPr>
          <w:rFonts w:ascii="Times New Roman" w:hAnsi="Times New Roman" w:cs="Times New Roman"/>
          <w:lang w:val="pt-BR"/>
        </w:rPr>
      </w:pPr>
    </w:p>
    <w:p w:rsidR="00516E3C" w:rsidRPr="00BB0B7F" w:rsidRDefault="00BB0B7F" w:rsidP="00BB0B7F">
      <w:pPr>
        <w:pStyle w:val="Level8"/>
        <w:widowControl/>
        <w:numPr>
          <w:ilvl w:val="0"/>
          <w:numId w:val="0"/>
        </w:numPr>
        <w:tabs>
          <w:tab w:val="left" w:pos="-1080"/>
          <w:tab w:val="left" w:pos="-720"/>
          <w:tab w:val="left" w:pos="0"/>
          <w:tab w:val="left" w:pos="566"/>
          <w:tab w:val="left" w:pos="1020"/>
          <w:tab w:val="left" w:pos="1473"/>
          <w:tab w:val="left" w:pos="1927"/>
          <w:tab w:val="left" w:pos="2324"/>
          <w:tab w:val="left" w:pos="2720"/>
          <w:tab w:val="left" w:pos="3240"/>
          <w:tab w:val="left" w:pos="3960"/>
          <w:tab w:val="left" w:pos="4320"/>
          <w:tab w:val="left" w:pos="5040"/>
          <w:tab w:val="left" w:pos="5760"/>
          <w:tab w:val="left" w:pos="6480"/>
          <w:tab w:val="left" w:pos="7200"/>
          <w:tab w:val="left" w:pos="7920"/>
          <w:tab w:val="left" w:pos="8640"/>
          <w:tab w:val="left" w:pos="9360"/>
        </w:tabs>
        <w:spacing w:line="215" w:lineRule="auto"/>
        <w:ind w:left="3600" w:hanging="360"/>
        <w:jc w:val="both"/>
        <w:rPr>
          <w:rFonts w:ascii="Times New Roman" w:hAnsi="Times New Roman" w:cs="Times New Roman"/>
          <w:lang w:val="pt-BR"/>
        </w:rPr>
      </w:pPr>
      <w:r>
        <w:rPr>
          <w:rFonts w:ascii="Times New Roman" w:hAnsi="Times New Roman" w:cs="Times New Roman"/>
          <w:lang w:val="pt-BR"/>
        </w:rPr>
        <w:t>(d)</w:t>
      </w:r>
      <w:r>
        <w:rPr>
          <w:rFonts w:ascii="Times New Roman" w:hAnsi="Times New Roman" w:cs="Times New Roman"/>
          <w:lang w:val="pt-BR"/>
        </w:rPr>
        <w:tab/>
      </w:r>
      <w:r w:rsidR="00516E3C" w:rsidRPr="00362622">
        <w:rPr>
          <w:rFonts w:ascii="Times New Roman" w:hAnsi="Times New Roman" w:cs="Times New Roman"/>
          <w:lang w:val="pt-BR"/>
        </w:rPr>
        <w:t xml:space="preserve">Bebidas não fermentadas existiram e eram uma bebida comum entre todos os antigos.   </w:t>
      </w:r>
      <w:r w:rsidR="00516E3C" w:rsidRPr="00BB0B7F">
        <w:rPr>
          <w:rFonts w:ascii="Times New Roman" w:hAnsi="Times New Roman" w:cs="Times New Roman"/>
          <w:lang w:val="pt-BR"/>
        </w:rPr>
        <w:t>Estes foram chamados vinhos, eram usados e altamente estimados.</w:t>
      </w:r>
    </w:p>
    <w:p w:rsidR="00516E3C" w:rsidRPr="00BB0B7F" w:rsidRDefault="00516E3C" w:rsidP="003C27C8">
      <w:pPr>
        <w:pStyle w:val="Level8"/>
        <w:widowControl/>
        <w:numPr>
          <w:ilvl w:val="7"/>
          <w:numId w:val="14"/>
        </w:numPr>
        <w:tabs>
          <w:tab w:val="left" w:pos="-1080"/>
          <w:tab w:val="left" w:pos="-720"/>
          <w:tab w:val="left" w:pos="0"/>
          <w:tab w:val="left" w:pos="566"/>
          <w:tab w:val="left" w:pos="1020"/>
          <w:tab w:val="left" w:pos="1473"/>
          <w:tab w:val="left" w:pos="1927"/>
          <w:tab w:val="left" w:pos="2324"/>
          <w:tab w:val="left" w:pos="2720"/>
          <w:tab w:val="left" w:pos="3240"/>
          <w:tab w:val="num" w:pos="3600"/>
          <w:tab w:val="left" w:pos="3960"/>
          <w:tab w:val="left" w:pos="4320"/>
          <w:tab w:val="left" w:pos="5040"/>
          <w:tab w:val="left" w:pos="5760"/>
          <w:tab w:val="left" w:pos="6480"/>
          <w:tab w:val="left" w:pos="7200"/>
          <w:tab w:val="left" w:pos="7920"/>
          <w:tab w:val="left" w:pos="8640"/>
          <w:tab w:val="left" w:pos="9360"/>
        </w:tabs>
        <w:spacing w:line="215" w:lineRule="auto"/>
        <w:jc w:val="both"/>
        <w:rPr>
          <w:rFonts w:ascii="Times New Roman" w:hAnsi="Times New Roman" w:cs="Times New Roman"/>
          <w:lang w:val="pt-BR"/>
        </w:rPr>
        <w:sectPr w:rsidR="00516E3C" w:rsidRPr="00BB0B7F" w:rsidSect="00476AD5">
          <w:type w:val="continuous"/>
          <w:pgSz w:w="11905" w:h="16837" w:code="9"/>
          <w:pgMar w:top="1440" w:right="1440" w:bottom="1440" w:left="1440" w:header="720" w:footer="576" w:gutter="0"/>
          <w:cols w:space="720"/>
          <w:noEndnote/>
          <w:docGrid w:linePitch="326"/>
        </w:sectPr>
      </w:pPr>
    </w:p>
    <w:p w:rsidR="00516E3C" w:rsidRPr="00BB0B7F"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jc w:val="both"/>
        <w:rPr>
          <w:rFonts w:ascii="Times New Roman" w:hAnsi="Times New Roman" w:cs="Times New Roman"/>
          <w:lang w:val="pt-BR"/>
        </w:rPr>
      </w:pPr>
    </w:p>
    <w:p w:rsidR="00516E3C" w:rsidRPr="00362622" w:rsidRDefault="00BB0B7F" w:rsidP="00BB0B7F">
      <w:pPr>
        <w:pStyle w:val="Level8"/>
        <w:widowControl/>
        <w:numPr>
          <w:ilvl w:val="0"/>
          <w:numId w:val="0"/>
        </w:numPr>
        <w:tabs>
          <w:tab w:val="left" w:pos="-1080"/>
          <w:tab w:val="left" w:pos="-720"/>
          <w:tab w:val="left" w:pos="0"/>
          <w:tab w:val="left" w:pos="566"/>
          <w:tab w:val="left" w:pos="1020"/>
          <w:tab w:val="left" w:pos="1473"/>
          <w:tab w:val="left" w:pos="1927"/>
          <w:tab w:val="left" w:pos="2324"/>
          <w:tab w:val="left" w:pos="2720"/>
          <w:tab w:val="left" w:pos="3240"/>
          <w:tab w:val="left" w:pos="3960"/>
          <w:tab w:val="left" w:pos="4320"/>
          <w:tab w:val="left" w:pos="5040"/>
          <w:tab w:val="left" w:pos="5760"/>
          <w:tab w:val="left" w:pos="6480"/>
          <w:tab w:val="left" w:pos="7200"/>
          <w:tab w:val="left" w:pos="7920"/>
          <w:tab w:val="left" w:pos="8640"/>
          <w:tab w:val="left" w:pos="9360"/>
        </w:tabs>
        <w:spacing w:line="215" w:lineRule="auto"/>
        <w:ind w:left="3600" w:hanging="360"/>
        <w:jc w:val="both"/>
        <w:rPr>
          <w:rFonts w:ascii="Times New Roman" w:hAnsi="Times New Roman" w:cs="Times New Roman"/>
          <w:lang w:val="pt-BR"/>
        </w:rPr>
      </w:pPr>
      <w:r>
        <w:rPr>
          <w:rFonts w:ascii="Times New Roman" w:hAnsi="Times New Roman" w:cs="Times New Roman"/>
          <w:lang w:val="pt-BR"/>
        </w:rPr>
        <w:t>(e)</w:t>
      </w:r>
      <w:r>
        <w:rPr>
          <w:rFonts w:ascii="Times New Roman" w:hAnsi="Times New Roman" w:cs="Times New Roman"/>
          <w:lang w:val="pt-BR"/>
        </w:rPr>
        <w:tab/>
      </w:r>
      <w:r w:rsidR="00516E3C" w:rsidRPr="00362622">
        <w:rPr>
          <w:rFonts w:ascii="Times New Roman" w:hAnsi="Times New Roman" w:cs="Times New Roman"/>
          <w:lang w:val="pt-BR"/>
        </w:rPr>
        <w:t xml:space="preserve">Honestidade comum demanda que nós interpretamos as Escrituras com o olho, o gosto e os usos dos antigos, e não com o olho, o gosto e o uso dos modernos. </w:t>
      </w:r>
    </w:p>
    <w:p w:rsidR="007863A9" w:rsidRPr="00362622" w:rsidRDefault="007863A9">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jc w:val="both"/>
        <w:rPr>
          <w:rFonts w:ascii="Times New Roman" w:hAnsi="Times New Roman" w:cs="Times New Roman"/>
          <w:lang w:val="pt-BR"/>
        </w:rPr>
      </w:pPr>
    </w:p>
    <w:p w:rsidR="00516E3C" w:rsidRPr="00BB0B7F" w:rsidRDefault="007863A9" w:rsidP="00BB0B7F">
      <w:pPr>
        <w:pStyle w:val="Level7"/>
        <w:widowControl/>
        <w:numPr>
          <w:ilvl w:val="0"/>
          <w:numId w:val="0"/>
        </w:numPr>
        <w:tabs>
          <w:tab w:val="left" w:pos="-1080"/>
          <w:tab w:val="left" w:pos="-720"/>
          <w:tab w:val="left" w:pos="0"/>
          <w:tab w:val="left" w:pos="566"/>
          <w:tab w:val="left" w:pos="1020"/>
          <w:tab w:val="left" w:pos="1473"/>
          <w:tab w:val="left" w:pos="1927"/>
          <w:tab w:val="left" w:pos="2324"/>
          <w:tab w:val="left" w:pos="2720"/>
          <w:tab w:val="left" w:pos="3600"/>
          <w:tab w:val="left" w:pos="3960"/>
          <w:tab w:val="left" w:pos="4320"/>
          <w:tab w:val="left" w:pos="5040"/>
          <w:tab w:val="left" w:pos="5760"/>
          <w:tab w:val="left" w:pos="6480"/>
          <w:tab w:val="left" w:pos="7200"/>
          <w:tab w:val="left" w:pos="7920"/>
          <w:tab w:val="left" w:pos="8640"/>
          <w:tab w:val="left" w:pos="9360"/>
        </w:tabs>
        <w:spacing w:line="215" w:lineRule="auto"/>
        <w:ind w:left="3240" w:hanging="360"/>
        <w:jc w:val="both"/>
        <w:rPr>
          <w:rFonts w:ascii="Times New Roman" w:hAnsi="Times New Roman" w:cs="Times New Roman"/>
          <w:lang w:val="pt-BR"/>
        </w:rPr>
      </w:pPr>
      <w:r>
        <w:rPr>
          <w:rFonts w:ascii="Times New Roman" w:hAnsi="Times New Roman" w:cs="Times New Roman"/>
          <w:lang w:val="pt-BR"/>
        </w:rPr>
        <w:t>(4</w:t>
      </w:r>
      <w:r w:rsidR="00BB0B7F" w:rsidRPr="00BB0B7F">
        <w:rPr>
          <w:rFonts w:ascii="Times New Roman" w:hAnsi="Times New Roman" w:cs="Times New Roman"/>
          <w:lang w:val="pt-BR"/>
        </w:rPr>
        <w:t>)</w:t>
      </w:r>
      <w:r w:rsidR="00BB0B7F" w:rsidRPr="00BB0B7F">
        <w:rPr>
          <w:rFonts w:ascii="Times New Roman" w:hAnsi="Times New Roman" w:cs="Times New Roman"/>
          <w:lang w:val="pt-BR"/>
        </w:rPr>
        <w:tab/>
      </w:r>
      <w:r w:rsidR="00516E3C" w:rsidRPr="00BB0B7F">
        <w:rPr>
          <w:rFonts w:ascii="Times New Roman" w:hAnsi="Times New Roman" w:cs="Times New Roman"/>
          <w:lang w:val="pt-BR"/>
        </w:rPr>
        <w:t xml:space="preserve">Fermentação </w:t>
      </w:r>
    </w:p>
    <w:p w:rsidR="00516E3C" w:rsidRPr="00BB0B7F"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jc w:val="both"/>
        <w:rPr>
          <w:rFonts w:ascii="Times New Roman" w:hAnsi="Times New Roman" w:cs="Times New Roman"/>
          <w:lang w:val="pt-BR"/>
        </w:rPr>
      </w:pPr>
    </w:p>
    <w:p w:rsidR="00516E3C" w:rsidRPr="00362622" w:rsidRDefault="00BB0B7F" w:rsidP="00BB0B7F">
      <w:pPr>
        <w:pStyle w:val="Level8"/>
        <w:widowControl/>
        <w:numPr>
          <w:ilvl w:val="0"/>
          <w:numId w:val="0"/>
        </w:numPr>
        <w:tabs>
          <w:tab w:val="left" w:pos="-1080"/>
          <w:tab w:val="left" w:pos="-720"/>
          <w:tab w:val="left" w:pos="0"/>
          <w:tab w:val="left" w:pos="566"/>
          <w:tab w:val="left" w:pos="1020"/>
          <w:tab w:val="left" w:pos="1473"/>
          <w:tab w:val="left" w:pos="1927"/>
          <w:tab w:val="left" w:pos="2324"/>
          <w:tab w:val="left" w:pos="2720"/>
          <w:tab w:val="left" w:pos="3240"/>
          <w:tab w:val="left" w:pos="3960"/>
          <w:tab w:val="left" w:pos="4320"/>
          <w:tab w:val="left" w:pos="5040"/>
          <w:tab w:val="left" w:pos="5760"/>
          <w:tab w:val="left" w:pos="6480"/>
          <w:tab w:val="left" w:pos="7200"/>
          <w:tab w:val="left" w:pos="7920"/>
          <w:tab w:val="left" w:pos="8640"/>
          <w:tab w:val="left" w:pos="9360"/>
        </w:tabs>
        <w:spacing w:line="215" w:lineRule="auto"/>
        <w:ind w:left="3600" w:hanging="360"/>
        <w:jc w:val="both"/>
        <w:rPr>
          <w:rFonts w:ascii="Times New Roman" w:hAnsi="Times New Roman" w:cs="Times New Roman"/>
          <w:lang w:val="pt-BR"/>
        </w:rPr>
      </w:pPr>
      <w:r>
        <w:rPr>
          <w:rFonts w:ascii="Times New Roman" w:hAnsi="Times New Roman" w:cs="Times New Roman"/>
          <w:lang w:val="pt-BR"/>
        </w:rPr>
        <w:t>(a)</w:t>
      </w:r>
      <w:r>
        <w:rPr>
          <w:rFonts w:ascii="Times New Roman" w:hAnsi="Times New Roman" w:cs="Times New Roman"/>
          <w:lang w:val="pt-BR"/>
        </w:rPr>
        <w:tab/>
      </w:r>
      <w:r w:rsidR="00516E3C" w:rsidRPr="00362622">
        <w:rPr>
          <w:rFonts w:ascii="Times New Roman" w:hAnsi="Times New Roman" w:cs="Times New Roman"/>
          <w:lang w:val="pt-BR"/>
        </w:rPr>
        <w:t>As leis de fermentação são fatos fixos e sempre operam da mesma ma</w:t>
      </w:r>
      <w:r w:rsidR="00516E3C" w:rsidRPr="00362622">
        <w:rPr>
          <w:rFonts w:ascii="Times New Roman" w:hAnsi="Times New Roman" w:cs="Times New Roman"/>
          <w:lang w:val="pt-BR"/>
        </w:rPr>
        <w:softHyphen/>
        <w:t xml:space="preserve">neira, e sempre e em todos lugares requerendo as mesmas condições. </w:t>
      </w:r>
    </w:p>
    <w:p w:rsidR="00516E3C" w:rsidRPr="00362622"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jc w:val="both"/>
        <w:rPr>
          <w:rFonts w:ascii="Times New Roman" w:hAnsi="Times New Roman" w:cs="Times New Roman"/>
          <w:lang w:val="pt-BR"/>
        </w:rPr>
      </w:pPr>
    </w:p>
    <w:p w:rsidR="00516E3C" w:rsidRPr="00362622" w:rsidRDefault="00BB0B7F" w:rsidP="00BB0B7F">
      <w:pPr>
        <w:pStyle w:val="Level8"/>
        <w:widowControl/>
        <w:numPr>
          <w:ilvl w:val="0"/>
          <w:numId w:val="0"/>
        </w:numPr>
        <w:tabs>
          <w:tab w:val="left" w:pos="-1080"/>
          <w:tab w:val="left" w:pos="-720"/>
          <w:tab w:val="left" w:pos="0"/>
          <w:tab w:val="left" w:pos="566"/>
          <w:tab w:val="left" w:pos="1020"/>
          <w:tab w:val="left" w:pos="1473"/>
          <w:tab w:val="left" w:pos="1927"/>
          <w:tab w:val="left" w:pos="2324"/>
          <w:tab w:val="left" w:pos="2720"/>
          <w:tab w:val="left" w:pos="3240"/>
          <w:tab w:val="left" w:pos="3960"/>
          <w:tab w:val="left" w:pos="4320"/>
          <w:tab w:val="left" w:pos="5040"/>
          <w:tab w:val="left" w:pos="5760"/>
          <w:tab w:val="left" w:pos="6480"/>
          <w:tab w:val="left" w:pos="7200"/>
          <w:tab w:val="left" w:pos="7920"/>
          <w:tab w:val="left" w:pos="8640"/>
          <w:tab w:val="left" w:pos="9360"/>
        </w:tabs>
        <w:spacing w:line="215" w:lineRule="auto"/>
        <w:ind w:left="3600" w:hanging="360"/>
        <w:jc w:val="both"/>
        <w:rPr>
          <w:rFonts w:ascii="Times New Roman" w:hAnsi="Times New Roman" w:cs="Times New Roman"/>
          <w:lang w:val="pt-BR"/>
        </w:rPr>
      </w:pPr>
      <w:r>
        <w:rPr>
          <w:rFonts w:ascii="Times New Roman" w:hAnsi="Times New Roman" w:cs="Times New Roman"/>
          <w:lang w:val="pt-BR"/>
        </w:rPr>
        <w:t>(b)</w:t>
      </w:r>
      <w:r>
        <w:rPr>
          <w:rFonts w:ascii="Times New Roman" w:hAnsi="Times New Roman" w:cs="Times New Roman"/>
          <w:lang w:val="pt-BR"/>
        </w:rPr>
        <w:tab/>
      </w:r>
      <w:r w:rsidR="00516E3C" w:rsidRPr="00362622">
        <w:rPr>
          <w:rFonts w:ascii="Times New Roman" w:hAnsi="Times New Roman" w:cs="Times New Roman"/>
          <w:lang w:val="pt-BR"/>
        </w:rPr>
        <w:t xml:space="preserve">Donovan, no seu trabalho </w:t>
      </w:r>
      <w:r w:rsidR="00516E3C" w:rsidRPr="00362622">
        <w:rPr>
          <w:rFonts w:ascii="Times New Roman" w:hAnsi="Times New Roman" w:cs="Times New Roman"/>
          <w:i/>
          <w:iCs/>
          <w:lang w:val="pt-BR"/>
        </w:rPr>
        <w:t>Domestic Economy</w:t>
      </w:r>
      <w:r w:rsidR="00516E3C" w:rsidRPr="00362622">
        <w:rPr>
          <w:rFonts w:ascii="Times New Roman" w:hAnsi="Times New Roman" w:cs="Times New Roman"/>
          <w:lang w:val="pt-BR"/>
        </w:rPr>
        <w:t xml:space="preserve"> (no </w:t>
      </w:r>
      <w:r w:rsidR="00516E3C" w:rsidRPr="00362622">
        <w:rPr>
          <w:rFonts w:ascii="Times New Roman" w:hAnsi="Times New Roman" w:cs="Times New Roman"/>
          <w:i/>
          <w:iCs/>
          <w:lang w:val="pt-BR"/>
        </w:rPr>
        <w:t>Cyclopaedia</w:t>
      </w:r>
      <w:r w:rsidR="00516E3C" w:rsidRPr="00362622">
        <w:rPr>
          <w:rFonts w:ascii="Times New Roman" w:hAnsi="Times New Roman" w:cs="Times New Roman"/>
          <w:lang w:val="pt-BR"/>
        </w:rPr>
        <w:t xml:space="preserve"> de Lard</w:t>
      </w:r>
      <w:r w:rsidR="00516E3C" w:rsidRPr="00362622">
        <w:rPr>
          <w:rFonts w:ascii="Times New Roman" w:hAnsi="Times New Roman" w:cs="Times New Roman"/>
          <w:lang w:val="pt-BR"/>
        </w:rPr>
        <w:softHyphen/>
        <w:t xml:space="preserve">nerr), diz: </w:t>
      </w:r>
    </w:p>
    <w:p w:rsidR="00516E3C" w:rsidRPr="00362622"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jc w:val="both"/>
        <w:rPr>
          <w:rFonts w:ascii="Times New Roman" w:hAnsi="Times New Roman" w:cs="Times New Roman"/>
          <w:lang w:val="pt-BR"/>
        </w:rPr>
      </w:pPr>
    </w:p>
    <w:p w:rsidR="00516E3C" w:rsidRPr="00362622"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ind w:left="3960" w:hanging="360"/>
        <w:jc w:val="both"/>
        <w:rPr>
          <w:rFonts w:ascii="Times New Roman" w:hAnsi="Times New Roman" w:cs="Times New Roman"/>
          <w:lang w:val="pt-BR"/>
        </w:rPr>
      </w:pPr>
      <w:r w:rsidRPr="00362622">
        <w:rPr>
          <w:rFonts w:ascii="Times New Roman" w:hAnsi="Times New Roman" w:cs="Times New Roman"/>
          <w:lang w:val="pt-BR"/>
        </w:rPr>
        <w:t>1]</w:t>
      </w:r>
      <w:r w:rsidRPr="00362622">
        <w:rPr>
          <w:rFonts w:ascii="Times New Roman" w:hAnsi="Times New Roman" w:cs="Times New Roman"/>
          <w:lang w:val="pt-BR"/>
        </w:rPr>
        <w:tab/>
        <w:t xml:space="preserve">Deve haver a matéria sacarina (açúcar) e glúten (levedura). </w:t>
      </w:r>
    </w:p>
    <w:p w:rsidR="00516E3C" w:rsidRPr="00362622"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ind w:left="3960" w:hanging="360"/>
        <w:jc w:val="both"/>
        <w:rPr>
          <w:rFonts w:ascii="Times New Roman" w:hAnsi="Times New Roman" w:cs="Times New Roman"/>
          <w:lang w:val="pt-BR"/>
        </w:rPr>
      </w:pPr>
      <w:r w:rsidRPr="00362622">
        <w:rPr>
          <w:rFonts w:ascii="Times New Roman" w:hAnsi="Times New Roman" w:cs="Times New Roman"/>
          <w:lang w:val="pt-BR"/>
        </w:rPr>
        <w:t>2]</w:t>
      </w:r>
      <w:r w:rsidRPr="00362622">
        <w:rPr>
          <w:rFonts w:ascii="Times New Roman" w:hAnsi="Times New Roman" w:cs="Times New Roman"/>
          <w:lang w:val="pt-BR"/>
        </w:rPr>
        <w:tab/>
        <w:t xml:space="preserve">A temperatura não deveria estar debaixo de 10o nem acima de 21o ou 24o.   </w:t>
      </w:r>
    </w:p>
    <w:p w:rsidR="00516E3C" w:rsidRPr="00362622"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ind w:left="3960" w:hanging="360"/>
        <w:jc w:val="both"/>
        <w:rPr>
          <w:rFonts w:ascii="Times New Roman" w:hAnsi="Times New Roman" w:cs="Times New Roman"/>
          <w:lang w:val="pt-BR"/>
        </w:rPr>
      </w:pPr>
      <w:r w:rsidRPr="00362622">
        <w:rPr>
          <w:rFonts w:ascii="Times New Roman" w:hAnsi="Times New Roman" w:cs="Times New Roman"/>
          <w:lang w:val="pt-BR"/>
        </w:rPr>
        <w:t>3]</w:t>
      </w:r>
      <w:r w:rsidRPr="00362622">
        <w:rPr>
          <w:rFonts w:ascii="Times New Roman" w:hAnsi="Times New Roman" w:cs="Times New Roman"/>
          <w:lang w:val="pt-BR"/>
        </w:rPr>
        <w:tab/>
        <w:t>O suco deve ser de um</w:t>
      </w:r>
      <w:r w:rsidR="00D54996">
        <w:rPr>
          <w:rFonts w:ascii="Times New Roman" w:hAnsi="Times New Roman" w:cs="Times New Roman"/>
          <w:lang w:val="pt-BR"/>
        </w:rPr>
        <w:t>a</w:t>
      </w:r>
      <w:r w:rsidRPr="00362622">
        <w:rPr>
          <w:rFonts w:ascii="Times New Roman" w:hAnsi="Times New Roman" w:cs="Times New Roman"/>
          <w:lang w:val="pt-BR"/>
        </w:rPr>
        <w:t xml:space="preserve"> cert</w:t>
      </w:r>
      <w:r w:rsidR="00D54996">
        <w:rPr>
          <w:rFonts w:ascii="Times New Roman" w:hAnsi="Times New Roman" w:cs="Times New Roman"/>
          <w:lang w:val="pt-BR"/>
        </w:rPr>
        <w:t>a</w:t>
      </w:r>
      <w:r w:rsidRPr="00362622">
        <w:rPr>
          <w:rFonts w:ascii="Times New Roman" w:hAnsi="Times New Roman" w:cs="Times New Roman"/>
          <w:lang w:val="pt-BR"/>
        </w:rPr>
        <w:t xml:space="preserve"> consistência. </w:t>
      </w:r>
      <w:r w:rsidRPr="00362622">
        <w:rPr>
          <w:rFonts w:ascii="Times New Roman" w:hAnsi="Times New Roman" w:cs="Times New Roman"/>
          <w:i/>
          <w:iCs/>
          <w:lang w:val="pt-BR"/>
        </w:rPr>
        <w:t>Xarope espesso não so</w:t>
      </w:r>
      <w:r w:rsidRPr="00362622">
        <w:rPr>
          <w:rFonts w:ascii="Times New Roman" w:hAnsi="Times New Roman" w:cs="Times New Roman"/>
          <w:i/>
          <w:iCs/>
          <w:lang w:val="pt-BR"/>
        </w:rPr>
        <w:softHyphen/>
        <w:t>frerá fermentação vinoso</w:t>
      </w:r>
      <w:r w:rsidR="00BB0B7F">
        <w:rPr>
          <w:rFonts w:ascii="Times New Roman" w:hAnsi="Times New Roman" w:cs="Times New Roman"/>
          <w:i/>
          <w:iCs/>
          <w:lang w:val="pt-BR"/>
        </w:rPr>
        <w:t xml:space="preserve"> </w:t>
      </w:r>
      <w:r w:rsidR="00BB0B7F" w:rsidRPr="00BB0B7F">
        <w:rPr>
          <w:rFonts w:ascii="Times New Roman" w:hAnsi="Times New Roman" w:cs="Times New Roman"/>
          <w:iCs/>
          <w:lang w:val="pt-BR"/>
        </w:rPr>
        <w:t>(tornar-se em vinho)</w:t>
      </w:r>
      <w:r w:rsidRPr="00BB0B7F">
        <w:rPr>
          <w:rFonts w:ascii="Times New Roman" w:hAnsi="Times New Roman" w:cs="Times New Roman"/>
          <w:iCs/>
          <w:lang w:val="pt-BR"/>
        </w:rPr>
        <w:t>.</w:t>
      </w:r>
      <w:r w:rsidRPr="00362622">
        <w:rPr>
          <w:rFonts w:ascii="Times New Roman" w:hAnsi="Times New Roman" w:cs="Times New Roman"/>
          <w:i/>
          <w:iCs/>
          <w:lang w:val="pt-BR"/>
        </w:rPr>
        <w:t xml:space="preserve"> </w:t>
      </w:r>
    </w:p>
    <w:p w:rsidR="00516E3C" w:rsidRPr="00362622"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jc w:val="both"/>
        <w:rPr>
          <w:rFonts w:ascii="Times New Roman" w:hAnsi="Times New Roman" w:cs="Times New Roman"/>
          <w:lang w:val="pt-BR"/>
        </w:rPr>
      </w:pPr>
    </w:p>
    <w:p w:rsidR="00516E3C" w:rsidRPr="00362622"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ind w:left="3960"/>
        <w:jc w:val="both"/>
        <w:rPr>
          <w:rFonts w:ascii="Times New Roman" w:hAnsi="Times New Roman" w:cs="Times New Roman"/>
          <w:lang w:val="pt-BR"/>
        </w:rPr>
      </w:pPr>
      <w:r w:rsidRPr="00362622">
        <w:rPr>
          <w:rFonts w:ascii="Times New Roman" w:hAnsi="Times New Roman" w:cs="Times New Roman"/>
          <w:lang w:val="pt-BR"/>
        </w:rPr>
        <w:t>Um excesso de açúcar é desfavorável a este processo; e, por outro lado, muito pouco açúcar, ou que é a mesma coisa, muita água, será deficiente na quantidade necessária de matéria de sacarina para pro</w:t>
      </w:r>
      <w:r w:rsidRPr="00362622">
        <w:rPr>
          <w:rFonts w:ascii="Times New Roman" w:hAnsi="Times New Roman" w:cs="Times New Roman"/>
          <w:lang w:val="pt-BR"/>
        </w:rPr>
        <w:softHyphen/>
        <w:t xml:space="preserve">duzir uma bebida alcoólica que manterá, e para o desejo de mais espírito a fermentação vinosa será seguida quase imediatamente pela acetosa.  </w:t>
      </w:r>
    </w:p>
    <w:p w:rsidR="00516E3C" w:rsidRPr="00362622"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jc w:val="both"/>
        <w:rPr>
          <w:rFonts w:ascii="Times New Roman" w:hAnsi="Times New Roman" w:cs="Times New Roman"/>
          <w:lang w:val="pt-BR"/>
        </w:rPr>
      </w:pPr>
    </w:p>
    <w:p w:rsidR="00516E3C" w:rsidRPr="00362622" w:rsidRDefault="00BB0B7F" w:rsidP="00BB0B7F">
      <w:pPr>
        <w:pStyle w:val="Level8"/>
        <w:widowControl/>
        <w:numPr>
          <w:ilvl w:val="0"/>
          <w:numId w:val="0"/>
        </w:numPr>
        <w:tabs>
          <w:tab w:val="left" w:pos="-1080"/>
          <w:tab w:val="left" w:pos="-720"/>
          <w:tab w:val="left" w:pos="0"/>
          <w:tab w:val="left" w:pos="566"/>
          <w:tab w:val="left" w:pos="1020"/>
          <w:tab w:val="left" w:pos="1473"/>
          <w:tab w:val="left" w:pos="1927"/>
          <w:tab w:val="left" w:pos="2324"/>
          <w:tab w:val="left" w:pos="2720"/>
          <w:tab w:val="left" w:pos="3240"/>
          <w:tab w:val="left" w:pos="3960"/>
          <w:tab w:val="left" w:pos="4320"/>
          <w:tab w:val="left" w:pos="5040"/>
          <w:tab w:val="left" w:pos="5760"/>
          <w:tab w:val="left" w:pos="6480"/>
          <w:tab w:val="left" w:pos="7200"/>
          <w:tab w:val="left" w:pos="7920"/>
          <w:tab w:val="left" w:pos="8640"/>
          <w:tab w:val="left" w:pos="9360"/>
        </w:tabs>
        <w:spacing w:line="215" w:lineRule="auto"/>
        <w:ind w:left="3600" w:hanging="360"/>
        <w:jc w:val="both"/>
        <w:rPr>
          <w:rFonts w:ascii="Times New Roman" w:hAnsi="Times New Roman" w:cs="Times New Roman"/>
          <w:lang w:val="pt-BR"/>
        </w:rPr>
      </w:pPr>
      <w:r>
        <w:rPr>
          <w:rFonts w:ascii="Times New Roman" w:hAnsi="Times New Roman" w:cs="Times New Roman"/>
          <w:lang w:val="pt-BR"/>
        </w:rPr>
        <w:t>(c)</w:t>
      </w:r>
      <w:r>
        <w:rPr>
          <w:rFonts w:ascii="Times New Roman" w:hAnsi="Times New Roman" w:cs="Times New Roman"/>
          <w:lang w:val="pt-BR"/>
        </w:rPr>
        <w:tab/>
      </w:r>
      <w:r w:rsidR="00516E3C" w:rsidRPr="00362622">
        <w:rPr>
          <w:rFonts w:ascii="Times New Roman" w:hAnsi="Times New Roman" w:cs="Times New Roman"/>
          <w:lang w:val="pt-BR"/>
        </w:rPr>
        <w:t xml:space="preserve">A quantidade de glúten ou fermento também deve ser </w:t>
      </w:r>
      <w:r w:rsidR="00D54996" w:rsidRPr="00362622">
        <w:rPr>
          <w:rFonts w:ascii="Times New Roman" w:hAnsi="Times New Roman" w:cs="Times New Roman"/>
          <w:lang w:val="pt-BR"/>
        </w:rPr>
        <w:t xml:space="preserve">bem </w:t>
      </w:r>
      <w:r w:rsidR="00516E3C" w:rsidRPr="00362622">
        <w:rPr>
          <w:rFonts w:ascii="Times New Roman" w:hAnsi="Times New Roman" w:cs="Times New Roman"/>
          <w:lang w:val="pt-BR"/>
        </w:rPr>
        <w:t xml:space="preserve">regulada: muito ou muito pouco impedirá e prevenirá fermentação “. </w:t>
      </w:r>
    </w:p>
    <w:p w:rsidR="00516E3C" w:rsidRPr="00362622"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jc w:val="both"/>
        <w:rPr>
          <w:rFonts w:ascii="Times New Roman" w:hAnsi="Times New Roman" w:cs="Times New Roman"/>
          <w:lang w:val="pt-BR"/>
        </w:rPr>
      </w:pPr>
    </w:p>
    <w:p w:rsidR="00516E3C" w:rsidRPr="00362622" w:rsidRDefault="00BB0B7F" w:rsidP="00BB0B7F">
      <w:pPr>
        <w:pStyle w:val="Level8"/>
        <w:widowControl/>
        <w:numPr>
          <w:ilvl w:val="0"/>
          <w:numId w:val="0"/>
        </w:numPr>
        <w:tabs>
          <w:tab w:val="left" w:pos="-1080"/>
          <w:tab w:val="left" w:pos="-720"/>
          <w:tab w:val="left" w:pos="0"/>
          <w:tab w:val="left" w:pos="566"/>
          <w:tab w:val="left" w:pos="1020"/>
          <w:tab w:val="left" w:pos="1473"/>
          <w:tab w:val="left" w:pos="1927"/>
          <w:tab w:val="left" w:pos="2324"/>
          <w:tab w:val="left" w:pos="2720"/>
          <w:tab w:val="left" w:pos="3240"/>
          <w:tab w:val="left" w:pos="3960"/>
          <w:tab w:val="left" w:pos="4320"/>
          <w:tab w:val="left" w:pos="5040"/>
          <w:tab w:val="left" w:pos="5760"/>
          <w:tab w:val="left" w:pos="6480"/>
          <w:tab w:val="left" w:pos="7200"/>
          <w:tab w:val="left" w:pos="7920"/>
          <w:tab w:val="left" w:pos="8640"/>
          <w:tab w:val="left" w:pos="9360"/>
        </w:tabs>
        <w:spacing w:line="215" w:lineRule="auto"/>
        <w:ind w:left="3600" w:hanging="360"/>
        <w:jc w:val="both"/>
        <w:rPr>
          <w:rFonts w:ascii="Times New Roman" w:hAnsi="Times New Roman" w:cs="Times New Roman"/>
          <w:lang w:val="pt-BR"/>
        </w:rPr>
      </w:pPr>
      <w:r>
        <w:rPr>
          <w:rFonts w:ascii="Times New Roman" w:hAnsi="Times New Roman" w:cs="Times New Roman"/>
          <w:lang w:val="pt-BR"/>
        </w:rPr>
        <w:t>(d)</w:t>
      </w:r>
      <w:r>
        <w:rPr>
          <w:rFonts w:ascii="Times New Roman" w:hAnsi="Times New Roman" w:cs="Times New Roman"/>
          <w:lang w:val="pt-BR"/>
        </w:rPr>
        <w:tab/>
      </w:r>
      <w:r w:rsidR="00516E3C" w:rsidRPr="00362622">
        <w:rPr>
          <w:rFonts w:ascii="Times New Roman" w:hAnsi="Times New Roman" w:cs="Times New Roman"/>
          <w:lang w:val="pt-BR"/>
        </w:rPr>
        <w:t>Particularmente note que um “xarope espesso é desfavorável a este processo”. Mas sofrerá o acetoso, e fica azedo.  Isto não é um se</w:t>
      </w:r>
      <w:r w:rsidR="00516E3C" w:rsidRPr="00362622">
        <w:rPr>
          <w:rFonts w:ascii="Times New Roman" w:hAnsi="Times New Roman" w:cs="Times New Roman"/>
          <w:lang w:val="pt-BR"/>
        </w:rPr>
        <w:softHyphen/>
        <w:t xml:space="preserve">cundário, mas o primeiro e única fermentação - pela lei inevitável que onde há </w:t>
      </w:r>
      <w:r w:rsidRPr="00362622">
        <w:rPr>
          <w:rFonts w:ascii="Times New Roman" w:hAnsi="Times New Roman" w:cs="Times New Roman"/>
          <w:lang w:val="pt-BR"/>
        </w:rPr>
        <w:t>uma superabundância</w:t>
      </w:r>
      <w:r w:rsidR="00516E3C" w:rsidRPr="00362622">
        <w:rPr>
          <w:rFonts w:ascii="Times New Roman" w:hAnsi="Times New Roman" w:cs="Times New Roman"/>
          <w:lang w:val="pt-BR"/>
        </w:rPr>
        <w:t xml:space="preserve"> de matéria de sacarina e mais que 24o de calor, então a fermentação vinosa não acontece, mas a acetosa começará certamente e imediatamente. </w:t>
      </w:r>
    </w:p>
    <w:p w:rsidR="00516E3C" w:rsidRPr="00362622"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jc w:val="both"/>
        <w:rPr>
          <w:rFonts w:ascii="Times New Roman" w:hAnsi="Times New Roman" w:cs="Times New Roman"/>
          <w:lang w:val="pt-BR"/>
        </w:rPr>
      </w:pPr>
    </w:p>
    <w:p w:rsidR="00516E3C" w:rsidRPr="00362622" w:rsidRDefault="007863A9" w:rsidP="00BB0B7F">
      <w:pPr>
        <w:pStyle w:val="Level7"/>
        <w:widowControl/>
        <w:numPr>
          <w:ilvl w:val="0"/>
          <w:numId w:val="0"/>
        </w:numPr>
        <w:tabs>
          <w:tab w:val="left" w:pos="-1080"/>
          <w:tab w:val="left" w:pos="-720"/>
          <w:tab w:val="left" w:pos="0"/>
          <w:tab w:val="left" w:pos="566"/>
          <w:tab w:val="left" w:pos="1020"/>
          <w:tab w:val="left" w:pos="1473"/>
          <w:tab w:val="left" w:pos="1927"/>
          <w:tab w:val="left" w:pos="2324"/>
          <w:tab w:val="left" w:pos="2720"/>
          <w:tab w:val="left" w:pos="3600"/>
          <w:tab w:val="left" w:pos="3960"/>
          <w:tab w:val="left" w:pos="4320"/>
          <w:tab w:val="left" w:pos="5040"/>
          <w:tab w:val="left" w:pos="5760"/>
          <w:tab w:val="left" w:pos="6480"/>
          <w:tab w:val="left" w:pos="7200"/>
          <w:tab w:val="left" w:pos="7920"/>
          <w:tab w:val="left" w:pos="8640"/>
          <w:tab w:val="left" w:pos="9360"/>
        </w:tabs>
        <w:spacing w:line="215" w:lineRule="auto"/>
        <w:ind w:left="3240" w:hanging="360"/>
        <w:jc w:val="both"/>
        <w:rPr>
          <w:rFonts w:ascii="Times New Roman" w:hAnsi="Times New Roman" w:cs="Times New Roman"/>
          <w:color w:val="000000"/>
          <w:lang w:val="pt-BR"/>
        </w:rPr>
      </w:pPr>
      <w:r>
        <w:rPr>
          <w:rFonts w:ascii="Times New Roman" w:hAnsi="Times New Roman" w:cs="Times New Roman"/>
          <w:lang w:val="pt-BR"/>
        </w:rPr>
        <w:t>(5</w:t>
      </w:r>
      <w:r w:rsidR="00BB0B7F">
        <w:rPr>
          <w:rFonts w:ascii="Times New Roman" w:hAnsi="Times New Roman" w:cs="Times New Roman"/>
          <w:lang w:val="pt-BR"/>
        </w:rPr>
        <w:t>)</w:t>
      </w:r>
      <w:r w:rsidR="00BB0B7F">
        <w:rPr>
          <w:rFonts w:ascii="Times New Roman" w:hAnsi="Times New Roman" w:cs="Times New Roman"/>
          <w:lang w:val="pt-BR"/>
        </w:rPr>
        <w:tab/>
      </w:r>
      <w:r w:rsidR="00516E3C" w:rsidRPr="00362622">
        <w:rPr>
          <w:rFonts w:ascii="Times New Roman" w:hAnsi="Times New Roman" w:cs="Times New Roman"/>
          <w:lang w:val="pt-BR"/>
        </w:rPr>
        <w:t xml:space="preserve">Fermentação Evitada </w:t>
      </w:r>
    </w:p>
    <w:p w:rsidR="00516E3C" w:rsidRPr="00362622"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jc w:val="both"/>
        <w:rPr>
          <w:rFonts w:ascii="Times New Roman" w:hAnsi="Times New Roman" w:cs="Times New Roman"/>
          <w:color w:val="000000"/>
          <w:lang w:val="pt-BR"/>
        </w:rPr>
      </w:pPr>
    </w:p>
    <w:p w:rsidR="00516E3C" w:rsidRPr="00362622" w:rsidRDefault="008C143C" w:rsidP="00BB0B7F">
      <w:pPr>
        <w:pStyle w:val="Level8"/>
        <w:widowControl/>
        <w:numPr>
          <w:ilvl w:val="0"/>
          <w:numId w:val="0"/>
        </w:numPr>
        <w:tabs>
          <w:tab w:val="left" w:pos="-1080"/>
          <w:tab w:val="left" w:pos="-720"/>
          <w:tab w:val="left" w:pos="0"/>
          <w:tab w:val="left" w:pos="566"/>
          <w:tab w:val="left" w:pos="1020"/>
          <w:tab w:val="left" w:pos="1473"/>
          <w:tab w:val="left" w:pos="1927"/>
          <w:tab w:val="left" w:pos="2324"/>
          <w:tab w:val="left" w:pos="2720"/>
          <w:tab w:val="left" w:pos="3240"/>
          <w:tab w:val="left" w:pos="3960"/>
          <w:tab w:val="left" w:pos="4320"/>
          <w:tab w:val="left" w:pos="5040"/>
          <w:tab w:val="left" w:pos="5760"/>
          <w:tab w:val="left" w:pos="6480"/>
          <w:tab w:val="left" w:pos="7200"/>
          <w:tab w:val="left" w:pos="7920"/>
          <w:tab w:val="left" w:pos="8640"/>
          <w:tab w:val="left" w:pos="9360"/>
        </w:tabs>
        <w:spacing w:line="215" w:lineRule="auto"/>
        <w:ind w:left="3600" w:hanging="360"/>
        <w:jc w:val="both"/>
        <w:rPr>
          <w:rFonts w:ascii="Times New Roman" w:hAnsi="Times New Roman" w:cs="Times New Roman"/>
          <w:lang w:val="pt-BR"/>
        </w:rPr>
      </w:pPr>
      <w:r>
        <w:rPr>
          <w:rFonts w:ascii="Times New Roman" w:hAnsi="Times New Roman" w:cs="Times New Roman"/>
          <w:lang w:val="pt-BR"/>
        </w:rPr>
        <w:t>(a)</w:t>
      </w:r>
      <w:r>
        <w:rPr>
          <w:rFonts w:ascii="Times New Roman" w:hAnsi="Times New Roman" w:cs="Times New Roman"/>
          <w:lang w:val="pt-BR"/>
        </w:rPr>
        <w:tab/>
      </w:r>
      <w:r w:rsidR="00516E3C" w:rsidRPr="00362622">
        <w:rPr>
          <w:rFonts w:ascii="Times New Roman" w:hAnsi="Times New Roman" w:cs="Times New Roman"/>
          <w:lang w:val="pt-BR"/>
        </w:rPr>
        <w:t xml:space="preserve">Professor Donovan, no seu trabalho </w:t>
      </w:r>
      <w:r w:rsidR="00516E3C" w:rsidRPr="00362622">
        <w:rPr>
          <w:rFonts w:ascii="Times New Roman" w:hAnsi="Times New Roman" w:cs="Times New Roman"/>
          <w:i/>
          <w:iCs/>
          <w:lang w:val="pt-BR"/>
        </w:rPr>
        <w:t>Domestico Economy</w:t>
      </w:r>
      <w:r w:rsidR="00516E3C" w:rsidRPr="00362622">
        <w:rPr>
          <w:rFonts w:ascii="Times New Roman" w:hAnsi="Times New Roman" w:cs="Times New Roman"/>
          <w:lang w:val="pt-BR"/>
        </w:rPr>
        <w:t xml:space="preserve"> (Economia Doméstica), mencionou três métodos pelos quais toda a fermentação poderia ser EVITADA: </w:t>
      </w:r>
    </w:p>
    <w:p w:rsidR="00516E3C" w:rsidRPr="00362622"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jc w:val="both"/>
        <w:rPr>
          <w:rFonts w:ascii="Times New Roman" w:hAnsi="Times New Roman" w:cs="Times New Roman"/>
          <w:lang w:val="pt-BR"/>
        </w:rPr>
      </w:pPr>
    </w:p>
    <w:p w:rsidR="00516E3C" w:rsidRPr="00362622"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ind w:left="3960" w:hanging="360"/>
        <w:jc w:val="both"/>
        <w:rPr>
          <w:rFonts w:ascii="Times New Roman" w:hAnsi="Times New Roman" w:cs="Times New Roman"/>
          <w:lang w:val="pt-BR"/>
        </w:rPr>
      </w:pPr>
      <w:r w:rsidRPr="00362622">
        <w:rPr>
          <w:rFonts w:ascii="Times New Roman" w:hAnsi="Times New Roman" w:cs="Times New Roman"/>
          <w:lang w:val="pt-BR"/>
        </w:rPr>
        <w:t>1]</w:t>
      </w:r>
      <w:r w:rsidRPr="00362622">
        <w:rPr>
          <w:rFonts w:ascii="Times New Roman" w:hAnsi="Times New Roman" w:cs="Times New Roman"/>
          <w:lang w:val="pt-BR"/>
        </w:rPr>
        <w:tab/>
        <w:t xml:space="preserve">Uva-suco não fermentará quando o ar é completamente excluído.  </w:t>
      </w:r>
    </w:p>
    <w:p w:rsidR="00516E3C" w:rsidRPr="00362622"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ind w:left="3960" w:hanging="360"/>
        <w:jc w:val="both"/>
        <w:rPr>
          <w:rFonts w:ascii="Times New Roman" w:hAnsi="Times New Roman" w:cs="Times New Roman"/>
          <w:lang w:val="pt-BR"/>
        </w:rPr>
      </w:pPr>
      <w:r w:rsidRPr="00362622">
        <w:rPr>
          <w:rFonts w:ascii="Times New Roman" w:hAnsi="Times New Roman" w:cs="Times New Roman"/>
          <w:lang w:val="pt-BR"/>
        </w:rPr>
        <w:t>2]</w:t>
      </w:r>
      <w:r w:rsidRPr="00362622">
        <w:rPr>
          <w:rFonts w:ascii="Times New Roman" w:hAnsi="Times New Roman" w:cs="Times New Roman"/>
          <w:lang w:val="pt-BR"/>
        </w:rPr>
        <w:tab/>
        <w:t xml:space="preserve">Por fervendo o suco, ou, em outro palavra, evaporando a água, a substância se torna um xarope que se é muito espesso não fermentará. </w:t>
      </w:r>
    </w:p>
    <w:p w:rsidR="00516E3C" w:rsidRPr="00362622"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ind w:left="3960" w:hanging="360"/>
        <w:jc w:val="both"/>
        <w:rPr>
          <w:rFonts w:ascii="Times New Roman" w:hAnsi="Times New Roman" w:cs="Times New Roman"/>
          <w:lang w:val="pt-BR"/>
        </w:rPr>
      </w:pPr>
      <w:r w:rsidRPr="00362622">
        <w:rPr>
          <w:rFonts w:ascii="Times New Roman" w:hAnsi="Times New Roman" w:cs="Times New Roman"/>
          <w:lang w:val="pt-BR"/>
        </w:rPr>
        <w:t>3]</w:t>
      </w:r>
      <w:r w:rsidRPr="00362622">
        <w:rPr>
          <w:rFonts w:ascii="Times New Roman" w:hAnsi="Times New Roman" w:cs="Times New Roman"/>
          <w:lang w:val="pt-BR"/>
        </w:rPr>
        <w:tab/>
        <w:t xml:space="preserve">Se o suco seja filtrado e sido privado de seu glúten, ou fermenta, a produção de álcool será impossível”. </w:t>
      </w:r>
    </w:p>
    <w:p w:rsidR="00516E3C" w:rsidRPr="00362622"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jc w:val="both"/>
        <w:rPr>
          <w:rFonts w:ascii="Times New Roman" w:hAnsi="Times New Roman" w:cs="Times New Roman"/>
          <w:lang w:val="pt-BR"/>
        </w:rPr>
      </w:pPr>
    </w:p>
    <w:p w:rsidR="00516E3C" w:rsidRPr="00362622" w:rsidRDefault="008C143C" w:rsidP="008C143C">
      <w:pPr>
        <w:pStyle w:val="Level8"/>
        <w:widowControl/>
        <w:numPr>
          <w:ilvl w:val="0"/>
          <w:numId w:val="0"/>
        </w:numPr>
        <w:tabs>
          <w:tab w:val="left" w:pos="-1080"/>
          <w:tab w:val="left" w:pos="-720"/>
          <w:tab w:val="left" w:pos="0"/>
          <w:tab w:val="left" w:pos="566"/>
          <w:tab w:val="left" w:pos="1020"/>
          <w:tab w:val="left" w:pos="1473"/>
          <w:tab w:val="left" w:pos="1927"/>
          <w:tab w:val="left" w:pos="2324"/>
          <w:tab w:val="left" w:pos="2720"/>
          <w:tab w:val="left" w:pos="3240"/>
          <w:tab w:val="left" w:pos="3960"/>
          <w:tab w:val="left" w:pos="4320"/>
          <w:tab w:val="left" w:pos="5040"/>
          <w:tab w:val="left" w:pos="5760"/>
          <w:tab w:val="left" w:pos="6480"/>
          <w:tab w:val="left" w:pos="7200"/>
          <w:tab w:val="left" w:pos="7920"/>
          <w:tab w:val="left" w:pos="8640"/>
          <w:tab w:val="left" w:pos="9360"/>
        </w:tabs>
        <w:spacing w:line="215" w:lineRule="auto"/>
        <w:ind w:left="3600" w:hanging="360"/>
        <w:jc w:val="both"/>
        <w:rPr>
          <w:rFonts w:ascii="Times New Roman" w:hAnsi="Times New Roman" w:cs="Times New Roman"/>
          <w:lang w:val="pt-BR"/>
        </w:rPr>
      </w:pPr>
      <w:r>
        <w:rPr>
          <w:rFonts w:ascii="Times New Roman" w:hAnsi="Times New Roman" w:cs="Times New Roman"/>
          <w:lang w:val="pt-BR"/>
        </w:rPr>
        <w:t>(b)</w:t>
      </w:r>
      <w:r>
        <w:rPr>
          <w:rFonts w:ascii="Times New Roman" w:hAnsi="Times New Roman" w:cs="Times New Roman"/>
          <w:lang w:val="pt-BR"/>
        </w:rPr>
        <w:tab/>
      </w:r>
      <w:r w:rsidR="00516E3C" w:rsidRPr="00362622">
        <w:rPr>
          <w:rFonts w:ascii="Times New Roman" w:hAnsi="Times New Roman" w:cs="Times New Roman"/>
          <w:lang w:val="pt-BR"/>
        </w:rPr>
        <w:t xml:space="preserve">Dr. Ure, o químico eminente, diz que fermentação pode ser temperada ou pode ser parada: </w:t>
      </w:r>
    </w:p>
    <w:p w:rsidR="00516E3C" w:rsidRPr="00362622" w:rsidRDefault="00516E3C" w:rsidP="003C27C8">
      <w:pPr>
        <w:pStyle w:val="Level8"/>
        <w:widowControl/>
        <w:numPr>
          <w:ilvl w:val="7"/>
          <w:numId w:val="15"/>
        </w:numPr>
        <w:tabs>
          <w:tab w:val="left" w:pos="-1080"/>
          <w:tab w:val="left" w:pos="-720"/>
          <w:tab w:val="left" w:pos="0"/>
          <w:tab w:val="left" w:pos="566"/>
          <w:tab w:val="left" w:pos="1020"/>
          <w:tab w:val="left" w:pos="1473"/>
          <w:tab w:val="left" w:pos="1927"/>
          <w:tab w:val="left" w:pos="2324"/>
          <w:tab w:val="left" w:pos="2720"/>
          <w:tab w:val="left" w:pos="3240"/>
          <w:tab w:val="num" w:pos="3600"/>
          <w:tab w:val="left" w:pos="3960"/>
          <w:tab w:val="left" w:pos="4320"/>
          <w:tab w:val="left" w:pos="5040"/>
          <w:tab w:val="left" w:pos="5760"/>
          <w:tab w:val="left" w:pos="6480"/>
          <w:tab w:val="left" w:pos="7200"/>
          <w:tab w:val="left" w:pos="7920"/>
          <w:tab w:val="left" w:pos="8640"/>
          <w:tab w:val="left" w:pos="9360"/>
        </w:tabs>
        <w:spacing w:line="215" w:lineRule="auto"/>
        <w:jc w:val="both"/>
        <w:rPr>
          <w:rFonts w:ascii="Times New Roman" w:hAnsi="Times New Roman" w:cs="Times New Roman"/>
          <w:lang w:val="pt-BR"/>
        </w:rPr>
        <w:sectPr w:rsidR="00516E3C" w:rsidRPr="00362622" w:rsidSect="00476AD5">
          <w:type w:val="continuous"/>
          <w:pgSz w:w="11905" w:h="16837" w:code="9"/>
          <w:pgMar w:top="1440" w:right="1440" w:bottom="1440" w:left="1440" w:header="720" w:footer="576" w:gutter="0"/>
          <w:cols w:space="720"/>
          <w:noEndnote/>
          <w:docGrid w:linePitch="326"/>
        </w:sectPr>
      </w:pPr>
    </w:p>
    <w:p w:rsidR="00516E3C" w:rsidRPr="00362622"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jc w:val="both"/>
        <w:rPr>
          <w:rFonts w:ascii="Times New Roman" w:hAnsi="Times New Roman" w:cs="Times New Roman"/>
          <w:lang w:val="pt-BR"/>
        </w:rPr>
      </w:pPr>
    </w:p>
    <w:p w:rsidR="00516E3C" w:rsidRPr="00362622"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ind w:left="3960" w:hanging="360"/>
        <w:jc w:val="both"/>
        <w:rPr>
          <w:rFonts w:ascii="Times New Roman" w:hAnsi="Times New Roman" w:cs="Times New Roman"/>
          <w:lang w:val="pt-BR"/>
        </w:rPr>
      </w:pPr>
      <w:r w:rsidRPr="00362622">
        <w:rPr>
          <w:rFonts w:ascii="Times New Roman" w:hAnsi="Times New Roman" w:cs="Times New Roman"/>
          <w:lang w:val="pt-BR"/>
        </w:rPr>
        <w:t>1]</w:t>
      </w:r>
      <w:r w:rsidRPr="00362622">
        <w:rPr>
          <w:rFonts w:ascii="Times New Roman" w:hAnsi="Times New Roman" w:cs="Times New Roman"/>
          <w:lang w:val="pt-BR"/>
        </w:rPr>
        <w:tab/>
        <w:t xml:space="preserve">Por esses meios que fazem a levedura inoperante, particularmente pelos óleos que contêm enxofre, como óleo de mostarda, como também pelos ácidos sulfurosos e sulfúricos. </w:t>
      </w:r>
    </w:p>
    <w:p w:rsidR="00516E3C" w:rsidRPr="00362622"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ind w:left="3960" w:hanging="360"/>
        <w:jc w:val="both"/>
        <w:rPr>
          <w:rFonts w:ascii="Times New Roman" w:hAnsi="Times New Roman" w:cs="Times New Roman"/>
          <w:lang w:val="pt-BR"/>
        </w:rPr>
      </w:pPr>
      <w:r w:rsidRPr="00362622">
        <w:rPr>
          <w:rFonts w:ascii="Times New Roman" w:hAnsi="Times New Roman" w:cs="Times New Roman"/>
          <w:lang w:val="pt-BR"/>
        </w:rPr>
        <w:t>2]</w:t>
      </w:r>
      <w:r w:rsidRPr="00362622">
        <w:rPr>
          <w:rFonts w:ascii="Times New Roman" w:hAnsi="Times New Roman" w:cs="Times New Roman"/>
          <w:lang w:val="pt-BR"/>
        </w:rPr>
        <w:tab/>
        <w:t xml:space="preserve">Pela separação da levedura, ou pelo filtração ou precipitação.  </w:t>
      </w:r>
    </w:p>
    <w:p w:rsidR="00516E3C" w:rsidRPr="00362622"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ind w:left="3960" w:hanging="360"/>
        <w:jc w:val="both"/>
        <w:rPr>
          <w:rFonts w:ascii="Times New Roman" w:hAnsi="Times New Roman" w:cs="Times New Roman"/>
          <w:lang w:val="pt-BR"/>
        </w:rPr>
      </w:pPr>
      <w:r w:rsidRPr="00362622">
        <w:rPr>
          <w:rFonts w:ascii="Times New Roman" w:hAnsi="Times New Roman" w:cs="Times New Roman"/>
          <w:lang w:val="pt-BR"/>
        </w:rPr>
        <w:t>3]</w:t>
      </w:r>
      <w:r w:rsidRPr="00362622">
        <w:rPr>
          <w:rFonts w:ascii="Times New Roman" w:hAnsi="Times New Roman" w:cs="Times New Roman"/>
          <w:lang w:val="pt-BR"/>
        </w:rPr>
        <w:tab/>
        <w:t>Abaixando a temperatura para 7o. Se a massa fermentando fica clara a esta temperatura e seja tirada fora da levedura baixada, não fer</w:t>
      </w:r>
      <w:r w:rsidRPr="00362622">
        <w:rPr>
          <w:rFonts w:ascii="Times New Roman" w:hAnsi="Times New Roman" w:cs="Times New Roman"/>
          <w:lang w:val="pt-BR"/>
        </w:rPr>
        <w:softHyphen/>
        <w:t>mentará novamente, mesmo que seja aquecido ao nível cert</w:t>
      </w:r>
      <w:r w:rsidR="00D54996">
        <w:rPr>
          <w:rFonts w:ascii="Times New Roman" w:hAnsi="Times New Roman" w:cs="Times New Roman"/>
          <w:lang w:val="pt-BR"/>
        </w:rPr>
        <w:t>o</w:t>
      </w:r>
      <w:r w:rsidRPr="00362622">
        <w:rPr>
          <w:rFonts w:ascii="Times New Roman" w:hAnsi="Times New Roman" w:cs="Times New Roman"/>
          <w:lang w:val="pt-BR"/>
        </w:rPr>
        <w:t>.</w:t>
      </w:r>
    </w:p>
    <w:p w:rsidR="00516E3C" w:rsidRPr="00362622"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jc w:val="both"/>
        <w:rPr>
          <w:rFonts w:ascii="Times New Roman" w:hAnsi="Times New Roman" w:cs="Times New Roman"/>
          <w:lang w:val="pt-BR"/>
        </w:rPr>
      </w:pPr>
    </w:p>
    <w:p w:rsidR="00516E3C" w:rsidRPr="00362622" w:rsidRDefault="008C143C" w:rsidP="008C143C">
      <w:pPr>
        <w:pStyle w:val="Level8"/>
        <w:widowControl/>
        <w:numPr>
          <w:ilvl w:val="0"/>
          <w:numId w:val="0"/>
        </w:numPr>
        <w:tabs>
          <w:tab w:val="left" w:pos="-1080"/>
          <w:tab w:val="left" w:pos="-720"/>
          <w:tab w:val="left" w:pos="0"/>
          <w:tab w:val="left" w:pos="566"/>
          <w:tab w:val="left" w:pos="1020"/>
          <w:tab w:val="left" w:pos="1473"/>
          <w:tab w:val="left" w:pos="1927"/>
          <w:tab w:val="left" w:pos="2324"/>
          <w:tab w:val="left" w:pos="2720"/>
          <w:tab w:val="left" w:pos="3240"/>
          <w:tab w:val="left" w:pos="3960"/>
          <w:tab w:val="left" w:pos="4320"/>
          <w:tab w:val="left" w:pos="5040"/>
          <w:tab w:val="left" w:pos="5760"/>
          <w:tab w:val="left" w:pos="6480"/>
          <w:tab w:val="left" w:pos="7200"/>
          <w:tab w:val="left" w:pos="7920"/>
          <w:tab w:val="left" w:pos="8640"/>
          <w:tab w:val="left" w:pos="9360"/>
        </w:tabs>
        <w:spacing w:line="215" w:lineRule="auto"/>
        <w:ind w:left="3600" w:hanging="360"/>
        <w:jc w:val="both"/>
        <w:rPr>
          <w:rFonts w:ascii="Times New Roman" w:hAnsi="Times New Roman" w:cs="Times New Roman"/>
          <w:lang w:val="pt-BR"/>
        </w:rPr>
      </w:pPr>
      <w:r>
        <w:rPr>
          <w:rFonts w:ascii="Times New Roman" w:hAnsi="Times New Roman" w:cs="Times New Roman"/>
          <w:lang w:val="pt-BR"/>
        </w:rPr>
        <w:t>(c)</w:t>
      </w:r>
      <w:r>
        <w:rPr>
          <w:rFonts w:ascii="Times New Roman" w:hAnsi="Times New Roman" w:cs="Times New Roman"/>
          <w:lang w:val="pt-BR"/>
        </w:rPr>
        <w:tab/>
      </w:r>
      <w:r w:rsidR="00516E3C" w:rsidRPr="00362622">
        <w:rPr>
          <w:rFonts w:ascii="Times New Roman" w:hAnsi="Times New Roman" w:cs="Times New Roman"/>
          <w:lang w:val="pt-BR"/>
        </w:rPr>
        <w:t xml:space="preserve">As leis inalteráveis de natureza que são as leis de Deus, ensinam estes fatos duros: </w:t>
      </w:r>
    </w:p>
    <w:p w:rsidR="00516E3C" w:rsidRPr="00362622"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jc w:val="both"/>
        <w:rPr>
          <w:rFonts w:ascii="Times New Roman" w:hAnsi="Times New Roman" w:cs="Times New Roman"/>
          <w:lang w:val="pt-BR"/>
        </w:rPr>
      </w:pPr>
    </w:p>
    <w:p w:rsidR="00516E3C" w:rsidRPr="00362622"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ind w:left="3960" w:hanging="360"/>
        <w:jc w:val="both"/>
        <w:rPr>
          <w:rFonts w:ascii="Times New Roman" w:hAnsi="Times New Roman" w:cs="Times New Roman"/>
          <w:lang w:val="pt-BR"/>
        </w:rPr>
      </w:pPr>
      <w:r w:rsidRPr="00362622">
        <w:rPr>
          <w:rFonts w:ascii="Times New Roman" w:hAnsi="Times New Roman" w:cs="Times New Roman"/>
          <w:lang w:val="pt-BR"/>
        </w:rPr>
        <w:t>1]</w:t>
      </w:r>
      <w:r w:rsidRPr="00362622">
        <w:rPr>
          <w:rFonts w:ascii="Times New Roman" w:hAnsi="Times New Roman" w:cs="Times New Roman"/>
          <w:lang w:val="pt-BR"/>
        </w:rPr>
        <w:tab/>
        <w:t xml:space="preserve">Aqueles mesmos sucos doces e xaropes espessos não sofrerão a fermentação vinosa. </w:t>
      </w:r>
    </w:p>
    <w:p w:rsidR="00516E3C" w:rsidRPr="00362622"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ind w:left="3960" w:hanging="360"/>
        <w:jc w:val="both"/>
        <w:rPr>
          <w:rFonts w:ascii="Times New Roman" w:hAnsi="Times New Roman" w:cs="Times New Roman"/>
          <w:lang w:val="pt-BR"/>
        </w:rPr>
      </w:pPr>
      <w:r w:rsidRPr="00362622">
        <w:rPr>
          <w:rFonts w:ascii="Times New Roman" w:hAnsi="Times New Roman" w:cs="Times New Roman"/>
          <w:lang w:val="pt-BR"/>
        </w:rPr>
        <w:t>2]</w:t>
      </w:r>
      <w:r w:rsidRPr="00362622">
        <w:rPr>
          <w:rFonts w:ascii="Times New Roman" w:hAnsi="Times New Roman" w:cs="Times New Roman"/>
          <w:lang w:val="pt-BR"/>
        </w:rPr>
        <w:tab/>
        <w:t xml:space="preserve">Que a fermentação direta e inevitável dos doces sucos, em climas quentes com a temperatura sobre 24o, será acetosa. </w:t>
      </w:r>
    </w:p>
    <w:p w:rsidR="00516E3C" w:rsidRPr="00362622"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ind w:left="3960" w:hanging="360"/>
        <w:jc w:val="both"/>
        <w:rPr>
          <w:rFonts w:ascii="Times New Roman" w:hAnsi="Times New Roman" w:cs="Times New Roman"/>
          <w:lang w:val="pt-BR"/>
        </w:rPr>
      </w:pPr>
      <w:r w:rsidRPr="00362622">
        <w:rPr>
          <w:rFonts w:ascii="Times New Roman" w:hAnsi="Times New Roman" w:cs="Times New Roman"/>
          <w:lang w:val="pt-BR"/>
        </w:rPr>
        <w:t>3]</w:t>
      </w:r>
      <w:r w:rsidRPr="00362622">
        <w:rPr>
          <w:rFonts w:ascii="Times New Roman" w:hAnsi="Times New Roman" w:cs="Times New Roman"/>
          <w:lang w:val="pt-BR"/>
        </w:rPr>
        <w:tab/>
        <w:t xml:space="preserve">Que para garantir a fermentação vinosa a temperatura deve estar entre 10o e 23o, e que devem ser presentes as proporções exatas de açúcar e glúten e água. </w:t>
      </w:r>
    </w:p>
    <w:p w:rsidR="00516E3C" w:rsidRPr="00362622"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ind w:left="3960" w:hanging="360"/>
        <w:jc w:val="both"/>
        <w:rPr>
          <w:rFonts w:ascii="Times New Roman" w:hAnsi="Times New Roman" w:cs="Times New Roman"/>
          <w:lang w:val="pt-BR"/>
        </w:rPr>
      </w:pPr>
      <w:r w:rsidRPr="00362622">
        <w:rPr>
          <w:rFonts w:ascii="Times New Roman" w:hAnsi="Times New Roman" w:cs="Times New Roman"/>
          <w:lang w:val="pt-BR"/>
        </w:rPr>
        <w:t>4]</w:t>
      </w:r>
      <w:r w:rsidRPr="00362622">
        <w:rPr>
          <w:rFonts w:ascii="Times New Roman" w:hAnsi="Times New Roman" w:cs="Times New Roman"/>
          <w:lang w:val="pt-BR"/>
        </w:rPr>
        <w:tab/>
        <w:t xml:space="preserve">Que toda a fermentação pode ser prevenida por excluindo o ar, por fervendo, por filtração, através de precipitação, e pelo uso de enxofre. </w:t>
      </w:r>
    </w:p>
    <w:p w:rsidR="00516E3C" w:rsidRPr="00362622"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jc w:val="both"/>
        <w:rPr>
          <w:rFonts w:ascii="Times New Roman" w:hAnsi="Times New Roman" w:cs="Times New Roman"/>
          <w:lang w:val="pt-BR"/>
        </w:rPr>
      </w:pPr>
    </w:p>
    <w:p w:rsidR="00516E3C" w:rsidRPr="008C143C" w:rsidRDefault="007863A9" w:rsidP="008C143C">
      <w:pPr>
        <w:pStyle w:val="Level7"/>
        <w:widowControl/>
        <w:numPr>
          <w:ilvl w:val="0"/>
          <w:numId w:val="0"/>
        </w:numPr>
        <w:tabs>
          <w:tab w:val="left" w:pos="-1080"/>
          <w:tab w:val="left" w:pos="-720"/>
          <w:tab w:val="left" w:pos="0"/>
          <w:tab w:val="left" w:pos="566"/>
          <w:tab w:val="left" w:pos="1020"/>
          <w:tab w:val="left" w:pos="1473"/>
          <w:tab w:val="left" w:pos="1927"/>
          <w:tab w:val="left" w:pos="2324"/>
          <w:tab w:val="left" w:pos="2720"/>
          <w:tab w:val="left" w:pos="3600"/>
          <w:tab w:val="left" w:pos="3960"/>
          <w:tab w:val="left" w:pos="4320"/>
          <w:tab w:val="left" w:pos="5040"/>
          <w:tab w:val="left" w:pos="5760"/>
          <w:tab w:val="left" w:pos="6480"/>
          <w:tab w:val="left" w:pos="7200"/>
          <w:tab w:val="left" w:pos="7920"/>
          <w:tab w:val="left" w:pos="8640"/>
          <w:tab w:val="left" w:pos="9360"/>
        </w:tabs>
        <w:spacing w:line="215" w:lineRule="auto"/>
        <w:ind w:left="3240" w:hanging="360"/>
        <w:jc w:val="both"/>
        <w:rPr>
          <w:rFonts w:ascii="Times New Roman" w:hAnsi="Times New Roman" w:cs="Times New Roman"/>
          <w:lang w:val="pt-BR"/>
        </w:rPr>
      </w:pPr>
      <w:r>
        <w:rPr>
          <w:rFonts w:ascii="Times New Roman" w:hAnsi="Times New Roman" w:cs="Times New Roman"/>
          <w:lang w:val="pt-BR"/>
        </w:rPr>
        <w:t>(6</w:t>
      </w:r>
      <w:r w:rsidR="008C143C" w:rsidRPr="008C143C">
        <w:rPr>
          <w:rFonts w:ascii="Times New Roman" w:hAnsi="Times New Roman" w:cs="Times New Roman"/>
          <w:lang w:val="pt-BR"/>
        </w:rPr>
        <w:t>)</w:t>
      </w:r>
      <w:r w:rsidR="008C143C" w:rsidRPr="008C143C">
        <w:rPr>
          <w:rFonts w:ascii="Times New Roman" w:hAnsi="Times New Roman" w:cs="Times New Roman"/>
          <w:lang w:val="pt-BR"/>
        </w:rPr>
        <w:tab/>
      </w:r>
      <w:r w:rsidR="00516E3C" w:rsidRPr="008C143C">
        <w:rPr>
          <w:rFonts w:ascii="Times New Roman" w:hAnsi="Times New Roman" w:cs="Times New Roman"/>
          <w:lang w:val="pt-BR"/>
        </w:rPr>
        <w:t>O Uso Da Palavra Vinho</w:t>
      </w:r>
    </w:p>
    <w:p w:rsidR="00516E3C" w:rsidRPr="008C143C"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jc w:val="both"/>
        <w:rPr>
          <w:rFonts w:ascii="Times New Roman" w:hAnsi="Times New Roman" w:cs="Times New Roman"/>
          <w:lang w:val="pt-BR"/>
        </w:rPr>
      </w:pPr>
    </w:p>
    <w:p w:rsidR="00516E3C" w:rsidRPr="008C143C" w:rsidRDefault="008C143C" w:rsidP="008C143C">
      <w:pPr>
        <w:pStyle w:val="Level8"/>
        <w:widowControl/>
        <w:numPr>
          <w:ilvl w:val="0"/>
          <w:numId w:val="0"/>
        </w:numPr>
        <w:tabs>
          <w:tab w:val="left" w:pos="-1080"/>
          <w:tab w:val="left" w:pos="-720"/>
          <w:tab w:val="left" w:pos="0"/>
          <w:tab w:val="left" w:pos="566"/>
          <w:tab w:val="left" w:pos="1020"/>
          <w:tab w:val="left" w:pos="1473"/>
          <w:tab w:val="left" w:pos="1927"/>
          <w:tab w:val="left" w:pos="2324"/>
          <w:tab w:val="left" w:pos="2720"/>
          <w:tab w:val="left" w:pos="3240"/>
          <w:tab w:val="left" w:pos="3960"/>
          <w:tab w:val="left" w:pos="4320"/>
          <w:tab w:val="left" w:pos="5040"/>
          <w:tab w:val="left" w:pos="5760"/>
          <w:tab w:val="left" w:pos="6480"/>
          <w:tab w:val="left" w:pos="7200"/>
          <w:tab w:val="left" w:pos="7920"/>
          <w:tab w:val="left" w:pos="8640"/>
          <w:tab w:val="left" w:pos="9360"/>
        </w:tabs>
        <w:spacing w:line="215" w:lineRule="auto"/>
        <w:ind w:left="3600" w:hanging="360"/>
        <w:jc w:val="both"/>
        <w:rPr>
          <w:rFonts w:ascii="Times New Roman" w:hAnsi="Times New Roman" w:cs="Times New Roman"/>
          <w:lang w:val="pt-BR"/>
        </w:rPr>
      </w:pPr>
      <w:r>
        <w:rPr>
          <w:rFonts w:ascii="Times New Roman" w:hAnsi="Times New Roman" w:cs="Times New Roman"/>
          <w:lang w:val="pt-BR"/>
        </w:rPr>
        <w:t>(a)</w:t>
      </w:r>
      <w:r>
        <w:rPr>
          <w:rFonts w:ascii="Times New Roman" w:hAnsi="Times New Roman" w:cs="Times New Roman"/>
          <w:lang w:val="pt-BR"/>
        </w:rPr>
        <w:tab/>
      </w:r>
      <w:r w:rsidR="00516E3C" w:rsidRPr="00362622">
        <w:rPr>
          <w:rFonts w:ascii="Times New Roman" w:hAnsi="Times New Roman" w:cs="Times New Roman"/>
          <w:lang w:val="pt-BR"/>
        </w:rPr>
        <w:t xml:space="preserve">Em todos os extratos nós fizemos nas páginas precedendo, os escritores chamam o suco de uva </w:t>
      </w:r>
      <w:r w:rsidR="00516E3C" w:rsidRPr="00362622">
        <w:rPr>
          <w:rFonts w:ascii="Times New Roman" w:hAnsi="Times New Roman" w:cs="Times New Roman"/>
          <w:i/>
          <w:iCs/>
          <w:lang w:val="pt-BR"/>
        </w:rPr>
        <w:t>vinho</w:t>
      </w:r>
      <w:r w:rsidR="00516E3C" w:rsidRPr="00362622">
        <w:rPr>
          <w:rFonts w:ascii="Times New Roman" w:hAnsi="Times New Roman" w:cs="Times New Roman"/>
          <w:lang w:val="pt-BR"/>
        </w:rPr>
        <w:t xml:space="preserve">, seja fervido ou filtrado, ou precipitado ou fumigado. </w:t>
      </w:r>
      <w:r w:rsidR="00516E3C" w:rsidRPr="008C143C">
        <w:rPr>
          <w:rFonts w:ascii="Times New Roman" w:hAnsi="Times New Roman" w:cs="Times New Roman"/>
          <w:lang w:val="pt-BR"/>
        </w:rPr>
        <w:t xml:space="preserve">Pode ser bem se referir a alguns casos. </w:t>
      </w:r>
    </w:p>
    <w:p w:rsidR="00516E3C" w:rsidRPr="008C143C"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jc w:val="both"/>
        <w:rPr>
          <w:rFonts w:ascii="Times New Roman" w:hAnsi="Times New Roman" w:cs="Times New Roman"/>
          <w:lang w:val="pt-BR"/>
        </w:rPr>
      </w:pPr>
    </w:p>
    <w:p w:rsidR="00516E3C" w:rsidRPr="00362622" w:rsidRDefault="008C143C" w:rsidP="008C143C">
      <w:pPr>
        <w:pStyle w:val="Level8"/>
        <w:widowControl/>
        <w:numPr>
          <w:ilvl w:val="0"/>
          <w:numId w:val="0"/>
        </w:numPr>
        <w:tabs>
          <w:tab w:val="left" w:pos="-1080"/>
          <w:tab w:val="left" w:pos="-720"/>
          <w:tab w:val="left" w:pos="0"/>
          <w:tab w:val="left" w:pos="566"/>
          <w:tab w:val="left" w:pos="1020"/>
          <w:tab w:val="left" w:pos="1473"/>
          <w:tab w:val="left" w:pos="1927"/>
          <w:tab w:val="left" w:pos="2324"/>
          <w:tab w:val="left" w:pos="2720"/>
          <w:tab w:val="left" w:pos="3240"/>
          <w:tab w:val="left" w:pos="3960"/>
          <w:tab w:val="left" w:pos="4320"/>
          <w:tab w:val="left" w:pos="5040"/>
          <w:tab w:val="left" w:pos="5760"/>
          <w:tab w:val="left" w:pos="6480"/>
          <w:tab w:val="left" w:pos="7200"/>
          <w:tab w:val="left" w:pos="7920"/>
          <w:tab w:val="left" w:pos="8640"/>
          <w:tab w:val="left" w:pos="9360"/>
        </w:tabs>
        <w:spacing w:line="215" w:lineRule="auto"/>
        <w:ind w:left="3600" w:hanging="360"/>
        <w:jc w:val="both"/>
        <w:rPr>
          <w:rFonts w:ascii="Times New Roman" w:hAnsi="Times New Roman" w:cs="Times New Roman"/>
          <w:lang w:val="pt-BR"/>
        </w:rPr>
      </w:pPr>
      <w:r>
        <w:rPr>
          <w:rFonts w:ascii="Times New Roman" w:hAnsi="Times New Roman" w:cs="Times New Roman"/>
          <w:lang w:val="pt-BR"/>
        </w:rPr>
        <w:t>(b)</w:t>
      </w:r>
      <w:r>
        <w:rPr>
          <w:rFonts w:ascii="Times New Roman" w:hAnsi="Times New Roman" w:cs="Times New Roman"/>
          <w:lang w:val="pt-BR"/>
        </w:rPr>
        <w:tab/>
      </w:r>
      <w:r w:rsidR="00516E3C" w:rsidRPr="00362622">
        <w:rPr>
          <w:rFonts w:ascii="Times New Roman" w:hAnsi="Times New Roman" w:cs="Times New Roman"/>
          <w:lang w:val="pt-BR"/>
        </w:rPr>
        <w:t xml:space="preserve">“O Reverendo R.M. Pattison, de Filadélfia, mostrou, de autoridades da reputação mais alta como intérpretes ou observação pessoal, alguns deles adversos da pergunta principal, pelo consentimento unânime deles que o vinho doce, ou suco de uva não fermentado, era uma velha bebida popular </w:t>
      </w:r>
      <w:r w:rsidR="00D54996">
        <w:rPr>
          <w:rFonts w:ascii="Times New Roman" w:hAnsi="Times New Roman" w:cs="Times New Roman"/>
          <w:lang w:val="pt-BR"/>
        </w:rPr>
        <w:t>na Palestina</w:t>
      </w:r>
      <w:r w:rsidR="00516E3C" w:rsidRPr="00362622">
        <w:rPr>
          <w:rFonts w:ascii="Times New Roman" w:hAnsi="Times New Roman" w:cs="Times New Roman"/>
          <w:lang w:val="pt-BR"/>
        </w:rPr>
        <w:t xml:space="preserve">”. - </w:t>
      </w:r>
      <w:r w:rsidR="00516E3C" w:rsidRPr="00362622">
        <w:rPr>
          <w:rFonts w:ascii="Times New Roman" w:hAnsi="Times New Roman" w:cs="Times New Roman"/>
          <w:i/>
          <w:iCs/>
          <w:lang w:val="pt-BR"/>
        </w:rPr>
        <w:t>New York Evangelist</w:t>
      </w:r>
      <w:r w:rsidR="00516E3C" w:rsidRPr="00362622">
        <w:rPr>
          <w:rFonts w:ascii="Times New Roman" w:hAnsi="Times New Roman" w:cs="Times New Roman"/>
          <w:lang w:val="pt-BR"/>
        </w:rPr>
        <w:t>.</w:t>
      </w:r>
    </w:p>
    <w:p w:rsidR="00516E3C" w:rsidRPr="00362622"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jc w:val="both"/>
        <w:rPr>
          <w:rFonts w:ascii="Times New Roman" w:hAnsi="Times New Roman" w:cs="Times New Roman"/>
          <w:lang w:val="pt-BR"/>
        </w:rPr>
      </w:pPr>
    </w:p>
    <w:p w:rsidR="00516E3C" w:rsidRPr="00362622" w:rsidRDefault="008C143C" w:rsidP="008C143C">
      <w:pPr>
        <w:pStyle w:val="Level8"/>
        <w:widowControl/>
        <w:numPr>
          <w:ilvl w:val="0"/>
          <w:numId w:val="0"/>
        </w:numPr>
        <w:tabs>
          <w:tab w:val="left" w:pos="-1080"/>
          <w:tab w:val="left" w:pos="-720"/>
          <w:tab w:val="left" w:pos="0"/>
          <w:tab w:val="left" w:pos="566"/>
          <w:tab w:val="left" w:pos="1020"/>
          <w:tab w:val="left" w:pos="1473"/>
          <w:tab w:val="left" w:pos="1927"/>
          <w:tab w:val="left" w:pos="2324"/>
          <w:tab w:val="left" w:pos="2720"/>
          <w:tab w:val="left" w:pos="3240"/>
          <w:tab w:val="left" w:pos="3960"/>
          <w:tab w:val="left" w:pos="4320"/>
          <w:tab w:val="left" w:pos="5040"/>
          <w:tab w:val="left" w:pos="5760"/>
          <w:tab w:val="left" w:pos="6480"/>
          <w:tab w:val="left" w:pos="7200"/>
          <w:tab w:val="left" w:pos="7920"/>
          <w:tab w:val="left" w:pos="8640"/>
          <w:tab w:val="left" w:pos="9360"/>
        </w:tabs>
        <w:spacing w:line="215" w:lineRule="auto"/>
        <w:ind w:left="3600" w:hanging="360"/>
        <w:jc w:val="both"/>
        <w:rPr>
          <w:rFonts w:ascii="Times New Roman" w:hAnsi="Times New Roman" w:cs="Times New Roman"/>
          <w:lang w:val="pt-BR"/>
        </w:rPr>
      </w:pPr>
      <w:r>
        <w:rPr>
          <w:rFonts w:ascii="Times New Roman" w:hAnsi="Times New Roman" w:cs="Times New Roman"/>
          <w:lang w:val="pt-BR"/>
        </w:rPr>
        <w:t>(c)</w:t>
      </w:r>
      <w:r>
        <w:rPr>
          <w:rFonts w:ascii="Times New Roman" w:hAnsi="Times New Roman" w:cs="Times New Roman"/>
          <w:lang w:val="pt-BR"/>
        </w:rPr>
        <w:tab/>
      </w:r>
      <w:r w:rsidR="00516E3C" w:rsidRPr="00362622">
        <w:rPr>
          <w:rFonts w:ascii="Times New Roman" w:hAnsi="Times New Roman" w:cs="Times New Roman"/>
          <w:lang w:val="pt-BR"/>
        </w:rPr>
        <w:t xml:space="preserve">Prof. M. Stuart diz, “Fatos mostram que os antigos não só preservaram seu vinho sem fermentação, mas também os considerou de um sabor melhor e de uma qualidade melhor do que vinho fermentado”. - </w:t>
      </w:r>
      <w:r w:rsidR="00516E3C" w:rsidRPr="00362622">
        <w:rPr>
          <w:rFonts w:ascii="Times New Roman" w:hAnsi="Times New Roman" w:cs="Times New Roman"/>
          <w:i/>
          <w:iCs/>
          <w:lang w:val="pt-BR"/>
        </w:rPr>
        <w:t>Carta para Dr. Nott</w:t>
      </w:r>
      <w:r w:rsidR="00516E3C" w:rsidRPr="00362622">
        <w:rPr>
          <w:rFonts w:ascii="Times New Roman" w:hAnsi="Times New Roman" w:cs="Times New Roman"/>
          <w:lang w:val="pt-BR"/>
        </w:rPr>
        <w:t xml:space="preserve">. </w:t>
      </w:r>
    </w:p>
    <w:p w:rsidR="00516E3C" w:rsidRPr="00362622"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jc w:val="both"/>
        <w:rPr>
          <w:rFonts w:ascii="Times New Roman" w:hAnsi="Times New Roman" w:cs="Times New Roman"/>
          <w:lang w:val="pt-BR"/>
        </w:rPr>
      </w:pPr>
    </w:p>
    <w:p w:rsidR="00516E3C" w:rsidRPr="00362622" w:rsidRDefault="007863A9" w:rsidP="008C143C">
      <w:pPr>
        <w:pStyle w:val="Level7"/>
        <w:widowControl/>
        <w:numPr>
          <w:ilvl w:val="0"/>
          <w:numId w:val="0"/>
        </w:numPr>
        <w:tabs>
          <w:tab w:val="left" w:pos="-1080"/>
          <w:tab w:val="left" w:pos="-720"/>
          <w:tab w:val="left" w:pos="0"/>
          <w:tab w:val="left" w:pos="566"/>
          <w:tab w:val="left" w:pos="1020"/>
          <w:tab w:val="left" w:pos="1473"/>
          <w:tab w:val="left" w:pos="1927"/>
          <w:tab w:val="left" w:pos="2324"/>
          <w:tab w:val="left" w:pos="2720"/>
          <w:tab w:val="left" w:pos="3600"/>
          <w:tab w:val="left" w:pos="3960"/>
          <w:tab w:val="left" w:pos="4320"/>
          <w:tab w:val="left" w:pos="5040"/>
          <w:tab w:val="left" w:pos="5760"/>
          <w:tab w:val="left" w:pos="6480"/>
          <w:tab w:val="left" w:pos="7200"/>
          <w:tab w:val="left" w:pos="7920"/>
          <w:tab w:val="left" w:pos="8640"/>
          <w:tab w:val="left" w:pos="9360"/>
        </w:tabs>
        <w:spacing w:line="215" w:lineRule="auto"/>
        <w:ind w:left="3240" w:hanging="360"/>
        <w:jc w:val="both"/>
        <w:rPr>
          <w:rFonts w:ascii="Times New Roman" w:hAnsi="Times New Roman" w:cs="Times New Roman"/>
          <w:lang w:val="pt-BR"/>
        </w:rPr>
      </w:pPr>
      <w:r>
        <w:rPr>
          <w:rFonts w:ascii="Times New Roman" w:hAnsi="Times New Roman" w:cs="Times New Roman"/>
          <w:lang w:val="pt-BR"/>
        </w:rPr>
        <w:t>(7</w:t>
      </w:r>
      <w:r w:rsidR="008C143C">
        <w:rPr>
          <w:rFonts w:ascii="Times New Roman" w:hAnsi="Times New Roman" w:cs="Times New Roman"/>
          <w:lang w:val="pt-BR"/>
        </w:rPr>
        <w:t>)</w:t>
      </w:r>
      <w:r w:rsidR="008C143C">
        <w:rPr>
          <w:rFonts w:ascii="Times New Roman" w:hAnsi="Times New Roman" w:cs="Times New Roman"/>
          <w:lang w:val="pt-BR"/>
        </w:rPr>
        <w:tab/>
      </w:r>
      <w:r w:rsidR="00516E3C" w:rsidRPr="00362622">
        <w:rPr>
          <w:rFonts w:ascii="Times New Roman" w:hAnsi="Times New Roman" w:cs="Times New Roman"/>
          <w:lang w:val="pt-BR"/>
        </w:rPr>
        <w:t>Conclusão sobre dois tipos de vinho:</w:t>
      </w:r>
    </w:p>
    <w:p w:rsidR="00516E3C" w:rsidRPr="00362622"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jc w:val="both"/>
        <w:rPr>
          <w:rFonts w:ascii="Times New Roman" w:hAnsi="Times New Roman" w:cs="Times New Roman"/>
          <w:lang w:val="pt-BR"/>
        </w:rPr>
      </w:pPr>
    </w:p>
    <w:p w:rsidR="00516E3C" w:rsidRPr="00362622"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ind w:left="3240" w:hanging="3240"/>
        <w:jc w:val="both"/>
        <w:rPr>
          <w:rFonts w:ascii="Times New Roman" w:hAnsi="Times New Roman" w:cs="Times New Roman"/>
          <w:lang w:val="pt-BR"/>
        </w:rPr>
      </w:pPr>
      <w:r w:rsidRPr="00362622">
        <w:rPr>
          <w:rFonts w:ascii="Times New Roman" w:hAnsi="Times New Roman" w:cs="Times New Roman"/>
          <w:lang w:val="pt-BR"/>
        </w:rPr>
        <w:t xml:space="preserve"> </w:t>
      </w:r>
      <w:r w:rsidRPr="00362622">
        <w:rPr>
          <w:rFonts w:ascii="Times New Roman" w:hAnsi="Times New Roman" w:cs="Times New Roman"/>
          <w:lang w:val="pt-BR"/>
        </w:rPr>
        <w:tab/>
      </w:r>
      <w:r w:rsidRPr="00362622">
        <w:rPr>
          <w:rFonts w:ascii="Times New Roman" w:hAnsi="Times New Roman" w:cs="Times New Roman"/>
          <w:lang w:val="pt-BR"/>
        </w:rPr>
        <w:tab/>
      </w:r>
      <w:r w:rsidRPr="00362622">
        <w:rPr>
          <w:rFonts w:ascii="Times New Roman" w:hAnsi="Times New Roman" w:cs="Times New Roman"/>
          <w:lang w:val="pt-BR"/>
        </w:rPr>
        <w:tab/>
      </w:r>
      <w:r w:rsidRPr="00362622">
        <w:rPr>
          <w:rFonts w:ascii="Times New Roman" w:hAnsi="Times New Roman" w:cs="Times New Roman"/>
          <w:lang w:val="pt-BR"/>
        </w:rPr>
        <w:tab/>
      </w:r>
      <w:r w:rsidRPr="00362622">
        <w:rPr>
          <w:rFonts w:ascii="Times New Roman" w:hAnsi="Times New Roman" w:cs="Times New Roman"/>
          <w:lang w:val="pt-BR"/>
        </w:rPr>
        <w:tab/>
      </w:r>
      <w:r w:rsidRPr="00362622">
        <w:rPr>
          <w:rFonts w:ascii="Times New Roman" w:hAnsi="Times New Roman" w:cs="Times New Roman"/>
          <w:lang w:val="pt-BR"/>
        </w:rPr>
        <w:tab/>
      </w:r>
      <w:r w:rsidRPr="00362622">
        <w:rPr>
          <w:rFonts w:ascii="Times New Roman" w:hAnsi="Times New Roman" w:cs="Times New Roman"/>
          <w:lang w:val="pt-BR"/>
        </w:rPr>
        <w:tab/>
        <w:t xml:space="preserve">A conclusão para a qual estas fontes variadas de prova nos trazem pode ser declarada assim: </w:t>
      </w:r>
    </w:p>
    <w:p w:rsidR="00516E3C" w:rsidRPr="00362622"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jc w:val="both"/>
        <w:rPr>
          <w:rFonts w:ascii="Times New Roman" w:hAnsi="Times New Roman" w:cs="Times New Roman"/>
          <w:lang w:val="pt-BR"/>
        </w:rPr>
      </w:pPr>
    </w:p>
    <w:p w:rsidR="00516E3C" w:rsidRPr="00362622" w:rsidRDefault="008C143C" w:rsidP="008C143C">
      <w:pPr>
        <w:pStyle w:val="Level8"/>
        <w:widowControl/>
        <w:numPr>
          <w:ilvl w:val="0"/>
          <w:numId w:val="0"/>
        </w:numPr>
        <w:tabs>
          <w:tab w:val="left" w:pos="-1080"/>
          <w:tab w:val="left" w:pos="-720"/>
          <w:tab w:val="left" w:pos="0"/>
          <w:tab w:val="left" w:pos="566"/>
          <w:tab w:val="left" w:pos="1020"/>
          <w:tab w:val="left" w:pos="1473"/>
          <w:tab w:val="left" w:pos="1927"/>
          <w:tab w:val="left" w:pos="2324"/>
          <w:tab w:val="left" w:pos="2720"/>
          <w:tab w:val="left" w:pos="3240"/>
          <w:tab w:val="left" w:pos="3960"/>
          <w:tab w:val="left" w:pos="4320"/>
          <w:tab w:val="left" w:pos="5040"/>
          <w:tab w:val="left" w:pos="5760"/>
          <w:tab w:val="left" w:pos="6480"/>
          <w:tab w:val="left" w:pos="7200"/>
          <w:tab w:val="left" w:pos="7920"/>
          <w:tab w:val="left" w:pos="8640"/>
          <w:tab w:val="left" w:pos="9360"/>
        </w:tabs>
        <w:spacing w:line="215" w:lineRule="auto"/>
        <w:ind w:left="3600" w:hanging="360"/>
        <w:jc w:val="both"/>
        <w:rPr>
          <w:rFonts w:ascii="Times New Roman" w:hAnsi="Times New Roman" w:cs="Times New Roman"/>
          <w:lang w:val="pt-BR"/>
        </w:rPr>
      </w:pPr>
      <w:r>
        <w:rPr>
          <w:rFonts w:ascii="Times New Roman" w:hAnsi="Times New Roman" w:cs="Times New Roman"/>
          <w:lang w:val="pt-BR"/>
        </w:rPr>
        <w:t>(a)</w:t>
      </w:r>
      <w:r>
        <w:rPr>
          <w:rFonts w:ascii="Times New Roman" w:hAnsi="Times New Roman" w:cs="Times New Roman"/>
          <w:lang w:val="pt-BR"/>
        </w:rPr>
        <w:tab/>
      </w:r>
      <w:r w:rsidR="00516E3C" w:rsidRPr="00362622">
        <w:rPr>
          <w:rFonts w:ascii="Times New Roman" w:hAnsi="Times New Roman" w:cs="Times New Roman"/>
          <w:lang w:val="pt-BR"/>
        </w:rPr>
        <w:t xml:space="preserve">Que bebidas sem fermentação existiram, e eram uma bebida comum, entre os antigos. </w:t>
      </w:r>
    </w:p>
    <w:p w:rsidR="00516E3C" w:rsidRPr="00362622" w:rsidRDefault="00516E3C" w:rsidP="003C27C8">
      <w:pPr>
        <w:pStyle w:val="Level8"/>
        <w:widowControl/>
        <w:numPr>
          <w:ilvl w:val="7"/>
          <w:numId w:val="16"/>
        </w:numPr>
        <w:tabs>
          <w:tab w:val="left" w:pos="-1080"/>
          <w:tab w:val="left" w:pos="-720"/>
          <w:tab w:val="left" w:pos="0"/>
          <w:tab w:val="left" w:pos="566"/>
          <w:tab w:val="left" w:pos="1020"/>
          <w:tab w:val="left" w:pos="1473"/>
          <w:tab w:val="left" w:pos="1927"/>
          <w:tab w:val="left" w:pos="2324"/>
          <w:tab w:val="left" w:pos="2720"/>
          <w:tab w:val="left" w:pos="3240"/>
          <w:tab w:val="num" w:pos="3600"/>
          <w:tab w:val="left" w:pos="3960"/>
          <w:tab w:val="left" w:pos="4320"/>
          <w:tab w:val="left" w:pos="5040"/>
          <w:tab w:val="left" w:pos="5760"/>
          <w:tab w:val="left" w:pos="6480"/>
          <w:tab w:val="left" w:pos="7200"/>
          <w:tab w:val="left" w:pos="7920"/>
          <w:tab w:val="left" w:pos="8640"/>
          <w:tab w:val="left" w:pos="9360"/>
        </w:tabs>
        <w:spacing w:line="215" w:lineRule="auto"/>
        <w:jc w:val="both"/>
        <w:rPr>
          <w:rFonts w:ascii="Times New Roman" w:hAnsi="Times New Roman" w:cs="Times New Roman"/>
          <w:lang w:val="pt-BR"/>
        </w:rPr>
        <w:sectPr w:rsidR="00516E3C" w:rsidRPr="00362622" w:rsidSect="00476AD5">
          <w:type w:val="continuous"/>
          <w:pgSz w:w="11905" w:h="16837" w:code="9"/>
          <w:pgMar w:top="1440" w:right="1440" w:bottom="1440" w:left="1440" w:header="720" w:footer="576" w:gutter="0"/>
          <w:cols w:space="720"/>
          <w:noEndnote/>
          <w:docGrid w:linePitch="326"/>
        </w:sectPr>
      </w:pPr>
    </w:p>
    <w:p w:rsidR="00516E3C" w:rsidRPr="00362622" w:rsidRDefault="008C143C" w:rsidP="008C143C">
      <w:pPr>
        <w:pStyle w:val="Level8"/>
        <w:widowControl/>
        <w:numPr>
          <w:ilvl w:val="0"/>
          <w:numId w:val="0"/>
        </w:numPr>
        <w:tabs>
          <w:tab w:val="left" w:pos="-1080"/>
          <w:tab w:val="left" w:pos="-720"/>
          <w:tab w:val="left" w:pos="0"/>
          <w:tab w:val="left" w:pos="566"/>
          <w:tab w:val="left" w:pos="1020"/>
          <w:tab w:val="left" w:pos="1473"/>
          <w:tab w:val="left" w:pos="1927"/>
          <w:tab w:val="left" w:pos="2324"/>
          <w:tab w:val="left" w:pos="2720"/>
          <w:tab w:val="left" w:pos="3240"/>
          <w:tab w:val="left" w:pos="3960"/>
          <w:tab w:val="left" w:pos="4320"/>
          <w:tab w:val="left" w:pos="5040"/>
          <w:tab w:val="left" w:pos="5760"/>
          <w:tab w:val="left" w:pos="6480"/>
          <w:tab w:val="left" w:pos="7200"/>
          <w:tab w:val="left" w:pos="7920"/>
          <w:tab w:val="left" w:pos="8640"/>
          <w:tab w:val="left" w:pos="9360"/>
        </w:tabs>
        <w:spacing w:line="215" w:lineRule="auto"/>
        <w:ind w:left="3600" w:hanging="360"/>
        <w:jc w:val="both"/>
        <w:rPr>
          <w:rFonts w:ascii="Times New Roman" w:hAnsi="Times New Roman" w:cs="Times New Roman"/>
          <w:lang w:val="pt-BR"/>
        </w:rPr>
      </w:pPr>
      <w:r>
        <w:rPr>
          <w:rFonts w:ascii="Times New Roman" w:hAnsi="Times New Roman" w:cs="Times New Roman"/>
          <w:lang w:val="pt-BR"/>
        </w:rPr>
        <w:t>(b)</w:t>
      </w:r>
      <w:r>
        <w:rPr>
          <w:rFonts w:ascii="Times New Roman" w:hAnsi="Times New Roman" w:cs="Times New Roman"/>
          <w:lang w:val="pt-BR"/>
        </w:rPr>
        <w:tab/>
      </w:r>
      <w:r w:rsidR="00516E3C" w:rsidRPr="00362622">
        <w:rPr>
          <w:rFonts w:ascii="Times New Roman" w:hAnsi="Times New Roman" w:cs="Times New Roman"/>
          <w:lang w:val="pt-BR"/>
        </w:rPr>
        <w:t>Que preserva</w:t>
      </w:r>
      <w:r w:rsidR="00D54996">
        <w:rPr>
          <w:rFonts w:ascii="Times New Roman" w:hAnsi="Times New Roman" w:cs="Times New Roman"/>
          <w:lang w:val="pt-BR"/>
        </w:rPr>
        <w:t>r os sucos muito doces deles, no</w:t>
      </w:r>
      <w:r w:rsidR="00516E3C" w:rsidRPr="00362622">
        <w:rPr>
          <w:rFonts w:ascii="Times New Roman" w:hAnsi="Times New Roman" w:cs="Times New Roman"/>
          <w:lang w:val="pt-BR"/>
        </w:rPr>
        <w:t xml:space="preserve"> clima quente deles, eles recorrem a fervendo e outros métodos que destruíram o poder e atividade do glúten, ou separam efetivamente isto do suco da uva. </w:t>
      </w:r>
    </w:p>
    <w:p w:rsidR="00516E3C" w:rsidRPr="00362622" w:rsidRDefault="008C143C" w:rsidP="008C143C">
      <w:pPr>
        <w:pStyle w:val="Level8"/>
        <w:widowControl/>
        <w:numPr>
          <w:ilvl w:val="0"/>
          <w:numId w:val="0"/>
        </w:numPr>
        <w:tabs>
          <w:tab w:val="left" w:pos="-1080"/>
          <w:tab w:val="left" w:pos="-720"/>
          <w:tab w:val="left" w:pos="0"/>
          <w:tab w:val="left" w:pos="566"/>
          <w:tab w:val="left" w:pos="1020"/>
          <w:tab w:val="left" w:pos="1473"/>
          <w:tab w:val="left" w:pos="1927"/>
          <w:tab w:val="left" w:pos="2324"/>
          <w:tab w:val="left" w:pos="2720"/>
          <w:tab w:val="left" w:pos="3240"/>
          <w:tab w:val="left" w:pos="3960"/>
          <w:tab w:val="left" w:pos="4320"/>
          <w:tab w:val="left" w:pos="5040"/>
          <w:tab w:val="left" w:pos="5760"/>
          <w:tab w:val="left" w:pos="6480"/>
          <w:tab w:val="left" w:pos="7200"/>
          <w:tab w:val="left" w:pos="7920"/>
          <w:tab w:val="left" w:pos="8640"/>
          <w:tab w:val="left" w:pos="9360"/>
        </w:tabs>
        <w:spacing w:line="215" w:lineRule="auto"/>
        <w:ind w:left="3600" w:hanging="360"/>
        <w:jc w:val="both"/>
        <w:rPr>
          <w:rFonts w:ascii="Times New Roman" w:hAnsi="Times New Roman" w:cs="Times New Roman"/>
          <w:lang w:val="pt-BR"/>
        </w:rPr>
      </w:pPr>
      <w:r>
        <w:rPr>
          <w:rFonts w:ascii="Times New Roman" w:hAnsi="Times New Roman" w:cs="Times New Roman"/>
          <w:lang w:val="pt-BR"/>
        </w:rPr>
        <w:t>(c)</w:t>
      </w:r>
      <w:r>
        <w:rPr>
          <w:rFonts w:ascii="Times New Roman" w:hAnsi="Times New Roman" w:cs="Times New Roman"/>
          <w:lang w:val="pt-BR"/>
        </w:rPr>
        <w:tab/>
      </w:r>
      <w:r w:rsidR="00516E3C" w:rsidRPr="00362622">
        <w:rPr>
          <w:rFonts w:ascii="Times New Roman" w:hAnsi="Times New Roman" w:cs="Times New Roman"/>
          <w:lang w:val="pt-BR"/>
        </w:rPr>
        <w:t xml:space="preserve">Que estes foram chamados vinhos, eram usados, e eram altamente estimado. </w:t>
      </w:r>
    </w:p>
    <w:p w:rsidR="00516E3C" w:rsidRPr="00A61AB2" w:rsidRDefault="008C143C" w:rsidP="008C143C">
      <w:pPr>
        <w:pStyle w:val="Level8"/>
        <w:widowControl/>
        <w:numPr>
          <w:ilvl w:val="0"/>
          <w:numId w:val="0"/>
        </w:numPr>
        <w:tabs>
          <w:tab w:val="left" w:pos="-1080"/>
          <w:tab w:val="left" w:pos="-720"/>
          <w:tab w:val="left" w:pos="0"/>
          <w:tab w:val="left" w:pos="566"/>
          <w:tab w:val="left" w:pos="1020"/>
          <w:tab w:val="left" w:pos="1473"/>
          <w:tab w:val="left" w:pos="1927"/>
          <w:tab w:val="left" w:pos="2324"/>
          <w:tab w:val="left" w:pos="2720"/>
          <w:tab w:val="left" w:pos="3240"/>
          <w:tab w:val="left" w:pos="3960"/>
          <w:tab w:val="left" w:pos="4320"/>
          <w:tab w:val="left" w:pos="5040"/>
          <w:tab w:val="left" w:pos="5760"/>
          <w:tab w:val="left" w:pos="6480"/>
          <w:tab w:val="left" w:pos="7200"/>
          <w:tab w:val="left" w:pos="7920"/>
          <w:tab w:val="left" w:pos="8640"/>
          <w:tab w:val="left" w:pos="9360"/>
        </w:tabs>
        <w:spacing w:line="215" w:lineRule="auto"/>
        <w:ind w:left="3600" w:hanging="360"/>
        <w:jc w:val="both"/>
        <w:rPr>
          <w:rFonts w:ascii="Times New Roman" w:hAnsi="Times New Roman" w:cs="Times New Roman"/>
          <w:lang w:val="pt-BR"/>
        </w:rPr>
      </w:pPr>
      <w:r>
        <w:rPr>
          <w:rFonts w:ascii="Times New Roman" w:hAnsi="Times New Roman" w:cs="Times New Roman"/>
          <w:color w:val="008000"/>
          <w:lang w:val="pt-BR"/>
        </w:rPr>
        <w:t>(</w:t>
      </w:r>
      <w:r w:rsidRPr="00D54996">
        <w:rPr>
          <w:rFonts w:ascii="Times New Roman" w:hAnsi="Times New Roman" w:cs="Times New Roman"/>
          <w:lang w:val="pt-BR"/>
        </w:rPr>
        <w:t>d)</w:t>
      </w:r>
      <w:r w:rsidRPr="00D54996">
        <w:rPr>
          <w:rFonts w:ascii="Times New Roman" w:hAnsi="Times New Roman" w:cs="Times New Roman"/>
          <w:lang w:val="pt-BR"/>
        </w:rPr>
        <w:tab/>
      </w:r>
      <w:r w:rsidR="00516E3C" w:rsidRPr="00D54996">
        <w:rPr>
          <w:rFonts w:ascii="Times New Roman" w:hAnsi="Times New Roman" w:cs="Times New Roman"/>
          <w:highlight w:val="yellow"/>
          <w:lang w:val="pt-BR"/>
        </w:rPr>
        <w:t>A arte de destilação era então desconhecida; não era descoberto até o nono século.</w:t>
      </w:r>
      <w:r w:rsidR="00516E3C" w:rsidRPr="00D54996">
        <w:rPr>
          <w:rFonts w:ascii="Times New Roman" w:hAnsi="Times New Roman" w:cs="Times New Roman"/>
          <w:lang w:val="pt-BR"/>
        </w:rPr>
        <w:t xml:space="preserve"> Nos dias da Bíblia, não tiveram bebida alcoólica destilada como uísque, vodca, gim ou conhaque que têm 50% ou mais de álcool.  O vinho nos dias da Bíblia geralmente foi diluído, mas quando não foi diluído tinha somente 4% a 5% de álcool.  Hoje o vinho </w:t>
      </w:r>
      <w:r w:rsidR="00516E3C" w:rsidRPr="00A61AB2">
        <w:rPr>
          <w:rFonts w:ascii="Times New Roman" w:hAnsi="Times New Roman" w:cs="Times New Roman"/>
          <w:lang w:val="pt-BR"/>
        </w:rPr>
        <w:t>tem 11% a 11,5% de álcool.</w:t>
      </w:r>
    </w:p>
    <w:p w:rsidR="00A61AB2" w:rsidRPr="00362622" w:rsidRDefault="00A61AB2" w:rsidP="008C143C">
      <w:pPr>
        <w:pStyle w:val="Level8"/>
        <w:widowControl/>
        <w:numPr>
          <w:ilvl w:val="0"/>
          <w:numId w:val="0"/>
        </w:numPr>
        <w:tabs>
          <w:tab w:val="left" w:pos="-1080"/>
          <w:tab w:val="left" w:pos="-720"/>
          <w:tab w:val="left" w:pos="0"/>
          <w:tab w:val="left" w:pos="566"/>
          <w:tab w:val="left" w:pos="1020"/>
          <w:tab w:val="left" w:pos="1473"/>
          <w:tab w:val="left" w:pos="1927"/>
          <w:tab w:val="left" w:pos="2324"/>
          <w:tab w:val="left" w:pos="2720"/>
          <w:tab w:val="left" w:pos="3240"/>
          <w:tab w:val="left" w:pos="3960"/>
          <w:tab w:val="left" w:pos="4320"/>
          <w:tab w:val="left" w:pos="5040"/>
          <w:tab w:val="left" w:pos="5760"/>
          <w:tab w:val="left" w:pos="6480"/>
          <w:tab w:val="left" w:pos="7200"/>
          <w:tab w:val="left" w:pos="7920"/>
          <w:tab w:val="left" w:pos="8640"/>
          <w:tab w:val="left" w:pos="9360"/>
        </w:tabs>
        <w:spacing w:line="215" w:lineRule="auto"/>
        <w:ind w:left="3600" w:hanging="360"/>
        <w:jc w:val="both"/>
        <w:rPr>
          <w:rFonts w:ascii="Times New Roman" w:hAnsi="Times New Roman" w:cs="Times New Roman"/>
          <w:color w:val="000000"/>
          <w:lang w:val="pt-BR"/>
        </w:rPr>
      </w:pPr>
    </w:p>
    <w:p w:rsidR="00516E3C" w:rsidRPr="00362622" w:rsidRDefault="008C143C" w:rsidP="008C143C">
      <w:pPr>
        <w:pStyle w:val="Level8"/>
        <w:widowControl/>
        <w:numPr>
          <w:ilvl w:val="0"/>
          <w:numId w:val="0"/>
        </w:numPr>
        <w:tabs>
          <w:tab w:val="left" w:pos="-1080"/>
          <w:tab w:val="left" w:pos="-720"/>
          <w:tab w:val="left" w:pos="0"/>
          <w:tab w:val="left" w:pos="566"/>
          <w:tab w:val="left" w:pos="1020"/>
          <w:tab w:val="left" w:pos="1473"/>
          <w:tab w:val="left" w:pos="1927"/>
          <w:tab w:val="left" w:pos="2324"/>
          <w:tab w:val="left" w:pos="2720"/>
          <w:tab w:val="left" w:pos="3240"/>
          <w:tab w:val="left" w:pos="3960"/>
          <w:tab w:val="left" w:pos="4320"/>
          <w:tab w:val="left" w:pos="5040"/>
          <w:tab w:val="left" w:pos="5760"/>
          <w:tab w:val="left" w:pos="6480"/>
          <w:tab w:val="left" w:pos="7200"/>
          <w:tab w:val="left" w:pos="7920"/>
          <w:tab w:val="left" w:pos="8640"/>
          <w:tab w:val="left" w:pos="9360"/>
        </w:tabs>
        <w:spacing w:line="215" w:lineRule="auto"/>
        <w:ind w:left="3600" w:hanging="360"/>
        <w:jc w:val="both"/>
        <w:rPr>
          <w:rFonts w:ascii="Times New Roman" w:hAnsi="Times New Roman" w:cs="Times New Roman"/>
          <w:lang w:val="pt-BR"/>
        </w:rPr>
      </w:pPr>
      <w:r>
        <w:rPr>
          <w:rFonts w:ascii="Times New Roman" w:hAnsi="Times New Roman" w:cs="Times New Roman"/>
          <w:lang w:val="pt-BR"/>
        </w:rPr>
        <w:t>(e)</w:t>
      </w:r>
      <w:r>
        <w:rPr>
          <w:rFonts w:ascii="Times New Roman" w:hAnsi="Times New Roman" w:cs="Times New Roman"/>
          <w:lang w:val="pt-BR"/>
        </w:rPr>
        <w:tab/>
      </w:r>
      <w:r w:rsidR="00516E3C" w:rsidRPr="00362622">
        <w:rPr>
          <w:rFonts w:ascii="Times New Roman" w:hAnsi="Times New Roman" w:cs="Times New Roman"/>
          <w:lang w:val="pt-BR"/>
        </w:rPr>
        <w:t xml:space="preserve">ASSIM </w:t>
      </w:r>
      <w:r w:rsidR="00516E3C" w:rsidRPr="00A61AB2">
        <w:rPr>
          <w:rFonts w:ascii="Times New Roman" w:hAnsi="Times New Roman" w:cs="Times New Roman"/>
          <w:highlight w:val="yellow"/>
          <w:lang w:val="pt-BR"/>
        </w:rPr>
        <w:t>A BÍBLIA CONDENA O USO DE QUALQUER BEBIDA ALCOÓLICA.  A PRO</w:t>
      </w:r>
      <w:r w:rsidR="00516E3C" w:rsidRPr="00A61AB2">
        <w:rPr>
          <w:rFonts w:ascii="Times New Roman" w:hAnsi="Times New Roman" w:cs="Times New Roman"/>
          <w:highlight w:val="yellow"/>
          <w:lang w:val="pt-BR"/>
        </w:rPr>
        <w:softHyphen/>
        <w:t>VAÇÃO NA BÍBLIA DE VINHO, É DE VINHO NÃO FERMENTADO.</w:t>
      </w:r>
    </w:p>
    <w:p w:rsidR="00516E3C" w:rsidRPr="00362622"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jc w:val="both"/>
        <w:rPr>
          <w:rFonts w:ascii="Times New Roman" w:hAnsi="Times New Roman" w:cs="Times New Roman"/>
          <w:lang w:val="pt-BR"/>
        </w:rPr>
      </w:pPr>
      <w:r w:rsidRPr="00362622">
        <w:rPr>
          <w:rFonts w:ascii="Times New Roman" w:hAnsi="Times New Roman" w:cs="Times New Roman"/>
          <w:lang w:val="pt-BR"/>
        </w:rPr>
        <w:t xml:space="preserve"> </w:t>
      </w:r>
    </w:p>
    <w:p w:rsidR="00516E3C" w:rsidRPr="008C143C" w:rsidRDefault="008C143C" w:rsidP="008C143C">
      <w:pPr>
        <w:pStyle w:val="Level7"/>
        <w:widowControl/>
        <w:numPr>
          <w:ilvl w:val="0"/>
          <w:numId w:val="0"/>
        </w:numPr>
        <w:tabs>
          <w:tab w:val="left" w:pos="-1080"/>
          <w:tab w:val="left" w:pos="-720"/>
          <w:tab w:val="left" w:pos="0"/>
          <w:tab w:val="left" w:pos="566"/>
          <w:tab w:val="left" w:pos="1020"/>
          <w:tab w:val="left" w:pos="1473"/>
          <w:tab w:val="left" w:pos="1927"/>
          <w:tab w:val="left" w:pos="2324"/>
          <w:tab w:val="left" w:pos="2720"/>
          <w:tab w:val="left" w:pos="3600"/>
          <w:tab w:val="left" w:pos="3960"/>
          <w:tab w:val="left" w:pos="4320"/>
          <w:tab w:val="left" w:pos="5040"/>
          <w:tab w:val="left" w:pos="5760"/>
          <w:tab w:val="left" w:pos="6480"/>
          <w:tab w:val="left" w:pos="7200"/>
          <w:tab w:val="left" w:pos="7920"/>
          <w:tab w:val="left" w:pos="8640"/>
          <w:tab w:val="left" w:pos="9360"/>
        </w:tabs>
        <w:spacing w:line="215" w:lineRule="auto"/>
        <w:ind w:left="3240" w:hanging="360"/>
        <w:jc w:val="both"/>
        <w:rPr>
          <w:rFonts w:ascii="Times New Roman" w:hAnsi="Times New Roman" w:cs="Times New Roman"/>
          <w:lang w:val="pt-BR"/>
        </w:rPr>
      </w:pPr>
      <w:r>
        <w:rPr>
          <w:rFonts w:ascii="Times New Roman" w:hAnsi="Times New Roman" w:cs="Times New Roman"/>
          <w:lang w:val="pt-BR"/>
        </w:rPr>
        <w:t>(</w:t>
      </w:r>
      <w:r w:rsidR="007863A9">
        <w:rPr>
          <w:rFonts w:ascii="Times New Roman" w:hAnsi="Times New Roman" w:cs="Times New Roman"/>
          <w:lang w:val="pt-BR"/>
        </w:rPr>
        <w:t>8</w:t>
      </w:r>
      <w:r>
        <w:rPr>
          <w:rFonts w:ascii="Times New Roman" w:hAnsi="Times New Roman" w:cs="Times New Roman"/>
          <w:lang w:val="pt-BR"/>
        </w:rPr>
        <w:t>)</w:t>
      </w:r>
      <w:r>
        <w:rPr>
          <w:rFonts w:ascii="Times New Roman" w:hAnsi="Times New Roman" w:cs="Times New Roman"/>
          <w:lang w:val="pt-BR"/>
        </w:rPr>
        <w:tab/>
      </w:r>
      <w:r w:rsidR="00516E3C" w:rsidRPr="008C143C">
        <w:rPr>
          <w:rFonts w:ascii="Times New Roman" w:hAnsi="Times New Roman" w:cs="Times New Roman"/>
          <w:lang w:val="pt-BR"/>
        </w:rPr>
        <w:t>Os Trechos Difíceis</w:t>
      </w:r>
    </w:p>
    <w:p w:rsidR="00516E3C" w:rsidRPr="008C143C"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jc w:val="both"/>
        <w:rPr>
          <w:rFonts w:ascii="Times New Roman" w:hAnsi="Times New Roman" w:cs="Times New Roman"/>
          <w:lang w:val="pt-BR"/>
        </w:rPr>
      </w:pPr>
    </w:p>
    <w:p w:rsidR="00516E3C" w:rsidRPr="00362622" w:rsidRDefault="008C143C" w:rsidP="008C143C">
      <w:pPr>
        <w:pStyle w:val="Level8"/>
        <w:widowControl/>
        <w:numPr>
          <w:ilvl w:val="0"/>
          <w:numId w:val="0"/>
        </w:numPr>
        <w:tabs>
          <w:tab w:val="left" w:pos="-1080"/>
          <w:tab w:val="left" w:pos="-720"/>
          <w:tab w:val="left" w:pos="0"/>
          <w:tab w:val="left" w:pos="566"/>
          <w:tab w:val="left" w:pos="1020"/>
          <w:tab w:val="left" w:pos="1473"/>
          <w:tab w:val="left" w:pos="1927"/>
          <w:tab w:val="left" w:pos="2324"/>
          <w:tab w:val="left" w:pos="2720"/>
          <w:tab w:val="left" w:pos="3240"/>
          <w:tab w:val="left" w:pos="3960"/>
          <w:tab w:val="left" w:pos="4320"/>
          <w:tab w:val="left" w:pos="5040"/>
          <w:tab w:val="left" w:pos="5760"/>
          <w:tab w:val="left" w:pos="6480"/>
          <w:tab w:val="left" w:pos="7200"/>
          <w:tab w:val="left" w:pos="7920"/>
          <w:tab w:val="left" w:pos="8640"/>
          <w:tab w:val="left" w:pos="9360"/>
        </w:tabs>
        <w:spacing w:line="215" w:lineRule="auto"/>
        <w:ind w:left="3600" w:hanging="360"/>
        <w:jc w:val="both"/>
        <w:rPr>
          <w:rFonts w:ascii="Times New Roman" w:hAnsi="Times New Roman" w:cs="Times New Roman"/>
          <w:lang w:val="pt-BR"/>
        </w:rPr>
      </w:pPr>
      <w:r>
        <w:rPr>
          <w:rFonts w:ascii="Times New Roman" w:hAnsi="Times New Roman" w:cs="Times New Roman"/>
          <w:lang w:val="pt-BR"/>
        </w:rPr>
        <w:t>(a)</w:t>
      </w:r>
      <w:r>
        <w:rPr>
          <w:rFonts w:ascii="Times New Roman" w:hAnsi="Times New Roman" w:cs="Times New Roman"/>
          <w:lang w:val="pt-BR"/>
        </w:rPr>
        <w:tab/>
      </w:r>
      <w:r w:rsidR="00516E3C" w:rsidRPr="00362622">
        <w:rPr>
          <w:rFonts w:ascii="Times New Roman" w:hAnsi="Times New Roman" w:cs="Times New Roman"/>
          <w:lang w:val="pt-BR"/>
        </w:rPr>
        <w:t>Pro. 31.6, "</w:t>
      </w:r>
      <w:r w:rsidR="00516E3C" w:rsidRPr="00362622">
        <w:rPr>
          <w:rFonts w:ascii="Times New Roman" w:hAnsi="Times New Roman" w:cs="Times New Roman"/>
          <w:i/>
          <w:iCs/>
          <w:lang w:val="pt-BR"/>
        </w:rPr>
        <w:t>Dai bebida forte aos que perecem, e o vinho aos amargosos de espíri</w:t>
      </w:r>
      <w:r w:rsidR="00516E3C" w:rsidRPr="00362622">
        <w:rPr>
          <w:rFonts w:ascii="Times New Roman" w:hAnsi="Times New Roman" w:cs="Times New Roman"/>
          <w:i/>
          <w:iCs/>
          <w:lang w:val="pt-BR"/>
        </w:rPr>
        <w:softHyphen/>
        <w:t>to.</w:t>
      </w:r>
      <w:r w:rsidR="00516E3C" w:rsidRPr="00362622">
        <w:rPr>
          <w:rFonts w:ascii="Times New Roman" w:hAnsi="Times New Roman" w:cs="Times New Roman"/>
          <w:lang w:val="pt-BR"/>
        </w:rPr>
        <w:t>"</w:t>
      </w:r>
    </w:p>
    <w:p w:rsidR="00516E3C" w:rsidRPr="00362622"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jc w:val="both"/>
        <w:rPr>
          <w:rFonts w:ascii="Times New Roman" w:hAnsi="Times New Roman" w:cs="Times New Roman"/>
          <w:lang w:val="pt-BR"/>
        </w:rPr>
      </w:pPr>
    </w:p>
    <w:p w:rsidR="00516E3C" w:rsidRPr="00362622"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ind w:left="3600"/>
        <w:jc w:val="both"/>
        <w:rPr>
          <w:rFonts w:ascii="Times New Roman" w:hAnsi="Times New Roman" w:cs="Times New Roman"/>
          <w:lang w:val="pt-BR"/>
        </w:rPr>
      </w:pPr>
      <w:r w:rsidRPr="00362622">
        <w:rPr>
          <w:rFonts w:ascii="Times New Roman" w:hAnsi="Times New Roman" w:cs="Times New Roman"/>
          <w:lang w:val="pt-BR"/>
        </w:rPr>
        <w:t>Estes versos estão dizen</w:t>
      </w:r>
      <w:r w:rsidR="006D1725">
        <w:rPr>
          <w:rFonts w:ascii="Times New Roman" w:hAnsi="Times New Roman" w:cs="Times New Roman"/>
          <w:lang w:val="pt-BR"/>
        </w:rPr>
        <w:t>do que pode usar bebida forte (i</w:t>
      </w:r>
      <w:r w:rsidRPr="00362622">
        <w:rPr>
          <w:rFonts w:ascii="Times New Roman" w:hAnsi="Times New Roman" w:cs="Times New Roman"/>
          <w:lang w:val="pt-BR"/>
        </w:rPr>
        <w:t>ntoxicante) somente em casos de extrem</w:t>
      </w:r>
      <w:r w:rsidR="00D54996">
        <w:rPr>
          <w:rFonts w:ascii="Times New Roman" w:hAnsi="Times New Roman" w:cs="Times New Roman"/>
          <w:lang w:val="pt-BR"/>
        </w:rPr>
        <w:t>a</w:t>
      </w:r>
      <w:r w:rsidRPr="00362622">
        <w:rPr>
          <w:rFonts w:ascii="Times New Roman" w:hAnsi="Times New Roman" w:cs="Times New Roman"/>
          <w:lang w:val="pt-BR"/>
        </w:rPr>
        <w:t xml:space="preserve"> fraqueza física (pronto de morrer) e amargura (excitação, de</w:t>
      </w:r>
      <w:r w:rsidRPr="00362622">
        <w:rPr>
          <w:rFonts w:ascii="Times New Roman" w:hAnsi="Times New Roman" w:cs="Times New Roman"/>
          <w:lang w:val="pt-BR"/>
        </w:rPr>
        <w:softHyphen/>
        <w:t xml:space="preserve">pressão).  Naqueles dias podiam usar </w:t>
      </w:r>
      <w:r w:rsidR="006D1725" w:rsidRPr="00362622">
        <w:rPr>
          <w:rFonts w:ascii="Times New Roman" w:hAnsi="Times New Roman" w:cs="Times New Roman"/>
          <w:lang w:val="pt-BR"/>
        </w:rPr>
        <w:t>a bebida forte</w:t>
      </w:r>
      <w:r w:rsidRPr="00362622">
        <w:rPr>
          <w:rFonts w:ascii="Times New Roman" w:hAnsi="Times New Roman" w:cs="Times New Roman"/>
          <w:lang w:val="pt-BR"/>
        </w:rPr>
        <w:t xml:space="preserve"> como medici</w:t>
      </w:r>
      <w:r w:rsidRPr="00362622">
        <w:rPr>
          <w:rFonts w:ascii="Times New Roman" w:hAnsi="Times New Roman" w:cs="Times New Roman"/>
          <w:lang w:val="pt-BR"/>
        </w:rPr>
        <w:softHyphen/>
        <w:t>na, mas hoje temos outros narcó</w:t>
      </w:r>
      <w:r w:rsidRPr="00362622">
        <w:rPr>
          <w:rFonts w:ascii="Times New Roman" w:hAnsi="Times New Roman" w:cs="Times New Roman"/>
          <w:lang w:val="pt-BR"/>
        </w:rPr>
        <w:softHyphen/>
        <w:t>ticos e cal</w:t>
      </w:r>
      <w:r w:rsidRPr="00362622">
        <w:rPr>
          <w:rFonts w:ascii="Times New Roman" w:hAnsi="Times New Roman" w:cs="Times New Roman"/>
          <w:lang w:val="pt-BR"/>
        </w:rPr>
        <w:softHyphen/>
        <w:t>mantes bem melhor e menos peri</w:t>
      </w:r>
      <w:r w:rsidRPr="00362622">
        <w:rPr>
          <w:rFonts w:ascii="Times New Roman" w:hAnsi="Times New Roman" w:cs="Times New Roman"/>
          <w:lang w:val="pt-BR"/>
        </w:rPr>
        <w:softHyphen/>
        <w:t>goso.</w:t>
      </w:r>
    </w:p>
    <w:p w:rsidR="00516E3C" w:rsidRPr="00362622"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jc w:val="both"/>
        <w:rPr>
          <w:rFonts w:ascii="Times New Roman" w:hAnsi="Times New Roman" w:cs="Times New Roman"/>
          <w:lang w:val="pt-BR"/>
        </w:rPr>
      </w:pPr>
    </w:p>
    <w:p w:rsidR="00516E3C" w:rsidRPr="00362622" w:rsidRDefault="008C143C" w:rsidP="008C143C">
      <w:pPr>
        <w:pStyle w:val="Level8"/>
        <w:widowControl/>
        <w:numPr>
          <w:ilvl w:val="0"/>
          <w:numId w:val="0"/>
        </w:numPr>
        <w:tabs>
          <w:tab w:val="left" w:pos="-1080"/>
          <w:tab w:val="left" w:pos="-720"/>
          <w:tab w:val="left" w:pos="0"/>
          <w:tab w:val="left" w:pos="566"/>
          <w:tab w:val="left" w:pos="1020"/>
          <w:tab w:val="left" w:pos="1473"/>
          <w:tab w:val="left" w:pos="1927"/>
          <w:tab w:val="left" w:pos="2324"/>
          <w:tab w:val="left" w:pos="2720"/>
          <w:tab w:val="left" w:pos="3240"/>
          <w:tab w:val="left" w:pos="3960"/>
          <w:tab w:val="left" w:pos="4320"/>
          <w:tab w:val="left" w:pos="5040"/>
          <w:tab w:val="left" w:pos="5760"/>
          <w:tab w:val="left" w:pos="6480"/>
          <w:tab w:val="left" w:pos="7200"/>
          <w:tab w:val="left" w:pos="7920"/>
          <w:tab w:val="left" w:pos="8640"/>
          <w:tab w:val="left" w:pos="9360"/>
        </w:tabs>
        <w:spacing w:line="215" w:lineRule="auto"/>
        <w:ind w:left="3600" w:hanging="360"/>
        <w:jc w:val="both"/>
        <w:rPr>
          <w:rFonts w:ascii="Times New Roman" w:hAnsi="Times New Roman" w:cs="Times New Roman"/>
          <w:lang w:val="pt-BR"/>
        </w:rPr>
      </w:pPr>
      <w:r>
        <w:rPr>
          <w:rFonts w:ascii="Times New Roman" w:hAnsi="Times New Roman" w:cs="Times New Roman"/>
          <w:lang w:val="pt-BR"/>
        </w:rPr>
        <w:t>(b)</w:t>
      </w:r>
      <w:r>
        <w:rPr>
          <w:rFonts w:ascii="Times New Roman" w:hAnsi="Times New Roman" w:cs="Times New Roman"/>
          <w:lang w:val="pt-BR"/>
        </w:rPr>
        <w:tab/>
      </w:r>
      <w:r w:rsidR="00516E3C" w:rsidRPr="00362622">
        <w:rPr>
          <w:rFonts w:ascii="Times New Roman" w:hAnsi="Times New Roman" w:cs="Times New Roman"/>
          <w:lang w:val="pt-BR"/>
        </w:rPr>
        <w:t>João 2.1-11 - Jesus tornou a água em vinho?</w:t>
      </w:r>
    </w:p>
    <w:p w:rsidR="00516E3C" w:rsidRPr="00362622"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jc w:val="both"/>
        <w:rPr>
          <w:rFonts w:ascii="Times New Roman" w:hAnsi="Times New Roman" w:cs="Times New Roman"/>
          <w:lang w:val="pt-BR"/>
        </w:rPr>
      </w:pPr>
    </w:p>
    <w:p w:rsidR="00516E3C" w:rsidRPr="008C143C"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ind w:left="3600"/>
        <w:jc w:val="both"/>
        <w:rPr>
          <w:rFonts w:ascii="Times New Roman" w:hAnsi="Times New Roman" w:cs="Times New Roman"/>
          <w:lang w:val="pt-BR"/>
        </w:rPr>
      </w:pPr>
      <w:r w:rsidRPr="00362622">
        <w:rPr>
          <w:rFonts w:ascii="Times New Roman" w:hAnsi="Times New Roman" w:cs="Times New Roman"/>
          <w:lang w:val="pt-BR"/>
        </w:rPr>
        <w:t>Desde que vinho é o processo de corrupção ou fermento, seria contra o caráter de Jesus fazer alguma coisa inferior.  Também Jesus não podia ir contra as decla</w:t>
      </w:r>
      <w:r w:rsidRPr="00362622">
        <w:rPr>
          <w:rFonts w:ascii="Times New Roman" w:hAnsi="Times New Roman" w:cs="Times New Roman"/>
          <w:lang w:val="pt-BR"/>
        </w:rPr>
        <w:softHyphen/>
        <w:t>raçõ</w:t>
      </w:r>
      <w:r w:rsidRPr="00362622">
        <w:rPr>
          <w:rFonts w:ascii="Times New Roman" w:hAnsi="Times New Roman" w:cs="Times New Roman"/>
          <w:lang w:val="pt-BR"/>
        </w:rPr>
        <w:softHyphen/>
        <w:t xml:space="preserve">es Bíblicas contra o vinho.  </w:t>
      </w:r>
      <w:r w:rsidRPr="008C143C">
        <w:rPr>
          <w:rFonts w:ascii="Times New Roman" w:hAnsi="Times New Roman" w:cs="Times New Roman"/>
          <w:lang w:val="pt-BR"/>
        </w:rPr>
        <w:t>Jesus criou novo vinho, suco de uva.</w:t>
      </w:r>
    </w:p>
    <w:p w:rsidR="00516E3C" w:rsidRPr="008C143C"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jc w:val="both"/>
        <w:rPr>
          <w:rFonts w:ascii="Times New Roman" w:hAnsi="Times New Roman" w:cs="Times New Roman"/>
          <w:lang w:val="pt-BR"/>
        </w:rPr>
      </w:pPr>
    </w:p>
    <w:p w:rsidR="00516E3C" w:rsidRPr="00362622" w:rsidRDefault="008C143C" w:rsidP="008C143C">
      <w:pPr>
        <w:pStyle w:val="Level8"/>
        <w:widowControl/>
        <w:numPr>
          <w:ilvl w:val="0"/>
          <w:numId w:val="0"/>
        </w:numPr>
        <w:tabs>
          <w:tab w:val="left" w:pos="-1080"/>
          <w:tab w:val="left" w:pos="-720"/>
          <w:tab w:val="left" w:pos="0"/>
          <w:tab w:val="left" w:pos="566"/>
          <w:tab w:val="left" w:pos="1020"/>
          <w:tab w:val="left" w:pos="1473"/>
          <w:tab w:val="left" w:pos="1927"/>
          <w:tab w:val="left" w:pos="2324"/>
          <w:tab w:val="left" w:pos="2720"/>
          <w:tab w:val="left" w:pos="3240"/>
          <w:tab w:val="left" w:pos="3960"/>
          <w:tab w:val="left" w:pos="4320"/>
          <w:tab w:val="left" w:pos="5040"/>
          <w:tab w:val="left" w:pos="5760"/>
          <w:tab w:val="left" w:pos="6480"/>
          <w:tab w:val="left" w:pos="7200"/>
          <w:tab w:val="left" w:pos="7920"/>
          <w:tab w:val="left" w:pos="8640"/>
          <w:tab w:val="left" w:pos="9360"/>
        </w:tabs>
        <w:spacing w:line="215" w:lineRule="auto"/>
        <w:ind w:left="3600" w:hanging="360"/>
        <w:jc w:val="both"/>
        <w:rPr>
          <w:rFonts w:ascii="Times New Roman" w:hAnsi="Times New Roman" w:cs="Times New Roman"/>
          <w:lang w:val="pt-BR"/>
        </w:rPr>
      </w:pPr>
      <w:r>
        <w:rPr>
          <w:rFonts w:ascii="Times New Roman" w:hAnsi="Times New Roman" w:cs="Times New Roman"/>
          <w:lang w:val="pt-BR"/>
        </w:rPr>
        <w:t>(c)</w:t>
      </w:r>
      <w:r>
        <w:rPr>
          <w:rFonts w:ascii="Times New Roman" w:hAnsi="Times New Roman" w:cs="Times New Roman"/>
          <w:lang w:val="pt-BR"/>
        </w:rPr>
        <w:tab/>
      </w:r>
      <w:r w:rsidR="00516E3C" w:rsidRPr="00362622">
        <w:rPr>
          <w:rFonts w:ascii="Times New Roman" w:hAnsi="Times New Roman" w:cs="Times New Roman"/>
          <w:lang w:val="pt-BR"/>
        </w:rPr>
        <w:t>I Tim. 5.23, "</w:t>
      </w:r>
      <w:r w:rsidR="00516E3C" w:rsidRPr="00362622">
        <w:rPr>
          <w:rFonts w:ascii="Times New Roman" w:hAnsi="Times New Roman" w:cs="Times New Roman"/>
          <w:i/>
          <w:iCs/>
          <w:lang w:val="pt-BR"/>
        </w:rPr>
        <w:t>Não bebas mais água só, mas usa de um pouco de vinho, por causa do teu estô</w:t>
      </w:r>
      <w:r w:rsidR="00516E3C" w:rsidRPr="00362622">
        <w:rPr>
          <w:rFonts w:ascii="Times New Roman" w:hAnsi="Times New Roman" w:cs="Times New Roman"/>
          <w:i/>
          <w:iCs/>
          <w:lang w:val="pt-BR"/>
        </w:rPr>
        <w:softHyphen/>
        <w:t>mago e das tuas freqüentes enfermida</w:t>
      </w:r>
      <w:r w:rsidR="00516E3C" w:rsidRPr="00362622">
        <w:rPr>
          <w:rFonts w:ascii="Times New Roman" w:hAnsi="Times New Roman" w:cs="Times New Roman"/>
          <w:i/>
          <w:iCs/>
          <w:lang w:val="pt-BR"/>
        </w:rPr>
        <w:softHyphen/>
        <w:t>des.</w:t>
      </w:r>
      <w:r w:rsidR="00516E3C" w:rsidRPr="00362622">
        <w:rPr>
          <w:rFonts w:ascii="Times New Roman" w:hAnsi="Times New Roman" w:cs="Times New Roman"/>
          <w:lang w:val="pt-BR"/>
        </w:rPr>
        <w:t>"</w:t>
      </w:r>
    </w:p>
    <w:p w:rsidR="00516E3C" w:rsidRPr="00362622"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jc w:val="both"/>
        <w:rPr>
          <w:rFonts w:ascii="Times New Roman" w:hAnsi="Times New Roman" w:cs="Times New Roman"/>
          <w:lang w:val="pt-BR"/>
        </w:rPr>
      </w:pPr>
    </w:p>
    <w:p w:rsidR="00516E3C" w:rsidRPr="00362622"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ind w:left="3600"/>
        <w:jc w:val="both"/>
        <w:rPr>
          <w:rFonts w:ascii="Times New Roman" w:hAnsi="Times New Roman" w:cs="Times New Roman"/>
          <w:lang w:val="pt-BR"/>
        </w:rPr>
      </w:pPr>
      <w:r w:rsidRPr="00362622">
        <w:rPr>
          <w:rFonts w:ascii="Times New Roman" w:hAnsi="Times New Roman" w:cs="Times New Roman"/>
          <w:lang w:val="pt-BR"/>
        </w:rPr>
        <w:t>Paulo não estava sugerindo o vinho fermen</w:t>
      </w:r>
      <w:r w:rsidRPr="00362622">
        <w:rPr>
          <w:rFonts w:ascii="Times New Roman" w:hAnsi="Times New Roman" w:cs="Times New Roman"/>
          <w:lang w:val="pt-BR"/>
        </w:rPr>
        <w:softHyphen/>
        <w:t>tado como medicina (narcótico ou calmante), mas estava recomen</w:t>
      </w:r>
      <w:r w:rsidRPr="00362622">
        <w:rPr>
          <w:rFonts w:ascii="Times New Roman" w:hAnsi="Times New Roman" w:cs="Times New Roman"/>
          <w:lang w:val="pt-BR"/>
        </w:rPr>
        <w:softHyphen/>
        <w:t xml:space="preserve">dando o suco de uva como </w:t>
      </w:r>
      <w:r w:rsidR="006D1725" w:rsidRPr="00362622">
        <w:rPr>
          <w:rFonts w:ascii="Times New Roman" w:hAnsi="Times New Roman" w:cs="Times New Roman"/>
          <w:lang w:val="pt-BR"/>
        </w:rPr>
        <w:t>uma boa medicina</w:t>
      </w:r>
      <w:r w:rsidRPr="00362622">
        <w:rPr>
          <w:rFonts w:ascii="Times New Roman" w:hAnsi="Times New Roman" w:cs="Times New Roman"/>
          <w:lang w:val="pt-BR"/>
        </w:rPr>
        <w:t xml:space="preserve"> (vitami</w:t>
      </w:r>
      <w:r w:rsidRPr="00362622">
        <w:rPr>
          <w:rFonts w:ascii="Times New Roman" w:hAnsi="Times New Roman" w:cs="Times New Roman"/>
          <w:lang w:val="pt-BR"/>
        </w:rPr>
        <w:softHyphen/>
        <w:t>nas) curativo para fortale</w:t>
      </w:r>
      <w:r w:rsidRPr="00362622">
        <w:rPr>
          <w:rFonts w:ascii="Times New Roman" w:hAnsi="Times New Roman" w:cs="Times New Roman"/>
          <w:lang w:val="pt-BR"/>
        </w:rPr>
        <w:softHyphen/>
        <w:t>cer o corpo contra doença.</w:t>
      </w:r>
    </w:p>
    <w:p w:rsidR="00516E3C" w:rsidRPr="00362622"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jc w:val="both"/>
        <w:rPr>
          <w:rFonts w:ascii="Times New Roman" w:hAnsi="Times New Roman" w:cs="Times New Roman"/>
          <w:lang w:val="pt-BR"/>
        </w:rPr>
      </w:pPr>
    </w:p>
    <w:p w:rsidR="00516E3C" w:rsidRPr="00362622" w:rsidRDefault="008C143C" w:rsidP="008C143C">
      <w:pPr>
        <w:pStyle w:val="Level8"/>
        <w:widowControl/>
        <w:numPr>
          <w:ilvl w:val="0"/>
          <w:numId w:val="0"/>
        </w:numPr>
        <w:tabs>
          <w:tab w:val="left" w:pos="-1080"/>
          <w:tab w:val="left" w:pos="-720"/>
          <w:tab w:val="left" w:pos="0"/>
          <w:tab w:val="left" w:pos="566"/>
          <w:tab w:val="left" w:pos="1020"/>
          <w:tab w:val="left" w:pos="1473"/>
          <w:tab w:val="left" w:pos="1927"/>
          <w:tab w:val="left" w:pos="2324"/>
          <w:tab w:val="left" w:pos="2720"/>
          <w:tab w:val="left" w:pos="3240"/>
          <w:tab w:val="left" w:pos="3960"/>
          <w:tab w:val="left" w:pos="4320"/>
          <w:tab w:val="left" w:pos="5040"/>
          <w:tab w:val="left" w:pos="5760"/>
          <w:tab w:val="left" w:pos="6480"/>
          <w:tab w:val="left" w:pos="7200"/>
          <w:tab w:val="left" w:pos="7920"/>
          <w:tab w:val="left" w:pos="8640"/>
          <w:tab w:val="left" w:pos="9360"/>
        </w:tabs>
        <w:spacing w:line="215" w:lineRule="auto"/>
        <w:ind w:left="3600" w:hanging="360"/>
        <w:jc w:val="both"/>
        <w:rPr>
          <w:rFonts w:ascii="Times New Roman" w:hAnsi="Times New Roman" w:cs="Times New Roman"/>
          <w:lang w:val="pt-BR"/>
        </w:rPr>
      </w:pPr>
      <w:r>
        <w:rPr>
          <w:rFonts w:ascii="Times New Roman" w:hAnsi="Times New Roman" w:cs="Times New Roman"/>
          <w:lang w:val="pt-BR"/>
        </w:rPr>
        <w:t>(d)</w:t>
      </w:r>
      <w:r>
        <w:rPr>
          <w:rFonts w:ascii="Times New Roman" w:hAnsi="Times New Roman" w:cs="Times New Roman"/>
          <w:lang w:val="pt-BR"/>
        </w:rPr>
        <w:tab/>
      </w:r>
      <w:r w:rsidR="00516E3C" w:rsidRPr="00362622">
        <w:rPr>
          <w:rFonts w:ascii="Times New Roman" w:hAnsi="Times New Roman" w:cs="Times New Roman"/>
          <w:lang w:val="pt-BR"/>
        </w:rPr>
        <w:t>A Ceia do Senhor - Vinho ou Suco?</w:t>
      </w:r>
    </w:p>
    <w:p w:rsidR="00516E3C" w:rsidRPr="00362622"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jc w:val="both"/>
        <w:rPr>
          <w:rFonts w:ascii="Times New Roman" w:hAnsi="Times New Roman" w:cs="Times New Roman"/>
          <w:lang w:val="pt-BR"/>
        </w:rPr>
      </w:pPr>
    </w:p>
    <w:p w:rsidR="00516E3C" w:rsidRPr="00362622" w:rsidRDefault="00516E3C" w:rsidP="008C14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5040"/>
          <w:tab w:val="left" w:pos="5760"/>
          <w:tab w:val="left" w:pos="6480"/>
          <w:tab w:val="left" w:pos="7200"/>
          <w:tab w:val="left" w:pos="7920"/>
          <w:tab w:val="left" w:pos="8640"/>
          <w:tab w:val="left" w:pos="9360"/>
        </w:tabs>
        <w:spacing w:line="215" w:lineRule="auto"/>
        <w:ind w:left="3960" w:hanging="360"/>
        <w:jc w:val="both"/>
        <w:rPr>
          <w:rFonts w:ascii="Times New Roman" w:hAnsi="Times New Roman" w:cs="Times New Roman"/>
          <w:lang w:val="pt-BR"/>
        </w:rPr>
      </w:pPr>
      <w:r w:rsidRPr="00362622">
        <w:rPr>
          <w:rFonts w:ascii="Times New Roman" w:hAnsi="Times New Roman" w:cs="Times New Roman"/>
          <w:lang w:val="pt-BR"/>
        </w:rPr>
        <w:t>1</w:t>
      </w:r>
      <w:r w:rsidR="008C143C">
        <w:rPr>
          <w:rFonts w:ascii="Times New Roman" w:hAnsi="Times New Roman" w:cs="Times New Roman"/>
          <w:lang w:val="pt-BR"/>
        </w:rPr>
        <w:t>]</w:t>
      </w:r>
      <w:r w:rsidRPr="00362622">
        <w:rPr>
          <w:rFonts w:ascii="Times New Roman" w:hAnsi="Times New Roman" w:cs="Times New Roman"/>
          <w:lang w:val="pt-BR"/>
        </w:rPr>
        <w:tab/>
        <w:t>As Frases Usadas:  Jesus era muito cui</w:t>
      </w:r>
      <w:r w:rsidRPr="00362622">
        <w:rPr>
          <w:rFonts w:ascii="Times New Roman" w:hAnsi="Times New Roman" w:cs="Times New Roman"/>
          <w:lang w:val="pt-BR"/>
        </w:rPr>
        <w:softHyphen/>
        <w:t>da</w:t>
      </w:r>
      <w:r w:rsidRPr="00362622">
        <w:rPr>
          <w:rFonts w:ascii="Times New Roman" w:hAnsi="Times New Roman" w:cs="Times New Roman"/>
          <w:lang w:val="pt-BR"/>
        </w:rPr>
        <w:softHyphen/>
        <w:t xml:space="preserve">doso </w:t>
      </w:r>
      <w:r w:rsidR="00C15277">
        <w:rPr>
          <w:rFonts w:ascii="Times New Roman" w:hAnsi="Times New Roman" w:cs="Times New Roman"/>
          <w:lang w:val="pt-BR"/>
        </w:rPr>
        <w:t xml:space="preserve">em </w:t>
      </w:r>
      <w:r w:rsidRPr="00362622">
        <w:rPr>
          <w:rFonts w:ascii="Times New Roman" w:hAnsi="Times New Roman" w:cs="Times New Roman"/>
          <w:lang w:val="pt-BR"/>
        </w:rPr>
        <w:t>não usar uma palavra que podia ser interpretada com vinho fermentado.</w:t>
      </w:r>
    </w:p>
    <w:p w:rsidR="00516E3C" w:rsidRPr="00362622"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jc w:val="both"/>
        <w:rPr>
          <w:rFonts w:ascii="Times New Roman" w:hAnsi="Times New Roman" w:cs="Times New Roman"/>
          <w:lang w:val="pt-BR"/>
        </w:rPr>
      </w:pPr>
    </w:p>
    <w:p w:rsidR="00516E3C" w:rsidRPr="00362622"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ind w:left="4320" w:hanging="720"/>
        <w:jc w:val="both"/>
        <w:rPr>
          <w:rFonts w:ascii="Times New Roman" w:hAnsi="Times New Roman" w:cs="Times New Roman"/>
          <w:lang w:val="pt-BR"/>
        </w:rPr>
      </w:pPr>
      <w:r w:rsidRPr="00362622">
        <w:rPr>
          <w:rFonts w:ascii="Times New Roman" w:hAnsi="Times New Roman" w:cs="Times New Roman"/>
          <w:lang w:val="pt-BR"/>
        </w:rPr>
        <w:t xml:space="preserve">       </w:t>
      </w:r>
      <w:r w:rsidRPr="00362622">
        <w:rPr>
          <w:rFonts w:ascii="Times New Roman" w:hAnsi="Times New Roman" w:cs="Times New Roman"/>
          <w:lang w:val="pt-BR"/>
        </w:rPr>
        <w:tab/>
        <w:t>Mat. 26.26-30</w:t>
      </w:r>
    </w:p>
    <w:p w:rsidR="00516E3C" w:rsidRPr="00362622" w:rsidRDefault="00516E3C">
      <w:pPr>
        <w:widowControl/>
        <w:tabs>
          <w:tab w:val="left" w:pos="-1080"/>
          <w:tab w:val="left" w:pos="-720"/>
          <w:tab w:val="left" w:pos="0"/>
          <w:tab w:val="left" w:pos="566"/>
          <w:tab w:val="left" w:pos="1020"/>
          <w:tab w:val="left" w:pos="1473"/>
          <w:tab w:val="left" w:pos="1927"/>
          <w:tab w:val="left" w:pos="2324"/>
          <w:tab w:val="left" w:pos="2720"/>
          <w:tab w:val="left" w:pos="3240"/>
          <w:tab w:val="left" w:pos="3600"/>
          <w:tab w:val="left" w:pos="3960"/>
          <w:tab w:val="left" w:pos="4320"/>
          <w:tab w:val="left" w:pos="5040"/>
          <w:tab w:val="left" w:pos="5760"/>
          <w:tab w:val="left" w:pos="6480"/>
          <w:tab w:val="left" w:pos="7200"/>
          <w:tab w:val="left" w:pos="7920"/>
          <w:tab w:val="left" w:pos="8640"/>
          <w:tab w:val="left" w:pos="9360"/>
        </w:tabs>
        <w:spacing w:line="215" w:lineRule="auto"/>
        <w:jc w:val="both"/>
        <w:rPr>
          <w:rFonts w:ascii="Times New Roman" w:hAnsi="Times New Roman" w:cs="Times New Roman"/>
          <w:lang w:val="pt-BR"/>
        </w:rPr>
      </w:pPr>
    </w:p>
    <w:p w:rsidR="00516E3C" w:rsidRPr="00362622"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760"/>
          <w:tab w:val="left" w:pos="5938"/>
        </w:tabs>
        <w:spacing w:line="215" w:lineRule="auto"/>
        <w:ind w:left="5760" w:hanging="1440"/>
        <w:jc w:val="both"/>
        <w:rPr>
          <w:rFonts w:ascii="Times New Roman" w:hAnsi="Times New Roman" w:cs="Times New Roman"/>
          <w:lang w:val="pt-BR"/>
        </w:rPr>
      </w:pPr>
      <w:r w:rsidRPr="00362622">
        <w:rPr>
          <w:rFonts w:ascii="Times New Roman" w:hAnsi="Times New Roman" w:cs="Times New Roman"/>
          <w:lang w:val="pt-BR"/>
        </w:rPr>
        <w:t>"</w:t>
      </w:r>
      <w:r w:rsidRPr="00362622">
        <w:rPr>
          <w:rFonts w:ascii="Times New Roman" w:hAnsi="Times New Roman" w:cs="Times New Roman"/>
          <w:i/>
          <w:iCs/>
          <w:lang w:val="pt-BR"/>
        </w:rPr>
        <w:t>o cálice</w:t>
      </w:r>
      <w:r w:rsidRPr="00362622">
        <w:rPr>
          <w:rFonts w:ascii="Times New Roman" w:hAnsi="Times New Roman" w:cs="Times New Roman"/>
          <w:lang w:val="pt-BR"/>
        </w:rPr>
        <w:t xml:space="preserve">"       </w:t>
      </w:r>
      <w:r w:rsidRPr="00362622">
        <w:rPr>
          <w:rFonts w:ascii="Times New Roman" w:hAnsi="Times New Roman" w:cs="Times New Roman"/>
          <w:lang w:val="pt-BR"/>
        </w:rPr>
        <w:tab/>
        <w:t>-  vs. 27</w:t>
      </w:r>
    </w:p>
    <w:p w:rsidR="00516E3C" w:rsidRPr="00362622"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760"/>
          <w:tab w:val="left" w:pos="5938"/>
        </w:tabs>
        <w:spacing w:line="215" w:lineRule="auto"/>
        <w:ind w:left="5938" w:hanging="1618"/>
        <w:jc w:val="both"/>
        <w:rPr>
          <w:rFonts w:ascii="Times New Roman" w:hAnsi="Times New Roman" w:cs="Times New Roman"/>
          <w:lang w:val="pt-BR"/>
        </w:rPr>
      </w:pPr>
      <w:r w:rsidRPr="00362622">
        <w:rPr>
          <w:rFonts w:ascii="Times New Roman" w:hAnsi="Times New Roman" w:cs="Times New Roman"/>
          <w:lang w:val="pt-BR"/>
        </w:rPr>
        <w:t>"</w:t>
      </w:r>
      <w:r w:rsidRPr="00362622">
        <w:rPr>
          <w:rFonts w:ascii="Times New Roman" w:hAnsi="Times New Roman" w:cs="Times New Roman"/>
          <w:i/>
          <w:iCs/>
          <w:lang w:val="pt-BR"/>
        </w:rPr>
        <w:t>fruto da vide</w:t>
      </w:r>
      <w:r w:rsidRPr="00362622">
        <w:rPr>
          <w:rFonts w:ascii="Times New Roman" w:hAnsi="Times New Roman" w:cs="Times New Roman"/>
          <w:lang w:val="pt-BR"/>
        </w:rPr>
        <w:t xml:space="preserve">"  </w:t>
      </w:r>
      <w:r w:rsidRPr="00362622">
        <w:rPr>
          <w:rFonts w:ascii="Times New Roman" w:hAnsi="Times New Roman" w:cs="Times New Roman"/>
          <w:lang w:val="pt-BR"/>
        </w:rPr>
        <w:tab/>
        <w:t>-  vs. 29</w:t>
      </w:r>
    </w:p>
    <w:p w:rsidR="00516E3C" w:rsidRPr="00362622"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760"/>
          <w:tab w:val="left" w:pos="5938"/>
        </w:tabs>
        <w:spacing w:line="215" w:lineRule="auto"/>
        <w:jc w:val="both"/>
        <w:rPr>
          <w:rFonts w:ascii="Times New Roman" w:hAnsi="Times New Roman" w:cs="Times New Roman"/>
          <w:lang w:val="pt-BR"/>
        </w:rPr>
      </w:pPr>
    </w:p>
    <w:p w:rsidR="00516E3C" w:rsidRPr="00362622"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760"/>
          <w:tab w:val="left" w:pos="5938"/>
        </w:tabs>
        <w:spacing w:line="215" w:lineRule="auto"/>
        <w:ind w:firstLine="2720"/>
        <w:jc w:val="both"/>
        <w:rPr>
          <w:rFonts w:ascii="Times New Roman" w:hAnsi="Times New Roman" w:cs="Times New Roman"/>
          <w:lang w:val="pt-BR"/>
        </w:rPr>
      </w:pPr>
      <w:r w:rsidRPr="00362622">
        <w:rPr>
          <w:rFonts w:ascii="Times New Roman" w:hAnsi="Times New Roman" w:cs="Times New Roman"/>
          <w:lang w:val="pt-BR"/>
        </w:rPr>
        <w:t xml:space="preserve">         </w:t>
      </w:r>
      <w:r w:rsidRPr="00362622">
        <w:rPr>
          <w:rFonts w:ascii="Times New Roman" w:hAnsi="Times New Roman" w:cs="Times New Roman"/>
          <w:lang w:val="pt-BR"/>
        </w:rPr>
        <w:tab/>
      </w:r>
      <w:r w:rsidRPr="00362622">
        <w:rPr>
          <w:rFonts w:ascii="Times New Roman" w:hAnsi="Times New Roman" w:cs="Times New Roman"/>
          <w:lang w:val="pt-BR"/>
        </w:rPr>
        <w:tab/>
      </w:r>
      <w:r w:rsidR="008C143C">
        <w:rPr>
          <w:rFonts w:ascii="Times New Roman" w:hAnsi="Times New Roman" w:cs="Times New Roman"/>
          <w:lang w:val="pt-BR"/>
        </w:rPr>
        <w:tab/>
      </w:r>
      <w:r w:rsidRPr="00362622">
        <w:rPr>
          <w:rFonts w:ascii="Times New Roman" w:hAnsi="Times New Roman" w:cs="Times New Roman"/>
          <w:lang w:val="pt-BR"/>
        </w:rPr>
        <w:t>Mar. 14.22-26</w:t>
      </w:r>
    </w:p>
    <w:p w:rsidR="00516E3C" w:rsidRPr="00362622"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760"/>
          <w:tab w:val="left" w:pos="5938"/>
        </w:tabs>
        <w:spacing w:line="215" w:lineRule="auto"/>
        <w:jc w:val="both"/>
        <w:rPr>
          <w:rFonts w:ascii="Times New Roman" w:hAnsi="Times New Roman" w:cs="Times New Roman"/>
          <w:lang w:val="pt-BR"/>
        </w:rPr>
      </w:pPr>
    </w:p>
    <w:p w:rsidR="00516E3C" w:rsidRPr="00362622"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760"/>
          <w:tab w:val="left" w:pos="5938"/>
        </w:tabs>
        <w:spacing w:line="215" w:lineRule="auto"/>
        <w:jc w:val="both"/>
        <w:rPr>
          <w:rFonts w:ascii="Times New Roman" w:hAnsi="Times New Roman" w:cs="Times New Roman"/>
          <w:lang w:val="pt-BR"/>
        </w:rPr>
        <w:sectPr w:rsidR="00516E3C" w:rsidRPr="00362622" w:rsidSect="00476AD5">
          <w:type w:val="continuous"/>
          <w:pgSz w:w="11905" w:h="16837" w:code="9"/>
          <w:pgMar w:top="1440" w:right="1440" w:bottom="1440" w:left="1440" w:header="720" w:footer="576" w:gutter="0"/>
          <w:cols w:space="720"/>
          <w:noEndnote/>
          <w:docGrid w:linePitch="326"/>
        </w:sectPr>
      </w:pPr>
    </w:p>
    <w:p w:rsidR="00516E3C" w:rsidRPr="00362622"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5938" w:hanging="3218"/>
        <w:jc w:val="both"/>
        <w:rPr>
          <w:rFonts w:ascii="Times New Roman" w:hAnsi="Times New Roman" w:cs="Times New Roman"/>
          <w:lang w:val="pt-BR"/>
        </w:rPr>
      </w:pPr>
      <w:r w:rsidRPr="00362622">
        <w:rPr>
          <w:rFonts w:ascii="Times New Roman" w:hAnsi="Times New Roman" w:cs="Times New Roman"/>
          <w:lang w:val="pt-BR"/>
        </w:rPr>
        <w:t xml:space="preserve">             </w:t>
      </w:r>
      <w:r w:rsidRPr="00362622">
        <w:rPr>
          <w:rFonts w:ascii="Times New Roman" w:hAnsi="Times New Roman" w:cs="Times New Roman"/>
          <w:lang w:val="pt-BR"/>
        </w:rPr>
        <w:tab/>
      </w:r>
      <w:r w:rsidRPr="00362622">
        <w:rPr>
          <w:rFonts w:ascii="Times New Roman" w:hAnsi="Times New Roman" w:cs="Times New Roman"/>
          <w:lang w:val="pt-BR"/>
        </w:rPr>
        <w:tab/>
      </w:r>
      <w:r w:rsidRPr="00362622">
        <w:rPr>
          <w:rFonts w:ascii="Times New Roman" w:hAnsi="Times New Roman" w:cs="Times New Roman"/>
          <w:lang w:val="pt-BR"/>
        </w:rPr>
        <w:tab/>
        <w:t>"</w:t>
      </w:r>
      <w:r w:rsidRPr="00362622">
        <w:rPr>
          <w:rFonts w:ascii="Times New Roman" w:hAnsi="Times New Roman" w:cs="Times New Roman"/>
          <w:i/>
          <w:iCs/>
          <w:lang w:val="pt-BR"/>
        </w:rPr>
        <w:t>o cálice</w:t>
      </w:r>
      <w:r w:rsidRPr="00362622">
        <w:rPr>
          <w:rFonts w:ascii="Times New Roman" w:hAnsi="Times New Roman" w:cs="Times New Roman"/>
          <w:lang w:val="pt-BR"/>
        </w:rPr>
        <w:t xml:space="preserve">"       </w:t>
      </w:r>
      <w:r w:rsidRPr="00362622">
        <w:rPr>
          <w:rFonts w:ascii="Times New Roman" w:hAnsi="Times New Roman" w:cs="Times New Roman"/>
          <w:lang w:val="pt-BR"/>
        </w:rPr>
        <w:tab/>
        <w:t>-  vs. 23</w:t>
      </w:r>
    </w:p>
    <w:p w:rsidR="00516E3C" w:rsidRPr="00362622"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5938" w:hanging="2698"/>
        <w:jc w:val="both"/>
        <w:rPr>
          <w:rFonts w:ascii="Times New Roman" w:hAnsi="Times New Roman" w:cs="Times New Roman"/>
          <w:lang w:val="pt-BR"/>
        </w:rPr>
      </w:pPr>
      <w:r w:rsidRPr="00362622">
        <w:rPr>
          <w:rFonts w:ascii="Times New Roman" w:hAnsi="Times New Roman" w:cs="Times New Roman"/>
          <w:lang w:val="pt-BR"/>
        </w:rPr>
        <w:t xml:space="preserve">         </w:t>
      </w:r>
      <w:r w:rsidRPr="00362622">
        <w:rPr>
          <w:rFonts w:ascii="Times New Roman" w:hAnsi="Times New Roman" w:cs="Times New Roman"/>
          <w:lang w:val="pt-BR"/>
        </w:rPr>
        <w:tab/>
      </w:r>
      <w:r w:rsidRPr="00362622">
        <w:rPr>
          <w:rFonts w:ascii="Times New Roman" w:hAnsi="Times New Roman" w:cs="Times New Roman"/>
          <w:lang w:val="pt-BR"/>
        </w:rPr>
        <w:tab/>
        <w:t>"</w:t>
      </w:r>
      <w:r w:rsidRPr="00362622">
        <w:rPr>
          <w:rFonts w:ascii="Times New Roman" w:hAnsi="Times New Roman" w:cs="Times New Roman"/>
          <w:i/>
          <w:iCs/>
          <w:lang w:val="pt-BR"/>
        </w:rPr>
        <w:t>fruto da vide</w:t>
      </w:r>
      <w:r w:rsidRPr="00362622">
        <w:rPr>
          <w:rFonts w:ascii="Times New Roman" w:hAnsi="Times New Roman" w:cs="Times New Roman"/>
          <w:lang w:val="pt-BR"/>
        </w:rPr>
        <w:t xml:space="preserve">"  </w:t>
      </w:r>
      <w:r w:rsidRPr="00362622">
        <w:rPr>
          <w:rFonts w:ascii="Times New Roman" w:hAnsi="Times New Roman" w:cs="Times New Roman"/>
          <w:lang w:val="pt-BR"/>
        </w:rPr>
        <w:tab/>
        <w:t>-  vs. 25</w:t>
      </w:r>
    </w:p>
    <w:p w:rsidR="00516E3C" w:rsidRPr="00362622"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2720"/>
        <w:jc w:val="both"/>
        <w:rPr>
          <w:rFonts w:ascii="Times New Roman" w:hAnsi="Times New Roman" w:cs="Times New Roman"/>
          <w:lang w:val="pt-BR"/>
        </w:rPr>
      </w:pPr>
    </w:p>
    <w:p w:rsidR="00516E3C" w:rsidRPr="00362622"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2720"/>
        <w:jc w:val="both"/>
        <w:rPr>
          <w:rFonts w:ascii="Times New Roman" w:hAnsi="Times New Roman" w:cs="Times New Roman"/>
          <w:lang w:val="pt-BR"/>
        </w:rPr>
      </w:pPr>
      <w:r w:rsidRPr="00362622">
        <w:rPr>
          <w:rFonts w:ascii="Times New Roman" w:hAnsi="Times New Roman" w:cs="Times New Roman"/>
          <w:lang w:val="pt-BR"/>
        </w:rPr>
        <w:t xml:space="preserve">         </w:t>
      </w:r>
      <w:r w:rsidRPr="00362622">
        <w:rPr>
          <w:rFonts w:ascii="Times New Roman" w:hAnsi="Times New Roman" w:cs="Times New Roman"/>
          <w:lang w:val="pt-BR"/>
        </w:rPr>
        <w:tab/>
      </w:r>
      <w:r w:rsidRPr="00362622">
        <w:rPr>
          <w:rFonts w:ascii="Times New Roman" w:hAnsi="Times New Roman" w:cs="Times New Roman"/>
          <w:lang w:val="pt-BR"/>
        </w:rPr>
        <w:tab/>
        <w:t>Luc. 22.15-20</w:t>
      </w:r>
    </w:p>
    <w:p w:rsidR="00516E3C" w:rsidRPr="00362622"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362622"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5938" w:hanging="3218"/>
        <w:jc w:val="both"/>
        <w:rPr>
          <w:rFonts w:ascii="Times New Roman" w:hAnsi="Times New Roman" w:cs="Times New Roman"/>
          <w:lang w:val="pt-BR"/>
        </w:rPr>
      </w:pPr>
      <w:r w:rsidRPr="00362622">
        <w:rPr>
          <w:rFonts w:ascii="Times New Roman" w:hAnsi="Times New Roman" w:cs="Times New Roman"/>
          <w:lang w:val="pt-BR"/>
        </w:rPr>
        <w:t xml:space="preserve">             </w:t>
      </w:r>
      <w:r w:rsidRPr="00362622">
        <w:rPr>
          <w:rFonts w:ascii="Times New Roman" w:hAnsi="Times New Roman" w:cs="Times New Roman"/>
          <w:lang w:val="pt-BR"/>
        </w:rPr>
        <w:tab/>
      </w:r>
      <w:r w:rsidRPr="00362622">
        <w:rPr>
          <w:rFonts w:ascii="Times New Roman" w:hAnsi="Times New Roman" w:cs="Times New Roman"/>
          <w:lang w:val="pt-BR"/>
        </w:rPr>
        <w:tab/>
      </w:r>
      <w:r w:rsidRPr="00362622">
        <w:rPr>
          <w:rFonts w:ascii="Times New Roman" w:hAnsi="Times New Roman" w:cs="Times New Roman"/>
          <w:lang w:val="pt-BR"/>
        </w:rPr>
        <w:tab/>
        <w:t>"</w:t>
      </w:r>
      <w:r w:rsidRPr="00362622">
        <w:rPr>
          <w:rFonts w:ascii="Times New Roman" w:hAnsi="Times New Roman" w:cs="Times New Roman"/>
          <w:i/>
          <w:iCs/>
          <w:lang w:val="pt-BR"/>
        </w:rPr>
        <w:t>o cálice</w:t>
      </w:r>
      <w:r w:rsidRPr="00362622">
        <w:rPr>
          <w:rFonts w:ascii="Times New Roman" w:hAnsi="Times New Roman" w:cs="Times New Roman"/>
          <w:lang w:val="pt-BR"/>
        </w:rPr>
        <w:t xml:space="preserve">"       </w:t>
      </w:r>
      <w:r w:rsidRPr="00362622">
        <w:rPr>
          <w:rFonts w:ascii="Times New Roman" w:hAnsi="Times New Roman" w:cs="Times New Roman"/>
          <w:lang w:val="pt-BR"/>
        </w:rPr>
        <w:tab/>
        <w:t>-  vs. 17</w:t>
      </w:r>
    </w:p>
    <w:p w:rsidR="00516E3C" w:rsidRPr="00362622"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5938" w:hanging="3218"/>
        <w:jc w:val="both"/>
        <w:rPr>
          <w:rFonts w:ascii="Times New Roman" w:hAnsi="Times New Roman" w:cs="Times New Roman"/>
          <w:lang w:val="pt-BR"/>
        </w:rPr>
      </w:pPr>
      <w:r w:rsidRPr="00362622">
        <w:rPr>
          <w:rFonts w:ascii="Times New Roman" w:hAnsi="Times New Roman" w:cs="Times New Roman"/>
          <w:lang w:val="pt-BR"/>
        </w:rPr>
        <w:t xml:space="preserve">             </w:t>
      </w:r>
      <w:r w:rsidRPr="00362622">
        <w:rPr>
          <w:rFonts w:ascii="Times New Roman" w:hAnsi="Times New Roman" w:cs="Times New Roman"/>
          <w:lang w:val="pt-BR"/>
        </w:rPr>
        <w:tab/>
      </w:r>
      <w:r w:rsidRPr="00362622">
        <w:rPr>
          <w:rFonts w:ascii="Times New Roman" w:hAnsi="Times New Roman" w:cs="Times New Roman"/>
          <w:lang w:val="pt-BR"/>
        </w:rPr>
        <w:tab/>
      </w:r>
      <w:r w:rsidRPr="00362622">
        <w:rPr>
          <w:rFonts w:ascii="Times New Roman" w:hAnsi="Times New Roman" w:cs="Times New Roman"/>
          <w:lang w:val="pt-BR"/>
        </w:rPr>
        <w:tab/>
        <w:t>"</w:t>
      </w:r>
      <w:r w:rsidRPr="00362622">
        <w:rPr>
          <w:rFonts w:ascii="Times New Roman" w:hAnsi="Times New Roman" w:cs="Times New Roman"/>
          <w:i/>
          <w:iCs/>
          <w:lang w:val="pt-BR"/>
        </w:rPr>
        <w:t>fruto da vide</w:t>
      </w:r>
      <w:r w:rsidRPr="00362622">
        <w:rPr>
          <w:rFonts w:ascii="Times New Roman" w:hAnsi="Times New Roman" w:cs="Times New Roman"/>
          <w:lang w:val="pt-BR"/>
        </w:rPr>
        <w:t xml:space="preserve">"  </w:t>
      </w:r>
      <w:r w:rsidRPr="00362622">
        <w:rPr>
          <w:rFonts w:ascii="Times New Roman" w:hAnsi="Times New Roman" w:cs="Times New Roman"/>
          <w:lang w:val="pt-BR"/>
        </w:rPr>
        <w:tab/>
        <w:t>-  vs. 18</w:t>
      </w:r>
    </w:p>
    <w:p w:rsidR="00516E3C" w:rsidRPr="00362622"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5938" w:hanging="3218"/>
        <w:jc w:val="both"/>
        <w:rPr>
          <w:rFonts w:ascii="Times New Roman" w:hAnsi="Times New Roman" w:cs="Times New Roman"/>
          <w:lang w:val="pt-BR"/>
        </w:rPr>
      </w:pPr>
      <w:r w:rsidRPr="00362622">
        <w:rPr>
          <w:rFonts w:ascii="Times New Roman" w:hAnsi="Times New Roman" w:cs="Times New Roman"/>
          <w:lang w:val="pt-BR"/>
        </w:rPr>
        <w:t xml:space="preserve">             </w:t>
      </w:r>
      <w:r w:rsidRPr="00362622">
        <w:rPr>
          <w:rFonts w:ascii="Times New Roman" w:hAnsi="Times New Roman" w:cs="Times New Roman"/>
          <w:lang w:val="pt-BR"/>
        </w:rPr>
        <w:tab/>
      </w:r>
      <w:r w:rsidRPr="00362622">
        <w:rPr>
          <w:rFonts w:ascii="Times New Roman" w:hAnsi="Times New Roman" w:cs="Times New Roman"/>
          <w:lang w:val="pt-BR"/>
        </w:rPr>
        <w:tab/>
      </w:r>
      <w:r w:rsidRPr="00362622">
        <w:rPr>
          <w:rFonts w:ascii="Times New Roman" w:hAnsi="Times New Roman" w:cs="Times New Roman"/>
          <w:lang w:val="pt-BR"/>
        </w:rPr>
        <w:tab/>
        <w:t>"</w:t>
      </w:r>
      <w:r w:rsidRPr="00362622">
        <w:rPr>
          <w:rFonts w:ascii="Times New Roman" w:hAnsi="Times New Roman" w:cs="Times New Roman"/>
          <w:i/>
          <w:iCs/>
          <w:lang w:val="pt-BR"/>
        </w:rPr>
        <w:t>o cálice</w:t>
      </w:r>
      <w:r w:rsidRPr="00362622">
        <w:rPr>
          <w:rFonts w:ascii="Times New Roman" w:hAnsi="Times New Roman" w:cs="Times New Roman"/>
          <w:lang w:val="pt-BR"/>
        </w:rPr>
        <w:t xml:space="preserve">"       </w:t>
      </w:r>
      <w:r w:rsidRPr="00362622">
        <w:rPr>
          <w:rFonts w:ascii="Times New Roman" w:hAnsi="Times New Roman" w:cs="Times New Roman"/>
          <w:lang w:val="pt-BR"/>
        </w:rPr>
        <w:tab/>
        <w:t>-  vs. 20</w:t>
      </w:r>
    </w:p>
    <w:p w:rsidR="00516E3C" w:rsidRPr="00362622"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5938" w:hanging="3218"/>
        <w:jc w:val="both"/>
        <w:rPr>
          <w:rFonts w:ascii="Times New Roman" w:hAnsi="Times New Roman" w:cs="Times New Roman"/>
          <w:lang w:val="pt-BR"/>
        </w:rPr>
      </w:pPr>
      <w:r w:rsidRPr="00362622">
        <w:rPr>
          <w:rFonts w:ascii="Times New Roman" w:hAnsi="Times New Roman" w:cs="Times New Roman"/>
          <w:lang w:val="pt-BR"/>
        </w:rPr>
        <w:t xml:space="preserve">             </w:t>
      </w:r>
      <w:r w:rsidRPr="00362622">
        <w:rPr>
          <w:rFonts w:ascii="Times New Roman" w:hAnsi="Times New Roman" w:cs="Times New Roman"/>
          <w:lang w:val="pt-BR"/>
        </w:rPr>
        <w:tab/>
      </w:r>
      <w:r w:rsidRPr="00362622">
        <w:rPr>
          <w:rFonts w:ascii="Times New Roman" w:hAnsi="Times New Roman" w:cs="Times New Roman"/>
          <w:lang w:val="pt-BR"/>
        </w:rPr>
        <w:tab/>
      </w:r>
      <w:r w:rsidRPr="00362622">
        <w:rPr>
          <w:rFonts w:ascii="Times New Roman" w:hAnsi="Times New Roman" w:cs="Times New Roman"/>
          <w:lang w:val="pt-BR"/>
        </w:rPr>
        <w:tab/>
        <w:t>"</w:t>
      </w:r>
      <w:r w:rsidRPr="00362622">
        <w:rPr>
          <w:rFonts w:ascii="Times New Roman" w:hAnsi="Times New Roman" w:cs="Times New Roman"/>
          <w:i/>
          <w:iCs/>
          <w:lang w:val="pt-BR"/>
        </w:rPr>
        <w:t>este cálice</w:t>
      </w:r>
      <w:r w:rsidRPr="00362622">
        <w:rPr>
          <w:rFonts w:ascii="Times New Roman" w:hAnsi="Times New Roman" w:cs="Times New Roman"/>
          <w:lang w:val="pt-BR"/>
        </w:rPr>
        <w:t xml:space="preserve">"    </w:t>
      </w:r>
      <w:r w:rsidRPr="00362622">
        <w:rPr>
          <w:rFonts w:ascii="Times New Roman" w:hAnsi="Times New Roman" w:cs="Times New Roman"/>
          <w:lang w:val="pt-BR"/>
        </w:rPr>
        <w:tab/>
        <w:t>-  vs. 20</w:t>
      </w:r>
    </w:p>
    <w:p w:rsidR="00516E3C" w:rsidRPr="00362622"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362622"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2720"/>
        <w:jc w:val="both"/>
        <w:rPr>
          <w:rFonts w:ascii="Times New Roman" w:hAnsi="Times New Roman" w:cs="Times New Roman"/>
          <w:lang w:val="pt-BR"/>
        </w:rPr>
      </w:pPr>
      <w:r w:rsidRPr="00362622">
        <w:rPr>
          <w:rFonts w:ascii="Times New Roman" w:hAnsi="Times New Roman" w:cs="Times New Roman"/>
          <w:lang w:val="pt-BR"/>
        </w:rPr>
        <w:t xml:space="preserve">         </w:t>
      </w:r>
      <w:r w:rsidRPr="00362622">
        <w:rPr>
          <w:rFonts w:ascii="Times New Roman" w:hAnsi="Times New Roman" w:cs="Times New Roman"/>
          <w:lang w:val="pt-BR"/>
        </w:rPr>
        <w:tab/>
      </w:r>
      <w:r w:rsidRPr="00362622">
        <w:rPr>
          <w:rFonts w:ascii="Times New Roman" w:hAnsi="Times New Roman" w:cs="Times New Roman"/>
          <w:lang w:val="pt-BR"/>
        </w:rPr>
        <w:tab/>
        <w:t>João 13.1-30 - Não está mencionada.</w:t>
      </w:r>
    </w:p>
    <w:p w:rsidR="00516E3C" w:rsidRPr="00362622"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362622"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2720"/>
        <w:jc w:val="both"/>
        <w:rPr>
          <w:rFonts w:ascii="Times New Roman" w:hAnsi="Times New Roman" w:cs="Times New Roman"/>
          <w:lang w:val="pt-BR"/>
        </w:rPr>
      </w:pPr>
      <w:r w:rsidRPr="00362622">
        <w:rPr>
          <w:rFonts w:ascii="Times New Roman" w:hAnsi="Times New Roman" w:cs="Times New Roman"/>
          <w:lang w:val="pt-BR"/>
        </w:rPr>
        <w:t xml:space="preserve">         </w:t>
      </w:r>
      <w:r w:rsidRPr="00362622">
        <w:rPr>
          <w:rFonts w:ascii="Times New Roman" w:hAnsi="Times New Roman" w:cs="Times New Roman"/>
          <w:lang w:val="pt-BR"/>
        </w:rPr>
        <w:tab/>
      </w:r>
      <w:r w:rsidRPr="00362622">
        <w:rPr>
          <w:rFonts w:ascii="Times New Roman" w:hAnsi="Times New Roman" w:cs="Times New Roman"/>
          <w:lang w:val="pt-BR"/>
        </w:rPr>
        <w:tab/>
        <w:t>I Cor. 11.23-29</w:t>
      </w:r>
    </w:p>
    <w:p w:rsidR="00516E3C" w:rsidRPr="00362622"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362622"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5938" w:hanging="3218"/>
        <w:jc w:val="both"/>
        <w:rPr>
          <w:rFonts w:ascii="Times New Roman" w:hAnsi="Times New Roman" w:cs="Times New Roman"/>
          <w:lang w:val="pt-BR"/>
        </w:rPr>
      </w:pPr>
      <w:r w:rsidRPr="00362622">
        <w:rPr>
          <w:rFonts w:ascii="Times New Roman" w:hAnsi="Times New Roman" w:cs="Times New Roman"/>
          <w:lang w:val="pt-BR"/>
        </w:rPr>
        <w:t xml:space="preserve">             </w:t>
      </w:r>
      <w:r w:rsidRPr="00362622">
        <w:rPr>
          <w:rFonts w:ascii="Times New Roman" w:hAnsi="Times New Roman" w:cs="Times New Roman"/>
          <w:lang w:val="pt-BR"/>
        </w:rPr>
        <w:tab/>
      </w:r>
      <w:r w:rsidRPr="00362622">
        <w:rPr>
          <w:rFonts w:ascii="Times New Roman" w:hAnsi="Times New Roman" w:cs="Times New Roman"/>
          <w:lang w:val="pt-BR"/>
        </w:rPr>
        <w:tab/>
      </w:r>
      <w:r w:rsidRPr="00362622">
        <w:rPr>
          <w:rFonts w:ascii="Times New Roman" w:hAnsi="Times New Roman" w:cs="Times New Roman"/>
          <w:lang w:val="pt-BR"/>
        </w:rPr>
        <w:tab/>
        <w:t>"</w:t>
      </w:r>
      <w:r w:rsidRPr="00362622">
        <w:rPr>
          <w:rFonts w:ascii="Times New Roman" w:hAnsi="Times New Roman" w:cs="Times New Roman"/>
          <w:i/>
          <w:iCs/>
          <w:lang w:val="pt-BR"/>
        </w:rPr>
        <w:t>o cálice</w:t>
      </w:r>
      <w:r w:rsidRPr="00362622">
        <w:rPr>
          <w:rFonts w:ascii="Times New Roman" w:hAnsi="Times New Roman" w:cs="Times New Roman"/>
          <w:lang w:val="pt-BR"/>
        </w:rPr>
        <w:t xml:space="preserve">"       </w:t>
      </w:r>
      <w:r w:rsidRPr="00362622">
        <w:rPr>
          <w:rFonts w:ascii="Times New Roman" w:hAnsi="Times New Roman" w:cs="Times New Roman"/>
          <w:lang w:val="pt-BR"/>
        </w:rPr>
        <w:tab/>
        <w:t>-  vs. 25</w:t>
      </w:r>
    </w:p>
    <w:p w:rsidR="00516E3C" w:rsidRPr="00362622"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5938" w:hanging="3218"/>
        <w:jc w:val="both"/>
        <w:rPr>
          <w:rFonts w:ascii="Times New Roman" w:hAnsi="Times New Roman" w:cs="Times New Roman"/>
          <w:lang w:val="pt-BR"/>
        </w:rPr>
      </w:pPr>
      <w:r w:rsidRPr="00362622">
        <w:rPr>
          <w:rFonts w:ascii="Times New Roman" w:hAnsi="Times New Roman" w:cs="Times New Roman"/>
          <w:lang w:val="pt-BR"/>
        </w:rPr>
        <w:t xml:space="preserve">             </w:t>
      </w:r>
      <w:r w:rsidRPr="00362622">
        <w:rPr>
          <w:rFonts w:ascii="Times New Roman" w:hAnsi="Times New Roman" w:cs="Times New Roman"/>
          <w:lang w:val="pt-BR"/>
        </w:rPr>
        <w:tab/>
      </w:r>
      <w:r w:rsidRPr="00362622">
        <w:rPr>
          <w:rFonts w:ascii="Times New Roman" w:hAnsi="Times New Roman" w:cs="Times New Roman"/>
          <w:lang w:val="pt-BR"/>
        </w:rPr>
        <w:tab/>
      </w:r>
      <w:r w:rsidRPr="00362622">
        <w:rPr>
          <w:rFonts w:ascii="Times New Roman" w:hAnsi="Times New Roman" w:cs="Times New Roman"/>
          <w:lang w:val="pt-BR"/>
        </w:rPr>
        <w:tab/>
        <w:t>"</w:t>
      </w:r>
      <w:r w:rsidRPr="00362622">
        <w:rPr>
          <w:rFonts w:ascii="Times New Roman" w:hAnsi="Times New Roman" w:cs="Times New Roman"/>
          <w:i/>
          <w:iCs/>
          <w:lang w:val="pt-BR"/>
        </w:rPr>
        <w:t>este cálice</w:t>
      </w:r>
      <w:r w:rsidRPr="00362622">
        <w:rPr>
          <w:rFonts w:ascii="Times New Roman" w:hAnsi="Times New Roman" w:cs="Times New Roman"/>
          <w:lang w:val="pt-BR"/>
        </w:rPr>
        <w:t xml:space="preserve">"    </w:t>
      </w:r>
      <w:r w:rsidRPr="00362622">
        <w:rPr>
          <w:rFonts w:ascii="Times New Roman" w:hAnsi="Times New Roman" w:cs="Times New Roman"/>
          <w:lang w:val="pt-BR"/>
        </w:rPr>
        <w:tab/>
        <w:t>-  vs. 25</w:t>
      </w:r>
    </w:p>
    <w:p w:rsidR="00516E3C" w:rsidRPr="00362622"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5938" w:hanging="3218"/>
        <w:jc w:val="both"/>
        <w:rPr>
          <w:rFonts w:ascii="Times New Roman" w:hAnsi="Times New Roman" w:cs="Times New Roman"/>
          <w:lang w:val="pt-BR"/>
        </w:rPr>
      </w:pPr>
      <w:r w:rsidRPr="00362622">
        <w:rPr>
          <w:rFonts w:ascii="Times New Roman" w:hAnsi="Times New Roman" w:cs="Times New Roman"/>
          <w:lang w:val="pt-BR"/>
        </w:rPr>
        <w:t xml:space="preserve">             </w:t>
      </w:r>
      <w:r w:rsidRPr="00362622">
        <w:rPr>
          <w:rFonts w:ascii="Times New Roman" w:hAnsi="Times New Roman" w:cs="Times New Roman"/>
          <w:lang w:val="pt-BR"/>
        </w:rPr>
        <w:tab/>
      </w:r>
      <w:r w:rsidRPr="00362622">
        <w:rPr>
          <w:rFonts w:ascii="Times New Roman" w:hAnsi="Times New Roman" w:cs="Times New Roman"/>
          <w:lang w:val="pt-BR"/>
        </w:rPr>
        <w:tab/>
      </w:r>
      <w:r w:rsidRPr="00362622">
        <w:rPr>
          <w:rFonts w:ascii="Times New Roman" w:hAnsi="Times New Roman" w:cs="Times New Roman"/>
          <w:lang w:val="pt-BR"/>
        </w:rPr>
        <w:tab/>
        <w:t>"</w:t>
      </w:r>
      <w:r w:rsidRPr="00362622">
        <w:rPr>
          <w:rFonts w:ascii="Times New Roman" w:hAnsi="Times New Roman" w:cs="Times New Roman"/>
          <w:i/>
          <w:iCs/>
          <w:lang w:val="pt-BR"/>
        </w:rPr>
        <w:t>este cálice</w:t>
      </w:r>
      <w:r w:rsidRPr="00362622">
        <w:rPr>
          <w:rFonts w:ascii="Times New Roman" w:hAnsi="Times New Roman" w:cs="Times New Roman"/>
          <w:lang w:val="pt-BR"/>
        </w:rPr>
        <w:t xml:space="preserve">"    </w:t>
      </w:r>
      <w:r w:rsidRPr="00362622">
        <w:rPr>
          <w:rFonts w:ascii="Times New Roman" w:hAnsi="Times New Roman" w:cs="Times New Roman"/>
          <w:lang w:val="pt-BR"/>
        </w:rPr>
        <w:tab/>
        <w:t>-  vs. 26</w:t>
      </w:r>
    </w:p>
    <w:p w:rsidR="00516E3C" w:rsidRPr="00362622"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5938" w:hanging="3218"/>
        <w:jc w:val="both"/>
        <w:rPr>
          <w:rFonts w:ascii="Times New Roman" w:hAnsi="Times New Roman" w:cs="Times New Roman"/>
          <w:lang w:val="pt-BR"/>
        </w:rPr>
      </w:pPr>
      <w:r w:rsidRPr="00362622">
        <w:rPr>
          <w:rFonts w:ascii="Times New Roman" w:hAnsi="Times New Roman" w:cs="Times New Roman"/>
          <w:lang w:val="pt-BR"/>
        </w:rPr>
        <w:t xml:space="preserve">             </w:t>
      </w:r>
      <w:r w:rsidRPr="00362622">
        <w:rPr>
          <w:rFonts w:ascii="Times New Roman" w:hAnsi="Times New Roman" w:cs="Times New Roman"/>
          <w:lang w:val="pt-BR"/>
        </w:rPr>
        <w:tab/>
      </w:r>
      <w:r w:rsidRPr="00362622">
        <w:rPr>
          <w:rFonts w:ascii="Times New Roman" w:hAnsi="Times New Roman" w:cs="Times New Roman"/>
          <w:lang w:val="pt-BR"/>
        </w:rPr>
        <w:tab/>
      </w:r>
      <w:r w:rsidRPr="00362622">
        <w:rPr>
          <w:rFonts w:ascii="Times New Roman" w:hAnsi="Times New Roman" w:cs="Times New Roman"/>
          <w:lang w:val="pt-BR"/>
        </w:rPr>
        <w:tab/>
        <w:t>"</w:t>
      </w:r>
      <w:r w:rsidRPr="00362622">
        <w:rPr>
          <w:rFonts w:ascii="Times New Roman" w:hAnsi="Times New Roman" w:cs="Times New Roman"/>
          <w:i/>
          <w:iCs/>
          <w:lang w:val="pt-BR"/>
        </w:rPr>
        <w:t>o cálice</w:t>
      </w:r>
      <w:r w:rsidRPr="00362622">
        <w:rPr>
          <w:rFonts w:ascii="Times New Roman" w:hAnsi="Times New Roman" w:cs="Times New Roman"/>
          <w:lang w:val="pt-BR"/>
        </w:rPr>
        <w:t xml:space="preserve">"       </w:t>
      </w:r>
      <w:r w:rsidRPr="00362622">
        <w:rPr>
          <w:rFonts w:ascii="Times New Roman" w:hAnsi="Times New Roman" w:cs="Times New Roman"/>
          <w:lang w:val="pt-BR"/>
        </w:rPr>
        <w:tab/>
        <w:t>-  vs. 27</w:t>
      </w:r>
    </w:p>
    <w:p w:rsidR="00516E3C" w:rsidRPr="00362622"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5938" w:hanging="3218"/>
        <w:jc w:val="both"/>
        <w:rPr>
          <w:rFonts w:ascii="Times New Roman" w:hAnsi="Times New Roman" w:cs="Times New Roman"/>
          <w:lang w:val="pt-BR"/>
        </w:rPr>
      </w:pPr>
      <w:r w:rsidRPr="00362622">
        <w:rPr>
          <w:rFonts w:ascii="Times New Roman" w:hAnsi="Times New Roman" w:cs="Times New Roman"/>
          <w:lang w:val="pt-BR"/>
        </w:rPr>
        <w:t xml:space="preserve">             </w:t>
      </w:r>
      <w:r w:rsidRPr="00362622">
        <w:rPr>
          <w:rFonts w:ascii="Times New Roman" w:hAnsi="Times New Roman" w:cs="Times New Roman"/>
          <w:lang w:val="pt-BR"/>
        </w:rPr>
        <w:tab/>
      </w:r>
      <w:r w:rsidRPr="00362622">
        <w:rPr>
          <w:rFonts w:ascii="Times New Roman" w:hAnsi="Times New Roman" w:cs="Times New Roman"/>
          <w:lang w:val="pt-BR"/>
        </w:rPr>
        <w:tab/>
      </w:r>
      <w:r w:rsidRPr="00362622">
        <w:rPr>
          <w:rFonts w:ascii="Times New Roman" w:hAnsi="Times New Roman" w:cs="Times New Roman"/>
          <w:lang w:val="pt-BR"/>
        </w:rPr>
        <w:tab/>
        <w:t>"</w:t>
      </w:r>
      <w:r w:rsidRPr="00362622">
        <w:rPr>
          <w:rFonts w:ascii="Times New Roman" w:hAnsi="Times New Roman" w:cs="Times New Roman"/>
          <w:i/>
          <w:iCs/>
          <w:lang w:val="pt-BR"/>
        </w:rPr>
        <w:t>deste cálice</w:t>
      </w:r>
      <w:r w:rsidRPr="00362622">
        <w:rPr>
          <w:rFonts w:ascii="Times New Roman" w:hAnsi="Times New Roman" w:cs="Times New Roman"/>
          <w:lang w:val="pt-BR"/>
        </w:rPr>
        <w:t xml:space="preserve">"   </w:t>
      </w:r>
      <w:r w:rsidRPr="00362622">
        <w:rPr>
          <w:rFonts w:ascii="Times New Roman" w:hAnsi="Times New Roman" w:cs="Times New Roman"/>
          <w:lang w:val="pt-BR"/>
        </w:rPr>
        <w:tab/>
        <w:t>-  vs. 28</w:t>
      </w:r>
    </w:p>
    <w:p w:rsidR="00516E3C" w:rsidRPr="00362622"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362622" w:rsidRDefault="00516E3C" w:rsidP="00E94690">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4320"/>
          <w:tab w:val="left" w:pos="5040"/>
          <w:tab w:val="left" w:pos="5938"/>
        </w:tabs>
        <w:spacing w:line="215" w:lineRule="auto"/>
        <w:ind w:left="3600" w:hanging="360"/>
        <w:jc w:val="both"/>
        <w:rPr>
          <w:rFonts w:ascii="Times New Roman" w:hAnsi="Times New Roman" w:cs="Times New Roman"/>
          <w:lang w:val="pt-BR"/>
        </w:rPr>
      </w:pPr>
      <w:r w:rsidRPr="00362622">
        <w:rPr>
          <w:rFonts w:ascii="Times New Roman" w:hAnsi="Times New Roman" w:cs="Times New Roman"/>
          <w:lang w:val="pt-BR"/>
        </w:rPr>
        <w:t>2</w:t>
      </w:r>
      <w:r w:rsidR="008C143C">
        <w:rPr>
          <w:rFonts w:ascii="Times New Roman" w:hAnsi="Times New Roman" w:cs="Times New Roman"/>
          <w:lang w:val="pt-BR"/>
        </w:rPr>
        <w:t>]</w:t>
      </w:r>
      <w:r w:rsidRPr="00362622">
        <w:rPr>
          <w:rFonts w:ascii="Times New Roman" w:hAnsi="Times New Roman" w:cs="Times New Roman"/>
          <w:lang w:val="pt-BR"/>
        </w:rPr>
        <w:tab/>
        <w:t>O suco de uva era uma figura do sangue de Jesus que foi derramando por nos.  Este sangue não teve pecado, e assim o suco de uva não podia ser fermentado.</w:t>
      </w:r>
    </w:p>
    <w:p w:rsidR="00516E3C" w:rsidRPr="00362622"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lang w:val="pt-BR"/>
        </w:rPr>
      </w:pPr>
    </w:p>
    <w:p w:rsidR="00516E3C" w:rsidRPr="007863A9" w:rsidRDefault="007863A9" w:rsidP="007863A9">
      <w:pPr>
        <w:pStyle w:val="Level4"/>
        <w:widowControl/>
        <w:numPr>
          <w:ilvl w:val="0"/>
          <w:numId w:val="0"/>
        </w:numPr>
        <w:tabs>
          <w:tab w:val="left" w:pos="-504"/>
          <w:tab w:val="left" w:pos="0"/>
          <w:tab w:val="left" w:pos="360"/>
          <w:tab w:val="left" w:pos="720"/>
          <w:tab w:val="left" w:pos="1080"/>
          <w:tab w:val="left" w:pos="1927"/>
          <w:tab w:val="left" w:pos="2268"/>
          <w:tab w:val="left" w:pos="2720"/>
          <w:tab w:val="left" w:pos="3240"/>
          <w:tab w:val="left" w:pos="3600"/>
          <w:tab w:val="left" w:pos="3960"/>
          <w:tab w:val="left" w:pos="4320"/>
          <w:tab w:val="left" w:pos="5040"/>
          <w:tab w:val="left" w:pos="5938"/>
        </w:tabs>
        <w:spacing w:line="215" w:lineRule="auto"/>
        <w:ind w:left="1440" w:hanging="360"/>
        <w:jc w:val="both"/>
        <w:rPr>
          <w:rFonts w:ascii="Times New Roman" w:hAnsi="Times New Roman" w:cs="Times New Roman"/>
          <w:color w:val="000000"/>
          <w:lang w:val="pt-BR"/>
        </w:rPr>
      </w:pPr>
      <w:r w:rsidRPr="007863A9">
        <w:rPr>
          <w:rFonts w:ascii="Times New Roman" w:hAnsi="Times New Roman" w:cs="Times New Roman"/>
          <w:lang w:val="pt-BR"/>
        </w:rPr>
        <w:t>c.</w:t>
      </w:r>
      <w:r w:rsidRPr="007863A9">
        <w:rPr>
          <w:rFonts w:ascii="Times New Roman" w:hAnsi="Times New Roman" w:cs="Times New Roman"/>
          <w:lang w:val="pt-BR"/>
        </w:rPr>
        <w:tab/>
      </w:r>
      <w:r w:rsidR="00516E3C" w:rsidRPr="00A61AB2">
        <w:rPr>
          <w:rFonts w:ascii="Times New Roman" w:hAnsi="Times New Roman" w:cs="Times New Roman"/>
          <w:b/>
          <w:lang w:val="pt-BR"/>
        </w:rPr>
        <w:t xml:space="preserve">O </w:t>
      </w:r>
      <w:r w:rsidR="00516E3C" w:rsidRPr="00A61AB2">
        <w:rPr>
          <w:rFonts w:ascii="Times New Roman" w:hAnsi="Times New Roman" w:cs="Times New Roman"/>
          <w:b/>
          <w:highlight w:val="yellow"/>
          <w:lang w:val="pt-BR"/>
        </w:rPr>
        <w:t>Azeite</w:t>
      </w:r>
      <w:r w:rsidR="00516E3C" w:rsidRPr="007863A9">
        <w:rPr>
          <w:rFonts w:ascii="Times New Roman" w:hAnsi="Times New Roman" w:cs="Times New Roman"/>
          <w:lang w:val="pt-BR"/>
        </w:rPr>
        <w:t xml:space="preserve"> - Marcos 11.12-14, 20-21 </w:t>
      </w:r>
      <w:r w:rsidR="00516E3C" w:rsidRPr="007863A9">
        <w:rPr>
          <w:rFonts w:ascii="Times New Roman" w:hAnsi="Times New Roman" w:cs="Times New Roman"/>
          <w:color w:val="FF0000"/>
          <w:lang w:val="pt-BR"/>
        </w:rPr>
        <w:t>- p. 56</w:t>
      </w:r>
    </w:p>
    <w:p w:rsidR="00516E3C" w:rsidRPr="007863A9"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800000"/>
          <w:lang w:val="pt-BR"/>
        </w:rPr>
      </w:pPr>
    </w:p>
    <w:p w:rsidR="00516E3C" w:rsidRPr="00362622" w:rsidRDefault="00516E3C" w:rsidP="003C27C8">
      <w:pPr>
        <w:pStyle w:val="Level5"/>
        <w:widowControl/>
        <w:numPr>
          <w:ilvl w:val="4"/>
          <w:numId w:val="18"/>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362622">
        <w:rPr>
          <w:rFonts w:ascii="Times New Roman" w:hAnsi="Times New Roman" w:cs="Times New Roman"/>
          <w:lang w:val="pt-BR"/>
        </w:rPr>
        <w:t>Foi ceifado em outubro, cada dois em dois anos, por causa da manei</w:t>
      </w:r>
      <w:r w:rsidRPr="00362622">
        <w:rPr>
          <w:rFonts w:ascii="Times New Roman" w:hAnsi="Times New Roman" w:cs="Times New Roman"/>
          <w:lang w:val="pt-BR"/>
        </w:rPr>
        <w:softHyphen/>
        <w:t>ra que o fruto foi apanhado.</w:t>
      </w:r>
    </w:p>
    <w:p w:rsidR="00516E3C" w:rsidRPr="00362622"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362622" w:rsidRDefault="00516E3C" w:rsidP="003C27C8">
      <w:pPr>
        <w:pStyle w:val="Level5"/>
        <w:widowControl/>
        <w:numPr>
          <w:ilvl w:val="4"/>
          <w:numId w:val="18"/>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362622">
        <w:rPr>
          <w:rFonts w:ascii="Times New Roman" w:hAnsi="Times New Roman" w:cs="Times New Roman"/>
          <w:lang w:val="pt-BR"/>
        </w:rPr>
        <w:t>O fruto foi apanhado por meio de bater a árvore com paus compri</w:t>
      </w:r>
      <w:r w:rsidRPr="00362622">
        <w:rPr>
          <w:rFonts w:ascii="Times New Roman" w:hAnsi="Times New Roman" w:cs="Times New Roman"/>
          <w:lang w:val="pt-BR"/>
        </w:rPr>
        <w:softHyphen/>
        <w:t>dos, ou sacudir a árvore (Deu. 24.20, Isa. 17.6, 24.13).</w:t>
      </w:r>
    </w:p>
    <w:p w:rsidR="00516E3C" w:rsidRPr="00362622"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362622" w:rsidRDefault="00516E3C" w:rsidP="003C27C8">
      <w:pPr>
        <w:pStyle w:val="Level5"/>
        <w:widowControl/>
        <w:numPr>
          <w:ilvl w:val="4"/>
          <w:numId w:val="18"/>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362622">
        <w:rPr>
          <w:rFonts w:ascii="Times New Roman" w:hAnsi="Times New Roman" w:cs="Times New Roman"/>
          <w:lang w:val="pt-BR"/>
        </w:rPr>
        <w:t>Foi esmagado e espremido nos dias primitivos pelos pés (Miquéias 6.15, Deu. 33.24) e mais tarde uma prensa foi usada.</w:t>
      </w:r>
    </w:p>
    <w:p w:rsidR="00516E3C" w:rsidRPr="00362622"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362622" w:rsidRDefault="00516E3C" w:rsidP="003C27C8">
      <w:pPr>
        <w:pStyle w:val="Level5"/>
        <w:widowControl/>
        <w:numPr>
          <w:ilvl w:val="4"/>
          <w:numId w:val="18"/>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rPr>
      </w:pPr>
      <w:r w:rsidRPr="00C15277">
        <w:rPr>
          <w:rFonts w:ascii="Times New Roman" w:hAnsi="Times New Roman" w:cs="Times New Roman"/>
          <w:highlight w:val="yellow"/>
        </w:rPr>
        <w:t>Foi usado para</w:t>
      </w:r>
      <w:r w:rsidRPr="00362622">
        <w:rPr>
          <w:rFonts w:ascii="Times New Roman" w:hAnsi="Times New Roman" w:cs="Times New Roman"/>
          <w:color w:val="000000"/>
        </w:rPr>
        <w:t>:</w:t>
      </w:r>
    </w:p>
    <w:p w:rsidR="00516E3C" w:rsidRPr="00362622"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rPr>
      </w:pPr>
    </w:p>
    <w:p w:rsidR="00516E3C" w:rsidRPr="00C15277" w:rsidRDefault="00516E3C" w:rsidP="003C27C8">
      <w:pPr>
        <w:pStyle w:val="Level6"/>
        <w:widowControl/>
        <w:numPr>
          <w:ilvl w:val="5"/>
          <w:numId w:val="19"/>
        </w:numPr>
        <w:tabs>
          <w:tab w:val="left" w:pos="-504"/>
          <w:tab w:val="left" w:pos="0"/>
          <w:tab w:val="left" w:pos="360"/>
          <w:tab w:val="left" w:pos="720"/>
          <w:tab w:val="left" w:pos="1080"/>
          <w:tab w:val="left" w:pos="1440"/>
          <w:tab w:val="left" w:pos="1927"/>
          <w:tab w:val="num"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r w:rsidRPr="00C15277">
        <w:rPr>
          <w:rFonts w:ascii="Times New Roman" w:hAnsi="Times New Roman" w:cs="Times New Roman"/>
          <w:highlight w:val="yellow"/>
        </w:rPr>
        <w:t>Alimento</w:t>
      </w:r>
    </w:p>
    <w:p w:rsidR="00516E3C" w:rsidRPr="00362622"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rPr>
      </w:pPr>
    </w:p>
    <w:p w:rsidR="00516E3C" w:rsidRPr="00362622" w:rsidRDefault="00516E3C" w:rsidP="003C27C8">
      <w:pPr>
        <w:pStyle w:val="Level7"/>
        <w:widowControl/>
        <w:numPr>
          <w:ilvl w:val="6"/>
          <w:numId w:val="20"/>
        </w:numPr>
        <w:tabs>
          <w:tab w:val="left" w:pos="-504"/>
          <w:tab w:val="left" w:pos="0"/>
          <w:tab w:val="left" w:pos="360"/>
          <w:tab w:val="left" w:pos="720"/>
          <w:tab w:val="left" w:pos="1080"/>
          <w:tab w:val="left" w:pos="1440"/>
          <w:tab w:val="left" w:pos="1927"/>
          <w:tab w:val="left" w:pos="2268"/>
          <w:tab w:val="num"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362622">
        <w:rPr>
          <w:rFonts w:ascii="Times New Roman" w:hAnsi="Times New Roman" w:cs="Times New Roman"/>
          <w:lang w:val="pt-BR"/>
        </w:rPr>
        <w:t xml:space="preserve">Azeitona (principal companheiro </w:t>
      </w:r>
      <w:r w:rsidR="00611A18" w:rsidRPr="00362622">
        <w:rPr>
          <w:rFonts w:ascii="Times New Roman" w:hAnsi="Times New Roman" w:cs="Times New Roman"/>
          <w:lang w:val="pt-BR"/>
        </w:rPr>
        <w:t>do pão</w:t>
      </w:r>
      <w:r w:rsidRPr="00362622">
        <w:rPr>
          <w:rFonts w:ascii="Times New Roman" w:hAnsi="Times New Roman" w:cs="Times New Roman"/>
          <w:lang w:val="pt-BR"/>
        </w:rPr>
        <w:t>, e também foram levados com a gente como passas).</w:t>
      </w:r>
    </w:p>
    <w:p w:rsidR="00516E3C" w:rsidRPr="00362622"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362622"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sectPr w:rsidR="00516E3C" w:rsidRPr="00362622" w:rsidSect="00476AD5">
          <w:type w:val="continuous"/>
          <w:pgSz w:w="11905" w:h="16837" w:code="9"/>
          <w:pgMar w:top="1440" w:right="1440" w:bottom="1440" w:left="1440" w:header="720" w:footer="576" w:gutter="0"/>
          <w:cols w:space="720"/>
          <w:noEndnote/>
          <w:docGrid w:linePitch="326"/>
        </w:sectPr>
      </w:pPr>
    </w:p>
    <w:p w:rsidR="00516E3C" w:rsidRPr="00362622" w:rsidRDefault="00516E3C" w:rsidP="003C27C8">
      <w:pPr>
        <w:pStyle w:val="Level7"/>
        <w:widowControl/>
        <w:numPr>
          <w:ilvl w:val="6"/>
          <w:numId w:val="20"/>
        </w:numPr>
        <w:tabs>
          <w:tab w:val="left" w:pos="-504"/>
          <w:tab w:val="left" w:pos="0"/>
          <w:tab w:val="left" w:pos="360"/>
          <w:tab w:val="left" w:pos="720"/>
          <w:tab w:val="left" w:pos="1080"/>
          <w:tab w:val="left" w:pos="1440"/>
          <w:tab w:val="left" w:pos="1927"/>
          <w:tab w:val="left" w:pos="2268"/>
          <w:tab w:val="num"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362622">
        <w:rPr>
          <w:rFonts w:ascii="Times New Roman" w:hAnsi="Times New Roman" w:cs="Times New Roman"/>
          <w:lang w:val="pt-BR"/>
        </w:rPr>
        <w:t>Azeite (o mais sadio dos óleos, foi usado como tem</w:t>
      </w:r>
      <w:r w:rsidRPr="00362622">
        <w:rPr>
          <w:rFonts w:ascii="Times New Roman" w:hAnsi="Times New Roman" w:cs="Times New Roman"/>
          <w:lang w:val="pt-BR"/>
        </w:rPr>
        <w:softHyphen/>
        <w:t>pero, cozinhando - frituras e gordura vege</w:t>
      </w:r>
      <w:r w:rsidRPr="00362622">
        <w:rPr>
          <w:rFonts w:ascii="Times New Roman" w:hAnsi="Times New Roman" w:cs="Times New Roman"/>
          <w:lang w:val="pt-BR"/>
        </w:rPr>
        <w:softHyphen/>
        <w:t>tal).</w:t>
      </w:r>
    </w:p>
    <w:p w:rsidR="00516E3C" w:rsidRPr="00362622"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362622" w:rsidRDefault="00516E3C" w:rsidP="003C27C8">
      <w:pPr>
        <w:pStyle w:val="Level6"/>
        <w:widowControl/>
        <w:numPr>
          <w:ilvl w:val="5"/>
          <w:numId w:val="20"/>
        </w:numPr>
        <w:tabs>
          <w:tab w:val="left" w:pos="-504"/>
          <w:tab w:val="left" w:pos="0"/>
          <w:tab w:val="left" w:pos="360"/>
          <w:tab w:val="left" w:pos="720"/>
          <w:tab w:val="left" w:pos="1080"/>
          <w:tab w:val="left" w:pos="1440"/>
          <w:tab w:val="left" w:pos="1927"/>
          <w:tab w:val="num"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lang w:val="pt-BR"/>
        </w:rPr>
      </w:pPr>
      <w:r w:rsidRPr="00C15277">
        <w:rPr>
          <w:rFonts w:ascii="Times New Roman" w:hAnsi="Times New Roman" w:cs="Times New Roman"/>
          <w:highlight w:val="yellow"/>
          <w:lang w:val="pt-BR"/>
        </w:rPr>
        <w:t>Medicina</w:t>
      </w:r>
      <w:r w:rsidRPr="00C15277">
        <w:rPr>
          <w:rFonts w:ascii="Times New Roman" w:hAnsi="Times New Roman" w:cs="Times New Roman"/>
          <w:lang w:val="pt-BR"/>
        </w:rPr>
        <w:t xml:space="preserve"> </w:t>
      </w:r>
      <w:r w:rsidRPr="00362622">
        <w:rPr>
          <w:rFonts w:ascii="Times New Roman" w:hAnsi="Times New Roman" w:cs="Times New Roman"/>
          <w:color w:val="000000"/>
          <w:lang w:val="pt-BR"/>
        </w:rPr>
        <w:t>(externo só: Luc. 10.34 e Tiago 5.14 - o verbo em Tiago é esfregando, não ungindo).</w:t>
      </w:r>
    </w:p>
    <w:p w:rsidR="00516E3C" w:rsidRPr="00362622"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lang w:val="pt-BR"/>
        </w:rPr>
      </w:pPr>
    </w:p>
    <w:p w:rsidR="00516E3C" w:rsidRPr="00362622" w:rsidRDefault="00516E3C" w:rsidP="003C27C8">
      <w:pPr>
        <w:pStyle w:val="Level6"/>
        <w:widowControl/>
        <w:numPr>
          <w:ilvl w:val="5"/>
          <w:numId w:val="20"/>
        </w:numPr>
        <w:tabs>
          <w:tab w:val="left" w:pos="-504"/>
          <w:tab w:val="left" w:pos="0"/>
          <w:tab w:val="left" w:pos="360"/>
          <w:tab w:val="left" w:pos="720"/>
          <w:tab w:val="left" w:pos="1080"/>
          <w:tab w:val="left" w:pos="1440"/>
          <w:tab w:val="left" w:pos="1927"/>
          <w:tab w:val="num"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rPr>
      </w:pPr>
      <w:r w:rsidRPr="00C15277">
        <w:rPr>
          <w:rFonts w:ascii="Times New Roman" w:hAnsi="Times New Roman" w:cs="Times New Roman"/>
          <w:highlight w:val="yellow"/>
        </w:rPr>
        <w:t>Ungüento</w:t>
      </w:r>
    </w:p>
    <w:p w:rsidR="00516E3C" w:rsidRPr="00362622"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rPr>
      </w:pPr>
    </w:p>
    <w:p w:rsidR="00516E3C" w:rsidRPr="00362622" w:rsidRDefault="00516E3C" w:rsidP="003C27C8">
      <w:pPr>
        <w:pStyle w:val="Level7"/>
        <w:widowControl/>
        <w:numPr>
          <w:ilvl w:val="6"/>
          <w:numId w:val="21"/>
        </w:numPr>
        <w:tabs>
          <w:tab w:val="left" w:pos="-504"/>
          <w:tab w:val="left" w:pos="0"/>
          <w:tab w:val="left" w:pos="360"/>
          <w:tab w:val="left" w:pos="720"/>
          <w:tab w:val="left" w:pos="1080"/>
          <w:tab w:val="left" w:pos="1440"/>
          <w:tab w:val="left" w:pos="1927"/>
          <w:tab w:val="left" w:pos="2268"/>
          <w:tab w:val="num"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r w:rsidRPr="00362622">
        <w:rPr>
          <w:rFonts w:ascii="Times New Roman" w:hAnsi="Times New Roman" w:cs="Times New Roman"/>
        </w:rPr>
        <w:t>Era uma ação de cortesia</w:t>
      </w:r>
    </w:p>
    <w:p w:rsidR="00516E3C" w:rsidRPr="00362622" w:rsidRDefault="00516E3C" w:rsidP="003C27C8">
      <w:pPr>
        <w:pStyle w:val="Level7"/>
        <w:widowControl/>
        <w:numPr>
          <w:ilvl w:val="6"/>
          <w:numId w:val="21"/>
        </w:numPr>
        <w:tabs>
          <w:tab w:val="left" w:pos="-504"/>
          <w:tab w:val="left" w:pos="0"/>
          <w:tab w:val="left" w:pos="360"/>
          <w:tab w:val="left" w:pos="720"/>
          <w:tab w:val="left" w:pos="1080"/>
          <w:tab w:val="left" w:pos="1440"/>
          <w:tab w:val="left" w:pos="1927"/>
          <w:tab w:val="left" w:pos="2268"/>
          <w:tab w:val="num"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362622">
        <w:rPr>
          <w:rFonts w:ascii="Times New Roman" w:hAnsi="Times New Roman" w:cs="Times New Roman"/>
          <w:lang w:val="pt-BR"/>
        </w:rPr>
        <w:t>Era uma ação de dedicação para serviço sagrado.</w:t>
      </w:r>
    </w:p>
    <w:p w:rsidR="00516E3C" w:rsidRPr="00362622"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362622" w:rsidRDefault="00516E3C" w:rsidP="003C27C8">
      <w:pPr>
        <w:pStyle w:val="Level6"/>
        <w:widowControl/>
        <w:numPr>
          <w:ilvl w:val="5"/>
          <w:numId w:val="21"/>
        </w:numPr>
        <w:tabs>
          <w:tab w:val="left" w:pos="-504"/>
          <w:tab w:val="left" w:pos="0"/>
          <w:tab w:val="left" w:pos="360"/>
          <w:tab w:val="left" w:pos="720"/>
          <w:tab w:val="left" w:pos="1080"/>
          <w:tab w:val="left" w:pos="1440"/>
          <w:tab w:val="left" w:pos="1927"/>
          <w:tab w:val="num"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lang w:val="pt-BR"/>
        </w:rPr>
      </w:pPr>
      <w:r w:rsidRPr="00C15277">
        <w:rPr>
          <w:rFonts w:ascii="Times New Roman" w:hAnsi="Times New Roman" w:cs="Times New Roman"/>
          <w:highlight w:val="yellow"/>
          <w:lang w:val="pt-BR"/>
        </w:rPr>
        <w:t>Cosméticos e Perfumes</w:t>
      </w:r>
      <w:r w:rsidRPr="00C15277">
        <w:rPr>
          <w:rFonts w:ascii="Times New Roman" w:hAnsi="Times New Roman" w:cs="Times New Roman"/>
          <w:lang w:val="pt-BR"/>
        </w:rPr>
        <w:t xml:space="preserve"> </w:t>
      </w:r>
      <w:r w:rsidRPr="00362622">
        <w:rPr>
          <w:rFonts w:ascii="Times New Roman" w:hAnsi="Times New Roman" w:cs="Times New Roman"/>
          <w:color w:val="000000"/>
          <w:lang w:val="pt-BR"/>
        </w:rPr>
        <w:t>(teve um bom cheiro e faz a pele ficar macia e brilhante: II Crôn. 28.15, Sal. 104.15 e Luc. 7.46).</w:t>
      </w:r>
    </w:p>
    <w:p w:rsidR="00516E3C" w:rsidRPr="00362622"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lang w:val="pt-BR"/>
        </w:rPr>
      </w:pPr>
    </w:p>
    <w:p w:rsidR="00516E3C" w:rsidRPr="00362622"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1927"/>
        <w:jc w:val="both"/>
        <w:rPr>
          <w:rFonts w:ascii="Times New Roman" w:hAnsi="Times New Roman" w:cs="Times New Roman"/>
          <w:color w:val="000000"/>
          <w:lang w:val="pt-BR"/>
        </w:rPr>
      </w:pPr>
      <w:r w:rsidRPr="00362622">
        <w:rPr>
          <w:rFonts w:ascii="Times New Roman" w:hAnsi="Times New Roman" w:cs="Times New Roman"/>
          <w:color w:val="000000"/>
          <w:lang w:val="pt-BR"/>
        </w:rPr>
        <w:t>e)</w:t>
      </w:r>
      <w:r w:rsidRPr="00362622">
        <w:rPr>
          <w:rFonts w:ascii="Times New Roman" w:hAnsi="Times New Roman" w:cs="Times New Roman"/>
          <w:color w:val="000000"/>
          <w:lang w:val="pt-BR"/>
        </w:rPr>
        <w:tab/>
      </w:r>
      <w:r w:rsidRPr="00C15277">
        <w:rPr>
          <w:rFonts w:ascii="Times New Roman" w:hAnsi="Times New Roman" w:cs="Times New Roman"/>
          <w:highlight w:val="yellow"/>
          <w:lang w:val="pt-BR"/>
        </w:rPr>
        <w:t>Limpeza</w:t>
      </w:r>
      <w:r w:rsidRPr="00C15277">
        <w:rPr>
          <w:rFonts w:ascii="Times New Roman" w:hAnsi="Times New Roman" w:cs="Times New Roman"/>
          <w:lang w:val="pt-BR"/>
        </w:rPr>
        <w:t xml:space="preserve"> </w:t>
      </w:r>
      <w:r w:rsidRPr="00362622">
        <w:rPr>
          <w:rFonts w:ascii="Times New Roman" w:hAnsi="Times New Roman" w:cs="Times New Roman"/>
          <w:color w:val="000000"/>
          <w:lang w:val="pt-BR"/>
        </w:rPr>
        <w:t>(Jer. 2.22).</w:t>
      </w:r>
    </w:p>
    <w:p w:rsidR="00516E3C" w:rsidRPr="00362622"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lang w:val="pt-BR"/>
        </w:rPr>
      </w:pPr>
    </w:p>
    <w:p w:rsidR="00516E3C" w:rsidRPr="00362622"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1927"/>
        <w:jc w:val="both"/>
        <w:rPr>
          <w:rFonts w:ascii="Times New Roman" w:hAnsi="Times New Roman" w:cs="Times New Roman"/>
          <w:color w:val="000000"/>
          <w:lang w:val="pt-BR"/>
        </w:rPr>
      </w:pPr>
      <w:r w:rsidRPr="00362622">
        <w:rPr>
          <w:rFonts w:ascii="Times New Roman" w:hAnsi="Times New Roman" w:cs="Times New Roman"/>
          <w:color w:val="000000"/>
          <w:lang w:val="pt-BR"/>
        </w:rPr>
        <w:t xml:space="preserve">f) </w:t>
      </w:r>
      <w:r w:rsidRPr="00362622">
        <w:rPr>
          <w:rFonts w:ascii="Times New Roman" w:hAnsi="Times New Roman" w:cs="Times New Roman"/>
          <w:color w:val="000000"/>
          <w:lang w:val="pt-BR"/>
        </w:rPr>
        <w:tab/>
      </w:r>
      <w:r w:rsidRPr="00C15277">
        <w:rPr>
          <w:rFonts w:ascii="Times New Roman" w:hAnsi="Times New Roman" w:cs="Times New Roman"/>
          <w:highlight w:val="yellow"/>
          <w:lang w:val="pt-BR"/>
        </w:rPr>
        <w:t>Iluminação</w:t>
      </w:r>
      <w:r w:rsidRPr="00C15277">
        <w:rPr>
          <w:rFonts w:ascii="Times New Roman" w:hAnsi="Times New Roman" w:cs="Times New Roman"/>
          <w:lang w:val="pt-BR"/>
        </w:rPr>
        <w:t xml:space="preserve"> </w:t>
      </w:r>
      <w:r w:rsidRPr="00362622">
        <w:rPr>
          <w:rFonts w:ascii="Times New Roman" w:hAnsi="Times New Roman" w:cs="Times New Roman"/>
          <w:color w:val="000000"/>
          <w:lang w:val="pt-BR"/>
        </w:rPr>
        <w:t>(no Templo e em casas).</w:t>
      </w:r>
    </w:p>
    <w:p w:rsidR="00516E3C" w:rsidRPr="00362622"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lang w:val="pt-BR"/>
        </w:rPr>
      </w:pPr>
    </w:p>
    <w:p w:rsidR="00516E3C" w:rsidRPr="00362622" w:rsidRDefault="00516E3C" w:rsidP="003C27C8">
      <w:pPr>
        <w:pStyle w:val="Level5"/>
        <w:widowControl/>
        <w:numPr>
          <w:ilvl w:val="4"/>
          <w:numId w:val="21"/>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4" w:lineRule="auto"/>
        <w:jc w:val="both"/>
        <w:rPr>
          <w:rFonts w:ascii="Times New Roman" w:hAnsi="Times New Roman" w:cs="Times New Roman"/>
          <w:lang w:val="pt-BR"/>
        </w:rPr>
      </w:pPr>
      <w:r w:rsidRPr="00362622">
        <w:rPr>
          <w:rFonts w:ascii="Times New Roman" w:hAnsi="Times New Roman" w:cs="Times New Roman"/>
          <w:lang w:val="pt-BR"/>
        </w:rPr>
        <w:t xml:space="preserve">Zambujeiro - É mencionado duas vezes na Bíblia: Rom. 11.17 e 24.  Fala de </w:t>
      </w:r>
      <w:r w:rsidR="007863A9" w:rsidRPr="00362622">
        <w:rPr>
          <w:rFonts w:ascii="Times New Roman" w:hAnsi="Times New Roman" w:cs="Times New Roman"/>
          <w:lang w:val="pt-BR"/>
        </w:rPr>
        <w:t>uma espécie</w:t>
      </w:r>
      <w:r w:rsidRPr="00362622">
        <w:rPr>
          <w:rFonts w:ascii="Times New Roman" w:hAnsi="Times New Roman" w:cs="Times New Roman"/>
          <w:lang w:val="pt-BR"/>
        </w:rPr>
        <w:t xml:space="preserve"> de oliveira selvagem (</w:t>
      </w:r>
      <w:r w:rsidRPr="00362622">
        <w:rPr>
          <w:rFonts w:ascii="Times New Roman" w:hAnsi="Times New Roman" w:cs="Times New Roman"/>
          <w:i/>
          <w:iCs/>
          <w:lang w:val="pt-BR"/>
        </w:rPr>
        <w:t>oleas</w:t>
      </w:r>
      <w:r w:rsidRPr="00362622">
        <w:rPr>
          <w:rFonts w:ascii="Times New Roman" w:hAnsi="Times New Roman" w:cs="Times New Roman"/>
          <w:i/>
          <w:iCs/>
          <w:lang w:val="pt-BR"/>
        </w:rPr>
        <w:softHyphen/>
        <w:t>ter).</w:t>
      </w:r>
      <w:r w:rsidRPr="00362622">
        <w:rPr>
          <w:rFonts w:ascii="Times New Roman" w:hAnsi="Times New Roman" w:cs="Times New Roman"/>
          <w:lang w:val="pt-BR"/>
        </w:rPr>
        <w:t xml:space="preserve">  É considera</w:t>
      </w:r>
      <w:r w:rsidR="007863A9">
        <w:rPr>
          <w:rFonts w:ascii="Times New Roman" w:hAnsi="Times New Roman" w:cs="Times New Roman"/>
          <w:lang w:val="pt-BR"/>
        </w:rPr>
        <w:t>do por alguns de ser o "pai" d</w:t>
      </w:r>
      <w:r w:rsidR="007863A9" w:rsidRPr="00362622">
        <w:rPr>
          <w:rFonts w:ascii="Times New Roman" w:hAnsi="Times New Roman" w:cs="Times New Roman"/>
          <w:lang w:val="pt-BR"/>
        </w:rPr>
        <w:t>as oliveiras</w:t>
      </w:r>
      <w:r w:rsidRPr="00362622">
        <w:rPr>
          <w:rFonts w:ascii="Times New Roman" w:hAnsi="Times New Roman" w:cs="Times New Roman"/>
          <w:lang w:val="pt-BR"/>
        </w:rPr>
        <w:t>.</w:t>
      </w:r>
      <w:r w:rsidR="00262FC1">
        <w:rPr>
          <w:rFonts w:ascii="Times New Roman" w:hAnsi="Times New Roman" w:cs="Times New Roman"/>
          <w:lang w:val="pt-BR"/>
        </w:rPr>
        <w:t xml:space="preserve">  </w:t>
      </w:r>
      <w:r w:rsidR="00262FC1" w:rsidRPr="00262FC1">
        <w:rPr>
          <w:rFonts w:ascii="Times New Roman" w:hAnsi="Times New Roman" w:cs="Times New Roman"/>
          <w:b/>
          <w:color w:val="FF0000"/>
          <w:lang w:val="pt-BR"/>
        </w:rPr>
        <w:t>#21</w:t>
      </w:r>
    </w:p>
    <w:p w:rsidR="00516E3C" w:rsidRPr="00362622"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873FE2" w:rsidRDefault="00873FE2" w:rsidP="00873FE2">
      <w:pPr>
        <w:pStyle w:val="Level3"/>
        <w:widowControl/>
        <w:numPr>
          <w:ilvl w:val="0"/>
          <w:numId w:val="0"/>
        </w:numPr>
        <w:tabs>
          <w:tab w:val="left" w:pos="-504"/>
          <w:tab w:val="left" w:pos="0"/>
          <w:tab w:val="left" w:pos="360"/>
          <w:tab w:val="left" w:pos="72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1080" w:hanging="360"/>
        <w:jc w:val="both"/>
        <w:rPr>
          <w:rFonts w:ascii="Times New Roman" w:hAnsi="Times New Roman" w:cs="Times New Roman"/>
          <w:lang w:val="pt-BR"/>
        </w:rPr>
      </w:pPr>
      <w:r w:rsidRPr="00873FE2">
        <w:rPr>
          <w:rFonts w:ascii="Times New Roman" w:hAnsi="Times New Roman" w:cs="Times New Roman"/>
          <w:lang w:val="pt-BR"/>
        </w:rPr>
        <w:t>4.</w:t>
      </w:r>
      <w:r w:rsidRPr="00873FE2">
        <w:rPr>
          <w:rFonts w:ascii="Times New Roman" w:hAnsi="Times New Roman" w:cs="Times New Roman"/>
          <w:lang w:val="pt-BR"/>
        </w:rPr>
        <w:tab/>
      </w:r>
      <w:r w:rsidR="00516E3C" w:rsidRPr="00873FE2">
        <w:rPr>
          <w:rFonts w:ascii="Times New Roman" w:hAnsi="Times New Roman" w:cs="Times New Roman"/>
          <w:lang w:val="pt-BR"/>
        </w:rPr>
        <w:t>As Plantações Secundárias</w:t>
      </w:r>
    </w:p>
    <w:p w:rsidR="00516E3C" w:rsidRPr="00873FE2"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873FE2" w:rsidRDefault="00516E3C" w:rsidP="003C27C8">
      <w:pPr>
        <w:pStyle w:val="Level4"/>
        <w:widowControl/>
        <w:numPr>
          <w:ilvl w:val="3"/>
          <w:numId w:val="22"/>
        </w:numPr>
        <w:tabs>
          <w:tab w:val="left" w:pos="-504"/>
          <w:tab w:val="left" w:pos="0"/>
          <w:tab w:val="left" w:pos="360"/>
          <w:tab w:val="left" w:pos="720"/>
          <w:tab w:val="left" w:pos="1080"/>
          <w:tab w:val="num"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873FE2">
        <w:rPr>
          <w:rFonts w:ascii="Times New Roman" w:hAnsi="Times New Roman" w:cs="Times New Roman"/>
          <w:lang w:val="pt-BR"/>
        </w:rPr>
        <w:t>Grãos</w:t>
      </w:r>
      <w:r w:rsidR="00262FC1">
        <w:rPr>
          <w:rFonts w:ascii="Times New Roman" w:hAnsi="Times New Roman" w:cs="Times New Roman"/>
          <w:lang w:val="pt-BR"/>
        </w:rPr>
        <w:t xml:space="preserve">  </w:t>
      </w:r>
      <w:r w:rsidR="00262FC1" w:rsidRPr="00262FC1">
        <w:rPr>
          <w:rFonts w:ascii="Times New Roman" w:hAnsi="Times New Roman" w:cs="Times New Roman"/>
          <w:b/>
          <w:color w:val="FF0000"/>
          <w:lang w:val="pt-BR"/>
        </w:rPr>
        <w:t>#</w:t>
      </w:r>
      <w:r w:rsidR="00262FC1">
        <w:rPr>
          <w:rFonts w:ascii="Times New Roman" w:hAnsi="Times New Roman" w:cs="Times New Roman"/>
          <w:b/>
          <w:color w:val="FF0000"/>
          <w:lang w:val="pt-BR"/>
        </w:rPr>
        <w:t>22-25</w:t>
      </w:r>
    </w:p>
    <w:p w:rsidR="00516E3C" w:rsidRPr="00873FE2"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362622" w:rsidRDefault="00516E3C" w:rsidP="003C27C8">
      <w:pPr>
        <w:pStyle w:val="Level5"/>
        <w:widowControl/>
        <w:numPr>
          <w:ilvl w:val="4"/>
          <w:numId w:val="23"/>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lang w:val="pt-BR"/>
        </w:rPr>
      </w:pPr>
      <w:r w:rsidRPr="00362622">
        <w:rPr>
          <w:rFonts w:ascii="Times New Roman" w:hAnsi="Times New Roman" w:cs="Times New Roman"/>
          <w:lang w:val="pt-BR"/>
        </w:rPr>
        <w:t xml:space="preserve">Cevada  (Êx. 9.31 (2), Lev. 27.16, Núm. 5.15, Deu. 8.8, Juí. 7.13, Rute 1.22, 2.17,23, 3.2,15,17, II Sam. 14. 30, 17.28, 21.9, I Reis 4.28,42, 7.1,16,18, I Crôn. 2.10,15, 27.5, Jó 31.40, Isa. 28.25, Jer. 41.8, Eze. 4.9,12, 13.19, 45.13, Osé. 3.2 (2), Joel 1.11, João 6.9,13, Apo. 6.6)  -  36 vezes  </w:t>
      </w:r>
      <w:r w:rsidRPr="00362622">
        <w:rPr>
          <w:rFonts w:ascii="Times New Roman" w:hAnsi="Times New Roman" w:cs="Times New Roman"/>
          <w:color w:val="FF0000"/>
          <w:lang w:val="pt-BR"/>
        </w:rPr>
        <w:t>- p. 76</w:t>
      </w:r>
    </w:p>
    <w:p w:rsidR="00516E3C" w:rsidRPr="00362622"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lang w:val="pt-BR"/>
        </w:rPr>
      </w:pPr>
    </w:p>
    <w:p w:rsidR="00516E3C" w:rsidRPr="00362622" w:rsidRDefault="00516E3C" w:rsidP="003C27C8">
      <w:pPr>
        <w:pStyle w:val="Level5"/>
        <w:widowControl/>
        <w:numPr>
          <w:ilvl w:val="4"/>
          <w:numId w:val="23"/>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rPr>
      </w:pPr>
      <w:r w:rsidRPr="00362622">
        <w:rPr>
          <w:rFonts w:ascii="Times New Roman" w:hAnsi="Times New Roman" w:cs="Times New Roman"/>
        </w:rPr>
        <w:t>E</w:t>
      </w:r>
      <w:r w:rsidR="003871EC">
        <w:rPr>
          <w:rFonts w:ascii="Times New Roman" w:hAnsi="Times New Roman" w:cs="Times New Roman"/>
        </w:rPr>
        <w:t xml:space="preserve">spelta ? [H7100] </w:t>
      </w:r>
      <w:r w:rsidRPr="00362622">
        <w:rPr>
          <w:rFonts w:ascii="Times New Roman" w:hAnsi="Times New Roman" w:cs="Times New Roman"/>
        </w:rPr>
        <w:t xml:space="preserve">(Isa. 28.25,27 (2))  -  3 vezes </w:t>
      </w:r>
    </w:p>
    <w:p w:rsidR="00516E3C" w:rsidRPr="00362622"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rPr>
      </w:pPr>
    </w:p>
    <w:p w:rsidR="00516E3C" w:rsidRPr="00362622" w:rsidRDefault="00516E3C" w:rsidP="003C27C8">
      <w:pPr>
        <w:pStyle w:val="Level5"/>
        <w:widowControl/>
        <w:numPr>
          <w:ilvl w:val="4"/>
          <w:numId w:val="23"/>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r w:rsidRPr="00362622">
        <w:rPr>
          <w:rFonts w:ascii="Times New Roman" w:hAnsi="Times New Roman" w:cs="Times New Roman"/>
        </w:rPr>
        <w:t>Cominhos  (Isa. 28.25,27 (2), Mat. 23.23)  -  4 vezes</w:t>
      </w:r>
    </w:p>
    <w:p w:rsidR="00516E3C" w:rsidRPr="00362622"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p>
    <w:p w:rsidR="00516E3C" w:rsidRPr="00362622" w:rsidRDefault="00516E3C" w:rsidP="003C27C8">
      <w:pPr>
        <w:pStyle w:val="Level5"/>
        <w:widowControl/>
        <w:numPr>
          <w:ilvl w:val="4"/>
          <w:numId w:val="23"/>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r w:rsidRPr="00362622">
        <w:rPr>
          <w:rFonts w:ascii="Times New Roman" w:hAnsi="Times New Roman" w:cs="Times New Roman"/>
        </w:rPr>
        <w:t>Centeio  (Êx. 9.32, Isa. 28.25, Eze. 4.9)  -  3 vezes</w:t>
      </w:r>
    </w:p>
    <w:p w:rsidR="00516E3C" w:rsidRPr="00362622"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p>
    <w:p w:rsidR="00516E3C" w:rsidRPr="00362622" w:rsidRDefault="00516E3C" w:rsidP="003C27C8">
      <w:pPr>
        <w:pStyle w:val="Level5"/>
        <w:widowControl/>
        <w:numPr>
          <w:ilvl w:val="4"/>
          <w:numId w:val="23"/>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362622">
        <w:rPr>
          <w:rFonts w:ascii="Times New Roman" w:hAnsi="Times New Roman" w:cs="Times New Roman"/>
          <w:lang w:val="pt-BR"/>
        </w:rPr>
        <w:t>Milho:  Milho como nos conhecemos não foi cultivado em Palestina.  Quando encontra-se esta pa</w:t>
      </w:r>
      <w:r w:rsidR="00873FE2">
        <w:rPr>
          <w:rFonts w:ascii="Times New Roman" w:hAnsi="Times New Roman" w:cs="Times New Roman"/>
          <w:lang w:val="pt-BR"/>
        </w:rPr>
        <w:t>lavra quer dizer: trigo, cevada</w:t>
      </w:r>
      <w:r w:rsidRPr="00362622">
        <w:rPr>
          <w:rFonts w:ascii="Times New Roman" w:hAnsi="Times New Roman" w:cs="Times New Roman"/>
          <w:lang w:val="pt-BR"/>
        </w:rPr>
        <w:t xml:space="preserve"> ou espelta.  (Gên. 27:28,</w:t>
      </w:r>
      <w:r w:rsidRPr="00362622">
        <w:rPr>
          <w:rFonts w:ascii="Times New Roman" w:hAnsi="Times New Roman" w:cs="Times New Roman"/>
          <w:lang w:val="pt-BR"/>
        </w:rPr>
        <w:softHyphen/>
        <w:t>37, 41:5, 35,</w:t>
      </w:r>
      <w:r w:rsidRPr="00362622">
        <w:rPr>
          <w:rFonts w:ascii="Times New Roman" w:hAnsi="Times New Roman" w:cs="Times New Roman"/>
          <w:lang w:val="pt-BR"/>
        </w:rPr>
        <w:softHyphen/>
        <w:t>49,57,4</w:t>
      </w:r>
      <w:r w:rsidRPr="00362622">
        <w:rPr>
          <w:rFonts w:ascii="Times New Roman" w:hAnsi="Times New Roman" w:cs="Times New Roman"/>
          <w:lang w:val="pt-BR"/>
        </w:rPr>
        <w:softHyphen/>
      </w:r>
      <w:r w:rsidRPr="00362622">
        <w:rPr>
          <w:rFonts w:ascii="Times New Roman" w:hAnsi="Times New Roman" w:cs="Times New Roman"/>
          <w:lang w:val="pt-BR"/>
        </w:rPr>
        <w:softHyphen/>
      </w:r>
      <w:r w:rsidRPr="00362622">
        <w:rPr>
          <w:rFonts w:ascii="Times New Roman" w:hAnsi="Times New Roman" w:cs="Times New Roman"/>
          <w:lang w:val="pt-BR"/>
        </w:rPr>
        <w:softHyphen/>
      </w:r>
      <w:r w:rsidRPr="00362622">
        <w:rPr>
          <w:rFonts w:ascii="Times New Roman" w:hAnsi="Times New Roman" w:cs="Times New Roman"/>
          <w:lang w:val="pt-BR"/>
        </w:rPr>
        <w:softHyphen/>
      </w:r>
      <w:r w:rsidRPr="00362622">
        <w:rPr>
          <w:rFonts w:ascii="Times New Roman" w:hAnsi="Times New Roman" w:cs="Times New Roman"/>
          <w:lang w:val="pt-BR"/>
        </w:rPr>
        <w:softHyphen/>
        <w:t>2:3, 5,19,25</w:t>
      </w:r>
      <w:r w:rsidRPr="00362622">
        <w:rPr>
          <w:rFonts w:ascii="Times New Roman" w:hAnsi="Times New Roman" w:cs="Times New Roman"/>
          <w:lang w:val="pt-BR"/>
        </w:rPr>
        <w:noBreakHyphen/>
        <w:t>26, 43:2, 44:2, 45:23, 47:14, Êx 22:6, Lev. 2:14,16, 23:14, Núm. 18:27, Deu. 7:13, 11:14, 12:17,</w:t>
      </w:r>
      <w:r w:rsidRPr="00362622">
        <w:rPr>
          <w:rFonts w:ascii="Times New Roman" w:hAnsi="Times New Roman" w:cs="Times New Roman"/>
          <w:lang w:val="pt-BR"/>
        </w:rPr>
        <w:softHyphen/>
        <w:t xml:space="preserve"> 14:23, </w:t>
      </w:r>
      <w:r w:rsidRPr="00362622">
        <w:rPr>
          <w:rFonts w:ascii="Times New Roman" w:hAnsi="Times New Roman" w:cs="Times New Roman"/>
          <w:lang w:val="pt-BR"/>
        </w:rPr>
        <w:softHyphen/>
        <w:t xml:space="preserve">16:9,13, 18:4, 23:25, 25:4, 28:51, </w:t>
      </w:r>
      <w:r w:rsidRPr="00362622">
        <w:rPr>
          <w:rFonts w:ascii="Times New Roman" w:hAnsi="Times New Roman" w:cs="Times New Roman"/>
          <w:lang w:val="pt-BR"/>
        </w:rPr>
        <w:softHyphen/>
        <w:t>33:28, Jos. 5:11</w:t>
      </w:r>
      <w:r w:rsidRPr="00362622">
        <w:rPr>
          <w:rFonts w:ascii="Times New Roman" w:hAnsi="Times New Roman" w:cs="Times New Roman"/>
          <w:lang w:val="pt-BR"/>
        </w:rPr>
        <w:noBreakHyphen/>
        <w:t xml:space="preserve">12, Juí. 15:5, Rute 2:2,14, 3:7, I Sam. 17:17, 25:18, II Sam. 17:19,28, II Reis 4:42, 18:32, </w:t>
      </w:r>
      <w:r w:rsidRPr="00362622">
        <w:rPr>
          <w:rFonts w:ascii="Times New Roman" w:hAnsi="Times New Roman" w:cs="Times New Roman"/>
          <w:lang w:val="pt-BR"/>
        </w:rPr>
        <w:softHyphen/>
        <w:t>19:26, II Crôn. 31:5, 32:28, Ne. 5:2</w:t>
      </w:r>
      <w:r w:rsidRPr="00362622">
        <w:rPr>
          <w:rFonts w:ascii="Times New Roman" w:hAnsi="Times New Roman" w:cs="Times New Roman"/>
          <w:lang w:val="pt-BR"/>
        </w:rPr>
        <w:noBreakHyphen/>
        <w:t>3,</w:t>
      </w:r>
      <w:r w:rsidRPr="00362622">
        <w:rPr>
          <w:rFonts w:ascii="Times New Roman" w:hAnsi="Times New Roman" w:cs="Times New Roman"/>
          <w:lang w:val="pt-BR"/>
        </w:rPr>
        <w:softHyphen/>
        <w:t>10</w:t>
      </w:r>
      <w:r w:rsidRPr="00362622">
        <w:rPr>
          <w:rFonts w:ascii="Times New Roman" w:hAnsi="Times New Roman" w:cs="Times New Roman"/>
          <w:lang w:val="pt-BR"/>
        </w:rPr>
        <w:noBreakHyphen/>
        <w:t xml:space="preserve">11, 10:39, 13:5,12, Jó 5:26, 24:6,24, 39:4, Sal. 4:7, 65:9, 13, 72:16, 78:24, Prov. 11:26, Isa. 17:5, 21:10, 28:28, </w:t>
      </w:r>
      <w:r w:rsidRPr="00362622">
        <w:rPr>
          <w:rFonts w:ascii="Times New Roman" w:hAnsi="Times New Roman" w:cs="Times New Roman"/>
          <w:lang w:val="pt-BR"/>
        </w:rPr>
        <w:softHyphen/>
        <w:t xml:space="preserve">36:17, </w:t>
      </w:r>
      <w:r w:rsidRPr="00362622">
        <w:rPr>
          <w:rFonts w:ascii="Times New Roman" w:hAnsi="Times New Roman" w:cs="Times New Roman"/>
          <w:lang w:val="pt-BR"/>
        </w:rPr>
        <w:softHyphen/>
        <w:t>37:27, 62:8, Lam. 2:12, Eze. 4.9, 36:29, Osé. 2:8</w:t>
      </w:r>
      <w:r w:rsidRPr="00362622">
        <w:rPr>
          <w:rFonts w:ascii="Times New Roman" w:hAnsi="Times New Roman" w:cs="Times New Roman"/>
          <w:lang w:val="pt-BR"/>
        </w:rPr>
        <w:noBreakHyphen/>
        <w:t xml:space="preserve">9, 22, </w:t>
      </w:r>
      <w:r w:rsidRPr="00362622">
        <w:rPr>
          <w:rFonts w:ascii="Times New Roman" w:hAnsi="Times New Roman" w:cs="Times New Roman"/>
          <w:lang w:val="pt-BR"/>
        </w:rPr>
        <w:softHyphen/>
        <w:t>7:14, 10:11, 14:7, Joel 1:10,17, 2:19, Amos 8:5, 9:9, Ageu 1:11, Zac. 9:17, Mat. 12:1, Mar. 2:23, 4:28, Luc. 6:1, João 12:24, Atos 7:12, I Cor. 9:9, I Tim. 5:18)</w:t>
      </w:r>
    </w:p>
    <w:p w:rsidR="00516E3C" w:rsidRPr="00362622"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Default="00873FE2" w:rsidP="003C27C8">
      <w:pPr>
        <w:pStyle w:val="Level5"/>
        <w:widowControl/>
        <w:numPr>
          <w:ilvl w:val="4"/>
          <w:numId w:val="23"/>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r>
        <w:rPr>
          <w:rFonts w:ascii="Times New Roman" w:hAnsi="Times New Roman" w:cs="Times New Roman"/>
          <w:lang w:val="pt-BR"/>
        </w:rPr>
        <w:t xml:space="preserve">Joio: </w:t>
      </w:r>
      <w:r w:rsidR="00516E3C" w:rsidRPr="00362622">
        <w:rPr>
          <w:rFonts w:ascii="Times New Roman" w:hAnsi="Times New Roman" w:cs="Times New Roman"/>
          <w:lang w:val="pt-BR"/>
        </w:rPr>
        <w:t xml:space="preserve">Tem a aparência de trigo, exceto quando maduro.  Os grãos são pretos, têm um gosto amargo e são </w:t>
      </w:r>
      <w:r w:rsidR="007863A9" w:rsidRPr="00362622">
        <w:rPr>
          <w:rFonts w:ascii="Times New Roman" w:hAnsi="Times New Roman" w:cs="Times New Roman"/>
          <w:lang w:val="pt-BR"/>
        </w:rPr>
        <w:t>uma espécie</w:t>
      </w:r>
      <w:r w:rsidR="00516E3C" w:rsidRPr="00362622">
        <w:rPr>
          <w:rFonts w:ascii="Times New Roman" w:hAnsi="Times New Roman" w:cs="Times New Roman"/>
          <w:lang w:val="pt-BR"/>
        </w:rPr>
        <w:t xml:space="preserve"> de veneno que causa tontura e vomito.  </w:t>
      </w:r>
      <w:r w:rsidR="00516E3C" w:rsidRPr="00362622">
        <w:rPr>
          <w:rFonts w:ascii="Times New Roman" w:hAnsi="Times New Roman" w:cs="Times New Roman"/>
        </w:rPr>
        <w:t>(Mat. 13:25</w:t>
      </w:r>
      <w:r w:rsidR="00516E3C" w:rsidRPr="00362622">
        <w:rPr>
          <w:rFonts w:ascii="Times New Roman" w:hAnsi="Times New Roman" w:cs="Times New Roman"/>
        </w:rPr>
        <w:noBreakHyphen/>
        <w:t>27,29</w:t>
      </w:r>
      <w:r w:rsidR="00516E3C" w:rsidRPr="00362622">
        <w:rPr>
          <w:rFonts w:ascii="Times New Roman" w:hAnsi="Times New Roman" w:cs="Times New Roman"/>
        </w:rPr>
        <w:noBreakHyphen/>
        <w:t>30,36,</w:t>
      </w:r>
      <w:r w:rsidR="00516E3C" w:rsidRPr="00362622">
        <w:rPr>
          <w:rFonts w:ascii="Times New Roman" w:hAnsi="Times New Roman" w:cs="Times New Roman"/>
        </w:rPr>
        <w:softHyphen/>
        <w:t>38,40)  -  8 vezes</w:t>
      </w:r>
    </w:p>
    <w:p w:rsidR="007863A9" w:rsidRDefault="007863A9" w:rsidP="007863A9">
      <w:pPr>
        <w:pStyle w:val="Level5"/>
        <w:widowControl/>
        <w:numPr>
          <w:ilvl w:val="0"/>
          <w:numId w:val="0"/>
        </w:numPr>
        <w:tabs>
          <w:tab w:val="left" w:pos="-504"/>
          <w:tab w:val="left" w:pos="0"/>
          <w:tab w:val="left" w:pos="360"/>
          <w:tab w:val="left" w:pos="720"/>
          <w:tab w:val="left" w:pos="1080"/>
          <w:tab w:val="left" w:pos="1440"/>
          <w:tab w:val="left" w:pos="2268"/>
          <w:tab w:val="left" w:pos="2720"/>
          <w:tab w:val="left" w:pos="3240"/>
          <w:tab w:val="left" w:pos="3600"/>
          <w:tab w:val="left" w:pos="3960"/>
          <w:tab w:val="left" w:pos="4320"/>
          <w:tab w:val="left" w:pos="5040"/>
          <w:tab w:val="left" w:pos="5938"/>
        </w:tabs>
        <w:spacing w:line="215" w:lineRule="auto"/>
        <w:ind w:left="1927"/>
        <w:jc w:val="both"/>
        <w:rPr>
          <w:rFonts w:ascii="Times New Roman" w:hAnsi="Times New Roman" w:cs="Times New Roman"/>
        </w:rPr>
      </w:pPr>
    </w:p>
    <w:p w:rsidR="00516E3C" w:rsidRPr="00362622" w:rsidRDefault="00516E3C" w:rsidP="003C27C8">
      <w:pPr>
        <w:pStyle w:val="Level4"/>
        <w:widowControl/>
        <w:numPr>
          <w:ilvl w:val="3"/>
          <w:numId w:val="23"/>
        </w:numPr>
        <w:tabs>
          <w:tab w:val="left" w:pos="-504"/>
          <w:tab w:val="left" w:pos="0"/>
          <w:tab w:val="left" w:pos="360"/>
          <w:tab w:val="left" w:pos="720"/>
          <w:tab w:val="left" w:pos="1080"/>
          <w:tab w:val="num"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lang w:val="pt-BR"/>
        </w:rPr>
      </w:pPr>
      <w:r w:rsidRPr="00362622">
        <w:rPr>
          <w:rFonts w:ascii="Times New Roman" w:hAnsi="Times New Roman" w:cs="Times New Roman"/>
          <w:lang w:val="pt-BR"/>
        </w:rPr>
        <w:t>Linho:  Usado para fazer roupa.  (Êx. 9.31 (2), Lev. 13.47,52,59, Deu. 22.11, Jos. 2.6, Juí. 15.14, Prov. 31.13, Isa. 19.9, 42.3, 43.17, Jer. 13.1, Eze. 40.3, 44.17,18 (2), Osé. 2.5,9, Mat. 12.20, Apo. 15.6)  -  22 vezes</w:t>
      </w:r>
      <w:r w:rsidRPr="00362622">
        <w:rPr>
          <w:rFonts w:ascii="Times New Roman" w:hAnsi="Times New Roman" w:cs="Times New Roman"/>
          <w:color w:val="FF0000"/>
          <w:lang w:val="pt-BR"/>
        </w:rPr>
        <w:t xml:space="preserve">  - p. 78</w:t>
      </w:r>
      <w:r w:rsidR="00262FC1">
        <w:rPr>
          <w:rFonts w:ascii="Times New Roman" w:hAnsi="Times New Roman" w:cs="Times New Roman"/>
          <w:color w:val="FF0000"/>
          <w:lang w:val="pt-BR"/>
        </w:rPr>
        <w:t xml:space="preserve">  </w:t>
      </w:r>
      <w:r w:rsidR="00262FC1" w:rsidRPr="00262FC1">
        <w:rPr>
          <w:rFonts w:ascii="Times New Roman" w:hAnsi="Times New Roman" w:cs="Times New Roman"/>
          <w:b/>
          <w:color w:val="FF0000"/>
          <w:lang w:val="pt-BR"/>
        </w:rPr>
        <w:t>#</w:t>
      </w:r>
      <w:r w:rsidR="00262FC1">
        <w:rPr>
          <w:rFonts w:ascii="Times New Roman" w:hAnsi="Times New Roman" w:cs="Times New Roman"/>
          <w:b/>
          <w:color w:val="FF0000"/>
          <w:lang w:val="pt-BR"/>
        </w:rPr>
        <w:t>26</w:t>
      </w:r>
    </w:p>
    <w:p w:rsidR="00516E3C" w:rsidRPr="00362622"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lang w:val="pt-BR"/>
        </w:rPr>
      </w:pPr>
    </w:p>
    <w:p w:rsidR="00516E3C" w:rsidRPr="00362622" w:rsidRDefault="00516E3C" w:rsidP="003C27C8">
      <w:pPr>
        <w:pStyle w:val="Level4"/>
        <w:widowControl/>
        <w:numPr>
          <w:ilvl w:val="3"/>
          <w:numId w:val="23"/>
        </w:numPr>
        <w:tabs>
          <w:tab w:val="left" w:pos="-504"/>
          <w:tab w:val="left" w:pos="0"/>
          <w:tab w:val="left" w:pos="360"/>
          <w:tab w:val="left" w:pos="720"/>
          <w:tab w:val="left" w:pos="1080"/>
          <w:tab w:val="num"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r w:rsidRPr="00362622">
        <w:rPr>
          <w:rFonts w:ascii="Times New Roman" w:hAnsi="Times New Roman" w:cs="Times New Roman"/>
        </w:rPr>
        <w:t>Frutas</w:t>
      </w:r>
      <w:r w:rsidR="00262FC1">
        <w:rPr>
          <w:rFonts w:ascii="Times New Roman" w:hAnsi="Times New Roman" w:cs="Times New Roman"/>
        </w:rPr>
        <w:t xml:space="preserve">  </w:t>
      </w:r>
      <w:r w:rsidR="00262FC1" w:rsidRPr="00262FC1">
        <w:rPr>
          <w:rFonts w:ascii="Times New Roman" w:hAnsi="Times New Roman" w:cs="Times New Roman"/>
          <w:b/>
          <w:color w:val="FF0000"/>
          <w:lang w:val="pt-BR"/>
        </w:rPr>
        <w:t>#</w:t>
      </w:r>
      <w:r w:rsidR="00262FC1">
        <w:rPr>
          <w:rFonts w:ascii="Times New Roman" w:hAnsi="Times New Roman" w:cs="Times New Roman"/>
          <w:b/>
          <w:color w:val="FF0000"/>
          <w:lang w:val="pt-BR"/>
        </w:rPr>
        <w:t>27-28</w:t>
      </w:r>
    </w:p>
    <w:p w:rsidR="00516E3C" w:rsidRPr="00362622"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p>
    <w:p w:rsidR="00516E3C" w:rsidRPr="00362622" w:rsidRDefault="00516E3C" w:rsidP="003C27C8">
      <w:pPr>
        <w:pStyle w:val="Level5"/>
        <w:widowControl/>
        <w:numPr>
          <w:ilvl w:val="4"/>
          <w:numId w:val="24"/>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lang w:val="pt-BR"/>
        </w:rPr>
      </w:pPr>
      <w:r w:rsidRPr="00362622">
        <w:rPr>
          <w:rFonts w:ascii="Times New Roman" w:hAnsi="Times New Roman" w:cs="Times New Roman"/>
          <w:lang w:val="pt-BR"/>
        </w:rPr>
        <w:t>Figos:  Usado para seu fruto e sombra.  (Gên. 3.7, Núm. 13:23, 20:5, Deu. 8.8, Juí. 9:10-11, I Sam. 25:18, 30:12, I Reis 4.25, II Reis 18.31, 20:7, I Crôn. 12:40, Ne. 13:15, Sal. 105:</w:t>
      </w:r>
      <w:r w:rsidRPr="00362622">
        <w:rPr>
          <w:rFonts w:ascii="Times New Roman" w:hAnsi="Times New Roman" w:cs="Times New Roman"/>
          <w:lang w:val="pt-BR"/>
        </w:rPr>
        <w:softHyphen/>
        <w:t>33, Pro. 27:18, Cantares 2:13 (2), Isa. 34:4, 36:16, 38:21, Jer. 5.17, 8:13 (2), 24:1</w:t>
      </w:r>
      <w:r w:rsidRPr="00362622">
        <w:rPr>
          <w:rFonts w:ascii="Times New Roman" w:hAnsi="Times New Roman" w:cs="Times New Roman"/>
          <w:lang w:val="pt-BR"/>
        </w:rPr>
        <w:noBreakHyphen/>
        <w:t xml:space="preserve">3,5, 8, </w:t>
      </w:r>
      <w:r w:rsidRPr="00362622">
        <w:rPr>
          <w:rFonts w:ascii="Times New Roman" w:hAnsi="Times New Roman" w:cs="Times New Roman"/>
          <w:lang w:val="pt-BR"/>
        </w:rPr>
        <w:softHyphen/>
        <w:t xml:space="preserve">29:17, Osé. 2.12, Joel 17,12, 2:22, Amos 4.9, Miq. 4:4, Na. 3.12 (2), Hab. 3.17, Ha. 2.19, Zac. 3.10, Mat. 7:16, Mar. 11:13, 21.19-21, 24.32, Mar. 11:13,20-21, 13:28, Luc. 6:44, 13.6-7, 21:29, Tia. 1.48,50, 3:12, Apo. 6:13 (2))  -  57 vezes  </w:t>
      </w:r>
      <w:r w:rsidRPr="00362622">
        <w:rPr>
          <w:rFonts w:ascii="Times New Roman" w:hAnsi="Times New Roman" w:cs="Times New Roman"/>
          <w:color w:val="FF0000"/>
          <w:lang w:val="pt-BR"/>
        </w:rPr>
        <w:t>- p. 58</w:t>
      </w:r>
    </w:p>
    <w:p w:rsidR="00516E3C" w:rsidRPr="00362622"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lang w:val="pt-BR"/>
        </w:rPr>
      </w:pPr>
    </w:p>
    <w:p w:rsidR="00516E3C" w:rsidRPr="00362622" w:rsidRDefault="00516E3C" w:rsidP="003C27C8">
      <w:pPr>
        <w:pStyle w:val="Level5"/>
        <w:widowControl/>
        <w:numPr>
          <w:ilvl w:val="4"/>
          <w:numId w:val="24"/>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lang w:val="pt-BR"/>
        </w:rPr>
      </w:pPr>
      <w:r w:rsidRPr="00362622">
        <w:rPr>
          <w:rFonts w:ascii="Times New Roman" w:hAnsi="Times New Roman" w:cs="Times New Roman"/>
          <w:lang w:val="pt-BR"/>
        </w:rPr>
        <w:t>Roma   (Êx. 28:33,34, 39:24</w:t>
      </w:r>
      <w:r w:rsidRPr="00362622">
        <w:rPr>
          <w:rFonts w:ascii="Times New Roman" w:hAnsi="Times New Roman" w:cs="Times New Roman"/>
          <w:lang w:val="pt-BR"/>
        </w:rPr>
        <w:noBreakHyphen/>
        <w:t>25, Núm. 13:23, 20:5, Deu. 8:8, I Sam. 14.2, I Reis 7:18,20,42, II Reis 25:17, II Crôn. 3:16, 4:13, Can. 4:3,13, 6:7,11, 7:12, 8.2, Jer. 52:22</w:t>
      </w:r>
      <w:r w:rsidRPr="00362622">
        <w:rPr>
          <w:rFonts w:ascii="Times New Roman" w:hAnsi="Times New Roman" w:cs="Times New Roman"/>
          <w:lang w:val="pt-BR"/>
        </w:rPr>
        <w:noBreakHyphen/>
        <w:t xml:space="preserve">23, Joel 1.12, Ha. 2.19)  -  39 vezes  </w:t>
      </w:r>
      <w:r w:rsidRPr="00362622">
        <w:rPr>
          <w:rFonts w:ascii="Times New Roman" w:hAnsi="Times New Roman" w:cs="Times New Roman"/>
          <w:color w:val="FF0000"/>
          <w:lang w:val="pt-BR"/>
        </w:rPr>
        <w:t>- p. 62</w:t>
      </w:r>
    </w:p>
    <w:p w:rsidR="00516E3C" w:rsidRPr="00362622"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lang w:val="pt-BR"/>
        </w:rPr>
      </w:pPr>
    </w:p>
    <w:p w:rsidR="00516E3C" w:rsidRPr="00362622" w:rsidRDefault="00516E3C" w:rsidP="003C27C8">
      <w:pPr>
        <w:pStyle w:val="Level5"/>
        <w:widowControl/>
        <w:numPr>
          <w:ilvl w:val="4"/>
          <w:numId w:val="24"/>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lang w:val="pt-BR"/>
        </w:rPr>
      </w:pPr>
      <w:r w:rsidRPr="00362622">
        <w:rPr>
          <w:rFonts w:ascii="Times New Roman" w:hAnsi="Times New Roman" w:cs="Times New Roman"/>
          <w:lang w:val="pt-BR"/>
        </w:rPr>
        <w:t>Maçã  (Prov. 25.11, Can. 2.3,5, 7.8, 8.5, Joel 1.12)  -  6 vezes   (Usa</w:t>
      </w:r>
      <w:r w:rsidRPr="00362622">
        <w:rPr>
          <w:rFonts w:ascii="Times New Roman" w:hAnsi="Times New Roman" w:cs="Times New Roman"/>
          <w:lang w:val="pt-BR"/>
        </w:rPr>
        <w:softHyphen/>
        <w:t>do também varias vezes como figura de lingua</w:t>
      </w:r>
      <w:r w:rsidRPr="00362622">
        <w:rPr>
          <w:rFonts w:ascii="Times New Roman" w:hAnsi="Times New Roman" w:cs="Times New Roman"/>
          <w:lang w:val="pt-BR"/>
        </w:rPr>
        <w:softHyphen/>
        <w:t xml:space="preserve">gem: Deu. 32.10, Sal. 17.8, Lam. 2.18, Prov. 7.2, Zac. 2.8)  </w:t>
      </w:r>
      <w:r w:rsidRPr="00362622">
        <w:rPr>
          <w:rFonts w:ascii="Times New Roman" w:hAnsi="Times New Roman" w:cs="Times New Roman"/>
          <w:color w:val="FF0000"/>
          <w:lang w:val="pt-BR"/>
        </w:rPr>
        <w:t>- p. 70</w:t>
      </w:r>
    </w:p>
    <w:p w:rsidR="00516E3C" w:rsidRPr="00362622"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lang w:val="pt-BR"/>
        </w:rPr>
      </w:pPr>
    </w:p>
    <w:p w:rsidR="00516E3C" w:rsidRDefault="00516E3C" w:rsidP="003C27C8">
      <w:pPr>
        <w:pStyle w:val="Level5"/>
        <w:widowControl/>
        <w:numPr>
          <w:ilvl w:val="4"/>
          <w:numId w:val="24"/>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r w:rsidRPr="00362622">
        <w:rPr>
          <w:rFonts w:ascii="Times New Roman" w:hAnsi="Times New Roman" w:cs="Times New Roman"/>
        </w:rPr>
        <w:t>Melões  (Núm. 11.5)</w:t>
      </w:r>
    </w:p>
    <w:p w:rsidR="000447A5" w:rsidRDefault="000447A5" w:rsidP="000447A5">
      <w:pPr>
        <w:pStyle w:val="Level5"/>
        <w:widowControl/>
        <w:numPr>
          <w:ilvl w:val="0"/>
          <w:numId w:val="0"/>
        </w:numPr>
        <w:tabs>
          <w:tab w:val="left" w:pos="-504"/>
          <w:tab w:val="left" w:pos="0"/>
          <w:tab w:val="left" w:pos="360"/>
          <w:tab w:val="left" w:pos="720"/>
          <w:tab w:val="left" w:pos="1080"/>
          <w:tab w:val="left" w:pos="1440"/>
          <w:tab w:val="left" w:pos="2268"/>
          <w:tab w:val="left" w:pos="2720"/>
          <w:tab w:val="left" w:pos="3240"/>
          <w:tab w:val="left" w:pos="3600"/>
          <w:tab w:val="left" w:pos="3960"/>
          <w:tab w:val="left" w:pos="4320"/>
          <w:tab w:val="left" w:pos="5040"/>
          <w:tab w:val="left" w:pos="5938"/>
        </w:tabs>
        <w:spacing w:line="215" w:lineRule="auto"/>
        <w:ind w:left="1927"/>
        <w:jc w:val="both"/>
        <w:rPr>
          <w:rFonts w:ascii="Times New Roman" w:hAnsi="Times New Roman" w:cs="Times New Roman"/>
        </w:rPr>
      </w:pPr>
    </w:p>
    <w:p w:rsidR="000447A5" w:rsidRPr="00E94690" w:rsidRDefault="000447A5" w:rsidP="003C27C8">
      <w:pPr>
        <w:pStyle w:val="Level5"/>
        <w:widowControl/>
        <w:numPr>
          <w:ilvl w:val="4"/>
          <w:numId w:val="24"/>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0447A5">
        <w:rPr>
          <w:rFonts w:ascii="Times New Roman" w:hAnsi="Times New Roman" w:cs="Times New Roman"/>
          <w:lang w:val="pt-BR"/>
        </w:rPr>
        <w:t>Bolotas do Filho Progico: nome da fruta Ceratonia silqua ou carobtree (chamado também de o Pão de João [da noção que suas vagens, que se assemelham a “gafanhotos”, constituiu a comida do Batista]. Este fruto tem a forma de um chifre e um sabor doce; era e é usado não somente para cevar porcos, mas com um artígo de alimentação para as classes mais baixas. Luc. 15:16 - “ E desejava encher o seu estômago com as bolotas que os porcos comiam, e ninguém lhe dava nada”.</w:t>
      </w:r>
    </w:p>
    <w:p w:rsidR="00516E3C" w:rsidRPr="00C15277"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362622" w:rsidRDefault="00516E3C" w:rsidP="003C27C8">
      <w:pPr>
        <w:pStyle w:val="Level5"/>
        <w:widowControl/>
        <w:numPr>
          <w:ilvl w:val="3"/>
          <w:numId w:val="24"/>
        </w:numPr>
        <w:tabs>
          <w:tab w:val="left" w:pos="-504"/>
          <w:tab w:val="left" w:pos="0"/>
          <w:tab w:val="left" w:pos="360"/>
          <w:tab w:val="left" w:pos="720"/>
          <w:tab w:val="left" w:pos="1080"/>
          <w:tab w:val="left" w:pos="1440"/>
          <w:tab w:val="left" w:pos="2268"/>
          <w:tab w:val="left" w:pos="2720"/>
          <w:tab w:val="left" w:pos="3240"/>
          <w:tab w:val="left" w:pos="3600"/>
          <w:tab w:val="left" w:pos="3960"/>
          <w:tab w:val="left" w:pos="4320"/>
          <w:tab w:val="left" w:pos="5040"/>
          <w:tab w:val="left" w:pos="5938"/>
        </w:tabs>
        <w:spacing w:line="215" w:lineRule="auto"/>
        <w:ind w:left="1440" w:hanging="360"/>
        <w:jc w:val="both"/>
        <w:rPr>
          <w:rFonts w:ascii="Times New Roman" w:hAnsi="Times New Roman" w:cs="Times New Roman"/>
          <w:lang w:val="pt-BR"/>
        </w:rPr>
      </w:pPr>
      <w:r w:rsidRPr="00362622">
        <w:rPr>
          <w:rFonts w:ascii="Times New Roman" w:hAnsi="Times New Roman" w:cs="Times New Roman"/>
          <w:lang w:val="pt-BR"/>
        </w:rPr>
        <w:t>Nozes  Êx. 25:33</w:t>
      </w:r>
      <w:r w:rsidRPr="00362622">
        <w:rPr>
          <w:rFonts w:ascii="Times New Roman" w:hAnsi="Times New Roman" w:cs="Times New Roman"/>
          <w:lang w:val="pt-BR"/>
        </w:rPr>
        <w:noBreakHyphen/>
        <w:t>34,37:19</w:t>
      </w:r>
      <w:r w:rsidRPr="00362622">
        <w:rPr>
          <w:rFonts w:ascii="Times New Roman" w:hAnsi="Times New Roman" w:cs="Times New Roman"/>
          <w:lang w:val="pt-BR"/>
        </w:rPr>
        <w:noBreakHyphen/>
        <w:t>20 Nu 17:8 Ecl. 12:5 Jer 1:11</w:t>
      </w:r>
      <w:r w:rsidR="00262FC1">
        <w:rPr>
          <w:rFonts w:ascii="Times New Roman" w:hAnsi="Times New Roman" w:cs="Times New Roman"/>
          <w:lang w:val="pt-BR"/>
        </w:rPr>
        <w:t xml:space="preserve">  </w:t>
      </w:r>
      <w:r w:rsidR="00262FC1" w:rsidRPr="00262FC1">
        <w:rPr>
          <w:rFonts w:ascii="Times New Roman" w:hAnsi="Times New Roman" w:cs="Times New Roman"/>
          <w:b/>
          <w:color w:val="FF0000"/>
          <w:lang w:val="pt-BR"/>
        </w:rPr>
        <w:t>#</w:t>
      </w:r>
      <w:r w:rsidR="00262FC1">
        <w:rPr>
          <w:rFonts w:ascii="Times New Roman" w:hAnsi="Times New Roman" w:cs="Times New Roman"/>
          <w:b/>
          <w:color w:val="FF0000"/>
          <w:lang w:val="pt-BR"/>
        </w:rPr>
        <w:t>29</w:t>
      </w:r>
    </w:p>
    <w:p w:rsidR="00516E3C" w:rsidRPr="00362622"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362622" w:rsidRDefault="00E03E89" w:rsidP="00E03E89">
      <w:pPr>
        <w:pStyle w:val="Level6"/>
        <w:widowControl/>
        <w:numPr>
          <w:ilvl w:val="0"/>
          <w:numId w:val="0"/>
        </w:numPr>
        <w:tabs>
          <w:tab w:val="left" w:pos="-504"/>
          <w:tab w:val="left" w:pos="0"/>
          <w:tab w:val="left" w:pos="360"/>
          <w:tab w:val="left" w:pos="720"/>
          <w:tab w:val="left" w:pos="1080"/>
          <w:tab w:val="left" w:pos="1440"/>
          <w:tab w:val="left" w:pos="1927"/>
          <w:tab w:val="left" w:pos="2720"/>
          <w:tab w:val="left" w:pos="3240"/>
          <w:tab w:val="left" w:pos="3600"/>
          <w:tab w:val="left" w:pos="3960"/>
          <w:tab w:val="left" w:pos="4320"/>
          <w:tab w:val="left" w:pos="5040"/>
          <w:tab w:val="left" w:pos="5938"/>
        </w:tabs>
        <w:spacing w:line="215" w:lineRule="auto"/>
        <w:ind w:left="1781" w:hanging="341"/>
        <w:jc w:val="both"/>
        <w:rPr>
          <w:rFonts w:ascii="Times New Roman" w:hAnsi="Times New Roman" w:cs="Times New Roman"/>
          <w:color w:val="000000"/>
          <w:lang w:val="pt-BR"/>
        </w:rPr>
      </w:pPr>
      <w:r>
        <w:rPr>
          <w:rFonts w:ascii="Times New Roman" w:hAnsi="Times New Roman" w:cs="Times New Roman"/>
          <w:lang w:val="pt-BR"/>
        </w:rPr>
        <w:t>1)</w:t>
      </w:r>
      <w:r>
        <w:rPr>
          <w:rFonts w:ascii="Times New Roman" w:hAnsi="Times New Roman" w:cs="Times New Roman"/>
          <w:lang w:val="pt-BR"/>
        </w:rPr>
        <w:tab/>
      </w:r>
      <w:r w:rsidR="00516E3C" w:rsidRPr="00362622">
        <w:rPr>
          <w:rFonts w:ascii="Times New Roman" w:hAnsi="Times New Roman" w:cs="Times New Roman"/>
          <w:lang w:val="pt-BR"/>
        </w:rPr>
        <w:t>Amêndoas  (Gên. 43.11, Êx. 25.33 (2),34, 37.19 (2), 20, Núm. 17.8, Ecl. 12:5 {amendoeira}, Jer. 1:11 {amendoei</w:t>
      </w:r>
      <w:r w:rsidR="00516E3C" w:rsidRPr="00362622">
        <w:rPr>
          <w:rFonts w:ascii="Times New Roman" w:hAnsi="Times New Roman" w:cs="Times New Roman"/>
          <w:lang w:val="pt-BR"/>
        </w:rPr>
        <w:softHyphen/>
        <w:t xml:space="preserve">ra})  -  4 vezes  </w:t>
      </w:r>
      <w:r w:rsidR="00516E3C" w:rsidRPr="00362622">
        <w:rPr>
          <w:rFonts w:ascii="Times New Roman" w:hAnsi="Times New Roman" w:cs="Times New Roman"/>
          <w:color w:val="FF0000"/>
          <w:lang w:val="pt-BR"/>
        </w:rPr>
        <w:t>- p. 66</w:t>
      </w:r>
    </w:p>
    <w:p w:rsidR="00516E3C" w:rsidRPr="00362622" w:rsidRDefault="00516E3C" w:rsidP="00E03E89">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lang w:val="pt-BR"/>
        </w:rPr>
      </w:pPr>
    </w:p>
    <w:p w:rsidR="00516E3C" w:rsidRPr="00A55CFF" w:rsidRDefault="00E03E89" w:rsidP="00E03E89">
      <w:pPr>
        <w:pStyle w:val="Level6"/>
        <w:widowControl/>
        <w:numPr>
          <w:ilvl w:val="0"/>
          <w:numId w:val="0"/>
        </w:numPr>
        <w:tabs>
          <w:tab w:val="left" w:pos="-504"/>
          <w:tab w:val="left" w:pos="0"/>
          <w:tab w:val="left" w:pos="360"/>
          <w:tab w:val="left" w:pos="720"/>
          <w:tab w:val="left" w:pos="1080"/>
          <w:tab w:val="left" w:pos="1440"/>
          <w:tab w:val="left" w:pos="1927"/>
          <w:tab w:val="left" w:pos="2720"/>
          <w:tab w:val="left" w:pos="3240"/>
          <w:tab w:val="left" w:pos="3600"/>
          <w:tab w:val="left" w:pos="3960"/>
          <w:tab w:val="left" w:pos="4320"/>
          <w:tab w:val="left" w:pos="5040"/>
          <w:tab w:val="left" w:pos="5938"/>
        </w:tabs>
        <w:spacing w:line="215" w:lineRule="auto"/>
        <w:ind w:left="1781" w:hanging="341"/>
        <w:jc w:val="both"/>
        <w:rPr>
          <w:rFonts w:ascii="Times New Roman" w:hAnsi="Times New Roman" w:cs="Times New Roman"/>
          <w:color w:val="000000"/>
          <w:lang w:val="pt-BR"/>
        </w:rPr>
      </w:pPr>
      <w:r w:rsidRPr="00A55CFF">
        <w:rPr>
          <w:rFonts w:ascii="Times New Roman" w:hAnsi="Times New Roman" w:cs="Times New Roman"/>
          <w:lang w:val="pt-BR"/>
        </w:rPr>
        <w:t>2)</w:t>
      </w:r>
      <w:r w:rsidRPr="00A55CFF">
        <w:rPr>
          <w:rFonts w:ascii="Times New Roman" w:hAnsi="Times New Roman" w:cs="Times New Roman"/>
          <w:lang w:val="pt-BR"/>
        </w:rPr>
        <w:tab/>
      </w:r>
      <w:r w:rsidR="00516E3C" w:rsidRPr="00A55CFF">
        <w:rPr>
          <w:rFonts w:ascii="Times New Roman" w:hAnsi="Times New Roman" w:cs="Times New Roman"/>
          <w:lang w:val="pt-BR"/>
        </w:rPr>
        <w:t xml:space="preserve">Nogueiras  (Can. 6.11)  -  1 vez  </w:t>
      </w:r>
      <w:r w:rsidR="00516E3C" w:rsidRPr="00A55CFF">
        <w:rPr>
          <w:rFonts w:ascii="Times New Roman" w:hAnsi="Times New Roman" w:cs="Times New Roman"/>
          <w:color w:val="FF0000"/>
          <w:lang w:val="pt-BR"/>
        </w:rPr>
        <w:t>- p. 64</w:t>
      </w:r>
    </w:p>
    <w:p w:rsidR="00516E3C" w:rsidRPr="00A55CFF" w:rsidRDefault="00516E3C" w:rsidP="00E03E89">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lang w:val="pt-BR"/>
        </w:rPr>
      </w:pPr>
    </w:p>
    <w:p w:rsidR="00516E3C" w:rsidRPr="00E03E89" w:rsidRDefault="00E03E89" w:rsidP="00E03E89">
      <w:pPr>
        <w:pStyle w:val="Level6"/>
        <w:widowControl/>
        <w:numPr>
          <w:ilvl w:val="0"/>
          <w:numId w:val="0"/>
        </w:numPr>
        <w:tabs>
          <w:tab w:val="left" w:pos="-504"/>
          <w:tab w:val="left" w:pos="0"/>
          <w:tab w:val="left" w:pos="360"/>
          <w:tab w:val="left" w:pos="720"/>
          <w:tab w:val="left" w:pos="1080"/>
          <w:tab w:val="left" w:pos="1440"/>
          <w:tab w:val="left" w:pos="1927"/>
          <w:tab w:val="left" w:pos="2720"/>
          <w:tab w:val="left" w:pos="3240"/>
          <w:tab w:val="left" w:pos="3600"/>
          <w:tab w:val="left" w:pos="3960"/>
          <w:tab w:val="left" w:pos="4320"/>
          <w:tab w:val="left" w:pos="5040"/>
          <w:tab w:val="left" w:pos="5938"/>
        </w:tabs>
        <w:spacing w:line="215" w:lineRule="auto"/>
        <w:ind w:left="1781" w:hanging="341"/>
        <w:jc w:val="both"/>
        <w:rPr>
          <w:rFonts w:ascii="Times New Roman" w:hAnsi="Times New Roman" w:cs="Times New Roman"/>
          <w:color w:val="000000"/>
          <w:lang w:val="pt-BR"/>
        </w:rPr>
      </w:pPr>
      <w:r w:rsidRPr="00E03E89">
        <w:rPr>
          <w:rFonts w:ascii="Times New Roman" w:hAnsi="Times New Roman" w:cs="Times New Roman"/>
          <w:lang w:val="pt-BR"/>
        </w:rPr>
        <w:t>3)</w:t>
      </w:r>
      <w:r w:rsidRPr="00E03E89">
        <w:rPr>
          <w:rFonts w:ascii="Times New Roman" w:hAnsi="Times New Roman" w:cs="Times New Roman"/>
          <w:lang w:val="pt-BR"/>
        </w:rPr>
        <w:tab/>
      </w:r>
      <w:r w:rsidR="00516E3C" w:rsidRPr="00E03E89">
        <w:rPr>
          <w:rFonts w:ascii="Times New Roman" w:hAnsi="Times New Roman" w:cs="Times New Roman"/>
          <w:lang w:val="pt-BR"/>
        </w:rPr>
        <w:t xml:space="preserve">Terebinto  (Gên. 43.11)  -  1 vez  </w:t>
      </w:r>
      <w:r w:rsidR="00516E3C" w:rsidRPr="00E03E89">
        <w:rPr>
          <w:rFonts w:ascii="Times New Roman" w:hAnsi="Times New Roman" w:cs="Times New Roman"/>
          <w:color w:val="FF0000"/>
          <w:lang w:val="pt-BR"/>
        </w:rPr>
        <w:t>- p. 65</w:t>
      </w:r>
    </w:p>
    <w:p w:rsidR="00516E3C" w:rsidRPr="00E03E89"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lang w:val="pt-BR"/>
        </w:rPr>
      </w:pPr>
    </w:p>
    <w:p w:rsidR="00516E3C" w:rsidRPr="00E03E89" w:rsidRDefault="003871EC" w:rsidP="00E03E89">
      <w:pPr>
        <w:pStyle w:val="Level4"/>
        <w:widowControl/>
        <w:numPr>
          <w:ilvl w:val="0"/>
          <w:numId w:val="0"/>
        </w:numPr>
        <w:tabs>
          <w:tab w:val="left" w:pos="-504"/>
          <w:tab w:val="left" w:pos="0"/>
          <w:tab w:val="left" w:pos="360"/>
          <w:tab w:val="left" w:pos="720"/>
          <w:tab w:val="left" w:pos="1927"/>
          <w:tab w:val="left" w:pos="2268"/>
          <w:tab w:val="left" w:pos="2720"/>
          <w:tab w:val="left" w:pos="3240"/>
          <w:tab w:val="left" w:pos="3600"/>
          <w:tab w:val="left" w:pos="3960"/>
          <w:tab w:val="left" w:pos="4320"/>
          <w:tab w:val="left" w:pos="5040"/>
          <w:tab w:val="left" w:pos="5938"/>
        </w:tabs>
        <w:spacing w:line="215" w:lineRule="auto"/>
        <w:ind w:left="1440" w:hanging="360"/>
        <w:jc w:val="both"/>
        <w:rPr>
          <w:rFonts w:ascii="Times New Roman" w:hAnsi="Times New Roman" w:cs="Times New Roman"/>
          <w:lang w:val="pt-BR"/>
        </w:rPr>
      </w:pPr>
      <w:r>
        <w:rPr>
          <w:rFonts w:ascii="Times New Roman" w:hAnsi="Times New Roman" w:cs="Times New Roman"/>
          <w:lang w:val="pt-BR"/>
        </w:rPr>
        <w:t>e</w:t>
      </w:r>
      <w:r w:rsidR="00E03E89">
        <w:rPr>
          <w:rFonts w:ascii="Times New Roman" w:hAnsi="Times New Roman" w:cs="Times New Roman"/>
          <w:lang w:val="pt-BR"/>
        </w:rPr>
        <w:t>.</w:t>
      </w:r>
      <w:r w:rsidR="00E03E89">
        <w:rPr>
          <w:rFonts w:ascii="Times New Roman" w:hAnsi="Times New Roman" w:cs="Times New Roman"/>
          <w:lang w:val="pt-BR"/>
        </w:rPr>
        <w:tab/>
      </w:r>
      <w:r w:rsidR="00516E3C" w:rsidRPr="00E03E89">
        <w:rPr>
          <w:rFonts w:ascii="Times New Roman" w:hAnsi="Times New Roman" w:cs="Times New Roman"/>
          <w:lang w:val="pt-BR"/>
        </w:rPr>
        <w:t>Legumes (Deu. 1.12)</w:t>
      </w:r>
      <w:r w:rsidR="00262FC1">
        <w:rPr>
          <w:rFonts w:ascii="Times New Roman" w:hAnsi="Times New Roman" w:cs="Times New Roman"/>
          <w:lang w:val="pt-BR"/>
        </w:rPr>
        <w:t xml:space="preserve">  </w:t>
      </w:r>
      <w:r w:rsidR="00262FC1" w:rsidRPr="00262FC1">
        <w:rPr>
          <w:rFonts w:ascii="Times New Roman" w:hAnsi="Times New Roman" w:cs="Times New Roman"/>
          <w:b/>
          <w:color w:val="FF0000"/>
          <w:lang w:val="pt-BR"/>
        </w:rPr>
        <w:t>#</w:t>
      </w:r>
      <w:r w:rsidR="00262FC1">
        <w:rPr>
          <w:rFonts w:ascii="Times New Roman" w:hAnsi="Times New Roman" w:cs="Times New Roman"/>
          <w:b/>
          <w:color w:val="FF0000"/>
          <w:lang w:val="pt-BR"/>
        </w:rPr>
        <w:t>30-32</w:t>
      </w:r>
    </w:p>
    <w:p w:rsidR="00516E3C" w:rsidRPr="00E03E89"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362622" w:rsidRDefault="00516E3C" w:rsidP="003C27C8">
      <w:pPr>
        <w:pStyle w:val="Level5"/>
        <w:widowControl/>
        <w:numPr>
          <w:ilvl w:val="4"/>
          <w:numId w:val="25"/>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lang w:val="pt-BR"/>
        </w:rPr>
      </w:pPr>
      <w:r w:rsidRPr="00362622">
        <w:rPr>
          <w:rFonts w:ascii="Times New Roman" w:hAnsi="Times New Roman" w:cs="Times New Roman"/>
          <w:lang w:val="pt-BR"/>
        </w:rPr>
        <w:t xml:space="preserve">Lentilhas   (Gên. 25:34, II Sam. 17:28, 23:11, Eze. 4:9)  -  4 vezes  </w:t>
      </w:r>
      <w:r w:rsidRPr="00362622">
        <w:rPr>
          <w:rFonts w:ascii="Times New Roman" w:hAnsi="Times New Roman" w:cs="Times New Roman"/>
          <w:color w:val="FF0000"/>
          <w:lang w:val="pt-BR"/>
        </w:rPr>
        <w:t>- p. 82</w:t>
      </w:r>
    </w:p>
    <w:p w:rsidR="00516E3C" w:rsidRPr="00362622" w:rsidRDefault="00516E3C" w:rsidP="003C27C8">
      <w:pPr>
        <w:pStyle w:val="Level5"/>
        <w:widowControl/>
        <w:numPr>
          <w:ilvl w:val="4"/>
          <w:numId w:val="25"/>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lang w:val="pt-BR"/>
        </w:rPr>
      </w:pPr>
      <w:r w:rsidRPr="00362622">
        <w:rPr>
          <w:rFonts w:ascii="Times New Roman" w:hAnsi="Times New Roman" w:cs="Times New Roman"/>
          <w:lang w:val="pt-BR"/>
        </w:rPr>
        <w:t xml:space="preserve">Favas  (II Sam. 17.8, Eze. 4.9)  -  2 vezes  </w:t>
      </w:r>
      <w:r w:rsidRPr="00362622">
        <w:rPr>
          <w:rFonts w:ascii="Times New Roman" w:hAnsi="Times New Roman" w:cs="Times New Roman"/>
          <w:color w:val="800000"/>
          <w:lang w:val="pt-BR"/>
        </w:rPr>
        <w:t>- beans</w:t>
      </w:r>
    </w:p>
    <w:p w:rsidR="00516E3C" w:rsidRPr="00362622" w:rsidRDefault="00516E3C" w:rsidP="003C27C8">
      <w:pPr>
        <w:pStyle w:val="Level5"/>
        <w:widowControl/>
        <w:numPr>
          <w:ilvl w:val="4"/>
          <w:numId w:val="25"/>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rPr>
      </w:pPr>
      <w:r w:rsidRPr="00362622">
        <w:rPr>
          <w:rFonts w:ascii="Times New Roman" w:hAnsi="Times New Roman" w:cs="Times New Roman"/>
        </w:rPr>
        <w:t xml:space="preserve">Aboboreira  (Jonas 4.6,7,9,10)  -  4 vezes  </w:t>
      </w:r>
      <w:r w:rsidRPr="00362622">
        <w:rPr>
          <w:rFonts w:ascii="Times New Roman" w:hAnsi="Times New Roman" w:cs="Times New Roman"/>
          <w:color w:val="800000"/>
        </w:rPr>
        <w:t>- gourd</w:t>
      </w:r>
    </w:p>
    <w:p w:rsidR="00516E3C" w:rsidRPr="00362622" w:rsidRDefault="00516E3C" w:rsidP="003C27C8">
      <w:pPr>
        <w:pStyle w:val="Level5"/>
        <w:widowControl/>
        <w:numPr>
          <w:ilvl w:val="4"/>
          <w:numId w:val="25"/>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rPr>
      </w:pPr>
      <w:r w:rsidRPr="00362622">
        <w:rPr>
          <w:rFonts w:ascii="Times New Roman" w:hAnsi="Times New Roman" w:cs="Times New Roman"/>
        </w:rPr>
        <w:t xml:space="preserve">Colocíntidas  (II Reis 4.39)  -  1 vez </w:t>
      </w:r>
      <w:r w:rsidRPr="00362622">
        <w:rPr>
          <w:rFonts w:ascii="Times New Roman" w:hAnsi="Times New Roman" w:cs="Times New Roman"/>
          <w:color w:val="800000"/>
        </w:rPr>
        <w:t>- gourd</w:t>
      </w:r>
    </w:p>
    <w:p w:rsidR="00516E3C" w:rsidRPr="00362622" w:rsidRDefault="00516E3C" w:rsidP="003C27C8">
      <w:pPr>
        <w:pStyle w:val="Level5"/>
        <w:widowControl/>
        <w:numPr>
          <w:ilvl w:val="4"/>
          <w:numId w:val="25"/>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rPr>
      </w:pPr>
      <w:r w:rsidRPr="00362622">
        <w:rPr>
          <w:rFonts w:ascii="Times New Roman" w:hAnsi="Times New Roman" w:cs="Times New Roman"/>
        </w:rPr>
        <w:t xml:space="preserve">Pepinos  (Núm. 11.5, Isa. 1.8)  -  2 vezes </w:t>
      </w:r>
      <w:r w:rsidRPr="00362622">
        <w:rPr>
          <w:rFonts w:ascii="Times New Roman" w:hAnsi="Times New Roman" w:cs="Times New Roman"/>
          <w:color w:val="800000"/>
        </w:rPr>
        <w:t>- cucumbers</w:t>
      </w:r>
    </w:p>
    <w:p w:rsidR="00516E3C" w:rsidRPr="00362622" w:rsidRDefault="00516E3C" w:rsidP="003C27C8">
      <w:pPr>
        <w:pStyle w:val="Level5"/>
        <w:widowControl/>
        <w:numPr>
          <w:ilvl w:val="4"/>
          <w:numId w:val="25"/>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rPr>
      </w:pPr>
      <w:r w:rsidRPr="00362622">
        <w:rPr>
          <w:rFonts w:ascii="Times New Roman" w:hAnsi="Times New Roman" w:cs="Times New Roman"/>
        </w:rPr>
        <w:t xml:space="preserve">Porros  (Núm. 11.5)  -  1 vez  </w:t>
      </w:r>
      <w:r w:rsidRPr="00362622">
        <w:rPr>
          <w:rFonts w:ascii="Times New Roman" w:hAnsi="Times New Roman" w:cs="Times New Roman"/>
          <w:color w:val="FF0000"/>
        </w:rPr>
        <w:t>- p. 81</w:t>
      </w:r>
    </w:p>
    <w:p w:rsidR="00516E3C" w:rsidRPr="00362622" w:rsidRDefault="00516E3C" w:rsidP="003C27C8">
      <w:pPr>
        <w:pStyle w:val="Level5"/>
        <w:widowControl/>
        <w:numPr>
          <w:ilvl w:val="4"/>
          <w:numId w:val="25"/>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lang w:val="pt-BR"/>
        </w:rPr>
      </w:pPr>
      <w:r w:rsidRPr="00362622">
        <w:rPr>
          <w:rFonts w:ascii="Times New Roman" w:hAnsi="Times New Roman" w:cs="Times New Roman"/>
        </w:rPr>
        <w:t xml:space="preserve">Cebolas  (Núm. 11.5)  -  1 vez  </w:t>
      </w:r>
      <w:r w:rsidRPr="00362622">
        <w:rPr>
          <w:rFonts w:ascii="Times New Roman" w:hAnsi="Times New Roman" w:cs="Times New Roman"/>
          <w:color w:val="FF0000"/>
        </w:rPr>
        <w:t>- p. 81</w:t>
      </w:r>
    </w:p>
    <w:p w:rsidR="00516E3C" w:rsidRPr="00E03E89" w:rsidRDefault="00516E3C" w:rsidP="003C27C8">
      <w:pPr>
        <w:pStyle w:val="Level5"/>
        <w:widowControl/>
        <w:numPr>
          <w:ilvl w:val="4"/>
          <w:numId w:val="25"/>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lang w:val="pt-BR"/>
        </w:rPr>
      </w:pPr>
      <w:r w:rsidRPr="00362622">
        <w:rPr>
          <w:rFonts w:ascii="Times New Roman" w:hAnsi="Times New Roman" w:cs="Times New Roman"/>
        </w:rPr>
        <w:t xml:space="preserve">Alhos  (Núm. 11.5)  -  1 vez  </w:t>
      </w:r>
      <w:r w:rsidRPr="00362622">
        <w:rPr>
          <w:rFonts w:ascii="Times New Roman" w:hAnsi="Times New Roman" w:cs="Times New Roman"/>
          <w:color w:val="FF0000"/>
        </w:rPr>
        <w:t>- p. 81</w:t>
      </w:r>
    </w:p>
    <w:p w:rsidR="00516E3C" w:rsidRPr="00362622"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lang w:val="pt-BR"/>
        </w:rPr>
      </w:pPr>
    </w:p>
    <w:p w:rsidR="00516E3C" w:rsidRPr="00E03E89" w:rsidRDefault="00E03E89" w:rsidP="00E03E89">
      <w:pPr>
        <w:pStyle w:val="Level2"/>
        <w:widowControl/>
        <w:numPr>
          <w:ilvl w:val="0"/>
          <w:numId w:val="0"/>
        </w:numPr>
        <w:tabs>
          <w:tab w:val="left" w:pos="-504"/>
          <w:tab w:val="left" w:pos="0"/>
          <w:tab w:val="left" w:pos="36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720" w:hanging="360"/>
        <w:jc w:val="both"/>
        <w:rPr>
          <w:rFonts w:ascii="Times New Roman" w:hAnsi="Times New Roman" w:cs="Times New Roman"/>
          <w:lang w:val="pt-BR"/>
        </w:rPr>
      </w:pPr>
      <w:r w:rsidRPr="00E03E89">
        <w:rPr>
          <w:rFonts w:ascii="Times New Roman" w:hAnsi="Times New Roman" w:cs="Times New Roman"/>
          <w:lang w:val="pt-BR"/>
        </w:rPr>
        <w:t>5.</w:t>
      </w:r>
      <w:r w:rsidRPr="00E03E89">
        <w:rPr>
          <w:rFonts w:ascii="Times New Roman" w:hAnsi="Times New Roman" w:cs="Times New Roman"/>
          <w:lang w:val="pt-BR"/>
        </w:rPr>
        <w:tab/>
      </w:r>
      <w:r w:rsidR="00516E3C" w:rsidRPr="00E03E89">
        <w:rPr>
          <w:rFonts w:ascii="Times New Roman" w:hAnsi="Times New Roman" w:cs="Times New Roman"/>
          <w:lang w:val="pt-BR"/>
        </w:rPr>
        <w:t>Os Animais Domésticos</w:t>
      </w:r>
    </w:p>
    <w:p w:rsidR="00516E3C" w:rsidRPr="00E03E89"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362622" w:rsidRDefault="00E03E89" w:rsidP="00E03E89">
      <w:pPr>
        <w:pStyle w:val="Level3"/>
        <w:widowControl/>
        <w:numPr>
          <w:ilvl w:val="0"/>
          <w:numId w:val="0"/>
        </w:numPr>
        <w:tabs>
          <w:tab w:val="left" w:pos="-504"/>
          <w:tab w:val="left" w:pos="0"/>
          <w:tab w:val="left" w:pos="360"/>
          <w:tab w:val="left" w:pos="72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1080" w:hanging="360"/>
        <w:jc w:val="both"/>
        <w:rPr>
          <w:rFonts w:ascii="Times New Roman" w:hAnsi="Times New Roman" w:cs="Times New Roman"/>
          <w:color w:val="000000"/>
          <w:lang w:val="pt-BR"/>
        </w:rPr>
      </w:pPr>
      <w:r>
        <w:rPr>
          <w:rFonts w:ascii="Times New Roman" w:hAnsi="Times New Roman" w:cs="Times New Roman"/>
          <w:color w:val="008000"/>
          <w:lang w:val="pt-BR"/>
        </w:rPr>
        <w:t>a.</w:t>
      </w:r>
      <w:r>
        <w:rPr>
          <w:rFonts w:ascii="Times New Roman" w:hAnsi="Times New Roman" w:cs="Times New Roman"/>
          <w:color w:val="008000"/>
          <w:lang w:val="pt-BR"/>
        </w:rPr>
        <w:tab/>
      </w:r>
      <w:r w:rsidR="00516E3C" w:rsidRPr="000447A5">
        <w:rPr>
          <w:rFonts w:ascii="Times New Roman" w:hAnsi="Times New Roman" w:cs="Times New Roman"/>
          <w:highlight w:val="yellow"/>
          <w:lang w:val="pt-BR"/>
        </w:rPr>
        <w:t>Ovelhas</w:t>
      </w:r>
      <w:r w:rsidR="00516E3C" w:rsidRPr="000447A5">
        <w:rPr>
          <w:rFonts w:ascii="Times New Roman" w:hAnsi="Times New Roman" w:cs="Times New Roman"/>
          <w:lang w:val="pt-BR"/>
        </w:rPr>
        <w:t xml:space="preserve"> </w:t>
      </w:r>
      <w:r w:rsidR="00516E3C" w:rsidRPr="00362622">
        <w:rPr>
          <w:rFonts w:ascii="Times New Roman" w:hAnsi="Times New Roman" w:cs="Times New Roman"/>
          <w:color w:val="000000"/>
          <w:lang w:val="pt-BR"/>
        </w:rPr>
        <w:t>(rebanho, fêmea), Carneiro (macho), Cordeiro (filho</w:t>
      </w:r>
      <w:r w:rsidR="00516E3C" w:rsidRPr="00362622">
        <w:rPr>
          <w:rFonts w:ascii="Times New Roman" w:hAnsi="Times New Roman" w:cs="Times New Roman"/>
          <w:color w:val="000000"/>
          <w:lang w:val="pt-BR"/>
        </w:rPr>
        <w:softHyphen/>
        <w:t>te: macho ou fêmea).</w:t>
      </w:r>
    </w:p>
    <w:p w:rsidR="00516E3C" w:rsidRPr="00362622"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lang w:val="pt-BR"/>
        </w:rPr>
      </w:pPr>
    </w:p>
    <w:p w:rsidR="00516E3C" w:rsidRPr="00E03E89" w:rsidRDefault="00516E3C" w:rsidP="003C27C8">
      <w:pPr>
        <w:pStyle w:val="Level4"/>
        <w:widowControl/>
        <w:numPr>
          <w:ilvl w:val="3"/>
          <w:numId w:val="111"/>
        </w:numPr>
        <w:tabs>
          <w:tab w:val="left" w:pos="-504"/>
          <w:tab w:val="left" w:pos="0"/>
          <w:tab w:val="left" w:pos="360"/>
          <w:tab w:val="left" w:pos="720"/>
          <w:tab w:val="left" w:pos="108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lang w:val="pt-BR"/>
        </w:rPr>
      </w:pPr>
      <w:r w:rsidRPr="000447A5">
        <w:rPr>
          <w:rFonts w:ascii="Times New Roman" w:hAnsi="Times New Roman" w:cs="Times New Roman"/>
          <w:highlight w:val="yellow"/>
          <w:lang w:val="pt-BR"/>
        </w:rPr>
        <w:t>Carne foi comido</w:t>
      </w:r>
      <w:r w:rsidRPr="00E03E89">
        <w:rPr>
          <w:rFonts w:ascii="Times New Roman" w:hAnsi="Times New Roman" w:cs="Times New Roman"/>
          <w:color w:val="008000"/>
          <w:lang w:val="pt-BR"/>
        </w:rPr>
        <w:t>.</w:t>
      </w:r>
    </w:p>
    <w:p w:rsidR="00516E3C" w:rsidRPr="00362622" w:rsidRDefault="00516E3C" w:rsidP="003C27C8">
      <w:pPr>
        <w:pStyle w:val="Level4"/>
        <w:widowControl/>
        <w:numPr>
          <w:ilvl w:val="3"/>
          <w:numId w:val="111"/>
        </w:numPr>
        <w:tabs>
          <w:tab w:val="left" w:pos="-504"/>
          <w:tab w:val="left" w:pos="0"/>
          <w:tab w:val="left" w:pos="360"/>
          <w:tab w:val="left" w:pos="720"/>
          <w:tab w:val="left" w:pos="108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rPr>
      </w:pPr>
      <w:r w:rsidRPr="000447A5">
        <w:rPr>
          <w:rFonts w:ascii="Times New Roman" w:hAnsi="Times New Roman" w:cs="Times New Roman"/>
          <w:highlight w:val="yellow"/>
          <w:lang w:val="pt-BR"/>
        </w:rPr>
        <w:t>Pele e pelo usado para roupa, etc</w:t>
      </w:r>
      <w:r w:rsidRPr="00362622">
        <w:rPr>
          <w:rFonts w:ascii="Times New Roman" w:hAnsi="Times New Roman" w:cs="Times New Roman"/>
          <w:color w:val="000000"/>
          <w:lang w:val="pt-BR"/>
        </w:rPr>
        <w:t xml:space="preserve">. </w:t>
      </w:r>
      <w:r w:rsidRPr="00362622">
        <w:rPr>
          <w:rFonts w:ascii="Times New Roman" w:hAnsi="Times New Roman" w:cs="Times New Roman"/>
          <w:color w:val="000000"/>
        </w:rPr>
        <w:t>(Gên. 21.19, Êx. 25.5, II Sam. 13.23, Heb. 11.37)</w:t>
      </w:r>
      <w:r w:rsidR="00262FC1">
        <w:rPr>
          <w:rFonts w:ascii="Times New Roman" w:hAnsi="Times New Roman" w:cs="Times New Roman"/>
          <w:color w:val="000000"/>
        </w:rPr>
        <w:t xml:space="preserve">  </w:t>
      </w:r>
      <w:r w:rsidR="00262FC1" w:rsidRPr="00262FC1">
        <w:rPr>
          <w:rFonts w:ascii="Times New Roman" w:hAnsi="Times New Roman" w:cs="Times New Roman"/>
          <w:b/>
          <w:color w:val="FF0000"/>
        </w:rPr>
        <w:t>#</w:t>
      </w:r>
      <w:r w:rsidR="00262FC1">
        <w:rPr>
          <w:rFonts w:ascii="Times New Roman" w:hAnsi="Times New Roman" w:cs="Times New Roman"/>
          <w:b/>
          <w:color w:val="FF0000"/>
        </w:rPr>
        <w:t>33-35</w:t>
      </w:r>
    </w:p>
    <w:p w:rsidR="00516E3C" w:rsidRPr="00362622" w:rsidRDefault="00516E3C" w:rsidP="003C27C8">
      <w:pPr>
        <w:pStyle w:val="Level4"/>
        <w:widowControl/>
        <w:numPr>
          <w:ilvl w:val="3"/>
          <w:numId w:val="111"/>
        </w:numPr>
        <w:tabs>
          <w:tab w:val="left" w:pos="-504"/>
          <w:tab w:val="left" w:pos="0"/>
          <w:tab w:val="left" w:pos="360"/>
          <w:tab w:val="left" w:pos="720"/>
          <w:tab w:val="left" w:pos="108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lang w:val="pt-BR"/>
        </w:rPr>
      </w:pPr>
      <w:r w:rsidRPr="000447A5">
        <w:rPr>
          <w:rFonts w:ascii="Times New Roman" w:hAnsi="Times New Roman" w:cs="Times New Roman"/>
          <w:highlight w:val="yellow"/>
          <w:lang w:val="pt-BR"/>
        </w:rPr>
        <w:t>Leite foi usado para beber e fazer manteiga e iogurte</w:t>
      </w:r>
      <w:r w:rsidRPr="000447A5">
        <w:rPr>
          <w:rFonts w:ascii="Times New Roman" w:hAnsi="Times New Roman" w:cs="Times New Roman"/>
          <w:lang w:val="pt-BR"/>
        </w:rPr>
        <w:t xml:space="preserve"> </w:t>
      </w:r>
      <w:r w:rsidRPr="00362622">
        <w:rPr>
          <w:rFonts w:ascii="Times New Roman" w:hAnsi="Times New Roman" w:cs="Times New Roman"/>
          <w:color w:val="000000"/>
          <w:lang w:val="pt-BR"/>
        </w:rPr>
        <w:t>(Deu. 34.14, Juí. 5.25, Isa. 7.15)</w:t>
      </w:r>
    </w:p>
    <w:p w:rsidR="00516E3C" w:rsidRPr="00362622" w:rsidRDefault="00516E3C" w:rsidP="003C27C8">
      <w:pPr>
        <w:pStyle w:val="Level4"/>
        <w:widowControl/>
        <w:numPr>
          <w:ilvl w:val="3"/>
          <w:numId w:val="111"/>
        </w:numPr>
        <w:tabs>
          <w:tab w:val="left" w:pos="-504"/>
          <w:tab w:val="left" w:pos="0"/>
          <w:tab w:val="left" w:pos="360"/>
          <w:tab w:val="left" w:pos="720"/>
          <w:tab w:val="left" w:pos="108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lang w:val="pt-BR"/>
        </w:rPr>
      </w:pPr>
      <w:r w:rsidRPr="000447A5">
        <w:rPr>
          <w:rFonts w:ascii="Times New Roman" w:hAnsi="Times New Roman" w:cs="Times New Roman"/>
          <w:highlight w:val="yellow"/>
          <w:lang w:val="pt-BR"/>
        </w:rPr>
        <w:t>Chifres foram usados para vasos e trombetas</w:t>
      </w:r>
      <w:r w:rsidRPr="000447A5">
        <w:rPr>
          <w:rFonts w:ascii="Times New Roman" w:hAnsi="Times New Roman" w:cs="Times New Roman"/>
          <w:lang w:val="pt-BR"/>
        </w:rPr>
        <w:t xml:space="preserve"> </w:t>
      </w:r>
      <w:r w:rsidRPr="00362622">
        <w:rPr>
          <w:rFonts w:ascii="Times New Roman" w:hAnsi="Times New Roman" w:cs="Times New Roman"/>
          <w:color w:val="000000"/>
          <w:lang w:val="pt-BR"/>
        </w:rPr>
        <w:t>(I Sam. 16.1, Jos. 6.5)</w:t>
      </w:r>
      <w:r w:rsidR="00262FC1">
        <w:rPr>
          <w:rFonts w:ascii="Times New Roman" w:hAnsi="Times New Roman" w:cs="Times New Roman"/>
          <w:color w:val="000000"/>
          <w:lang w:val="pt-BR"/>
        </w:rPr>
        <w:t xml:space="preserve">  </w:t>
      </w:r>
      <w:r w:rsidR="00262FC1" w:rsidRPr="00262FC1">
        <w:rPr>
          <w:rFonts w:ascii="Times New Roman" w:hAnsi="Times New Roman" w:cs="Times New Roman"/>
          <w:b/>
          <w:color w:val="FF0000"/>
          <w:lang w:val="pt-BR"/>
        </w:rPr>
        <w:t>#</w:t>
      </w:r>
      <w:r w:rsidR="00262FC1">
        <w:rPr>
          <w:rFonts w:ascii="Times New Roman" w:hAnsi="Times New Roman" w:cs="Times New Roman"/>
          <w:b/>
          <w:color w:val="FF0000"/>
          <w:lang w:val="pt-BR"/>
        </w:rPr>
        <w:t>36</w:t>
      </w:r>
    </w:p>
    <w:p w:rsidR="00516E3C" w:rsidRPr="00362622" w:rsidRDefault="00516E3C" w:rsidP="003C27C8">
      <w:pPr>
        <w:pStyle w:val="Level4"/>
        <w:widowControl/>
        <w:numPr>
          <w:ilvl w:val="3"/>
          <w:numId w:val="111"/>
        </w:numPr>
        <w:tabs>
          <w:tab w:val="left" w:pos="-504"/>
          <w:tab w:val="left" w:pos="0"/>
          <w:tab w:val="left" w:pos="360"/>
          <w:tab w:val="left" w:pos="720"/>
          <w:tab w:val="left" w:pos="108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lang w:val="pt-BR"/>
        </w:rPr>
      </w:pPr>
      <w:r w:rsidRPr="000447A5">
        <w:rPr>
          <w:rFonts w:ascii="Times New Roman" w:hAnsi="Times New Roman" w:cs="Times New Roman"/>
          <w:highlight w:val="yellow"/>
          <w:lang w:val="pt-BR"/>
        </w:rPr>
        <w:t>Corpo foi usado para sacrifícios</w:t>
      </w:r>
      <w:r w:rsidRPr="000447A5">
        <w:rPr>
          <w:rFonts w:ascii="Times New Roman" w:hAnsi="Times New Roman" w:cs="Times New Roman"/>
          <w:lang w:val="pt-BR"/>
        </w:rPr>
        <w:t xml:space="preserve"> </w:t>
      </w:r>
      <w:r w:rsidRPr="00362622">
        <w:rPr>
          <w:rFonts w:ascii="Times New Roman" w:hAnsi="Times New Roman" w:cs="Times New Roman"/>
          <w:color w:val="000000"/>
          <w:lang w:val="pt-BR"/>
        </w:rPr>
        <w:t>(sem defeito ou manchas)</w:t>
      </w:r>
    </w:p>
    <w:p w:rsidR="00516E3C" w:rsidRPr="00362622"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lang w:val="pt-BR"/>
        </w:rPr>
      </w:pPr>
    </w:p>
    <w:p w:rsidR="00516E3C" w:rsidRPr="00362622" w:rsidRDefault="00E03E89" w:rsidP="00E03E89">
      <w:pPr>
        <w:pStyle w:val="Level3"/>
        <w:widowControl/>
        <w:numPr>
          <w:ilvl w:val="0"/>
          <w:numId w:val="0"/>
        </w:numPr>
        <w:tabs>
          <w:tab w:val="left" w:pos="-504"/>
          <w:tab w:val="left" w:pos="0"/>
          <w:tab w:val="left" w:pos="360"/>
          <w:tab w:val="left" w:pos="72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1080" w:hanging="360"/>
        <w:jc w:val="both"/>
        <w:rPr>
          <w:rFonts w:ascii="Times New Roman" w:hAnsi="Times New Roman" w:cs="Times New Roman"/>
          <w:color w:val="000000"/>
          <w:lang w:val="pt-BR"/>
        </w:rPr>
      </w:pPr>
      <w:r>
        <w:rPr>
          <w:rFonts w:ascii="Times New Roman" w:hAnsi="Times New Roman" w:cs="Times New Roman"/>
          <w:color w:val="008000"/>
          <w:lang w:val="pt-BR"/>
        </w:rPr>
        <w:t>b.</w:t>
      </w:r>
      <w:r>
        <w:rPr>
          <w:rFonts w:ascii="Times New Roman" w:hAnsi="Times New Roman" w:cs="Times New Roman"/>
          <w:color w:val="008000"/>
          <w:lang w:val="pt-BR"/>
        </w:rPr>
        <w:tab/>
      </w:r>
      <w:r w:rsidR="00516E3C" w:rsidRPr="000447A5">
        <w:rPr>
          <w:rFonts w:ascii="Times New Roman" w:hAnsi="Times New Roman" w:cs="Times New Roman"/>
          <w:highlight w:val="yellow"/>
          <w:lang w:val="pt-BR"/>
        </w:rPr>
        <w:t>Cabras</w:t>
      </w:r>
      <w:r w:rsidR="00516E3C" w:rsidRPr="000447A5">
        <w:rPr>
          <w:rFonts w:ascii="Times New Roman" w:hAnsi="Times New Roman" w:cs="Times New Roman"/>
          <w:lang w:val="pt-BR"/>
        </w:rPr>
        <w:t xml:space="preserve"> </w:t>
      </w:r>
      <w:r w:rsidR="00516E3C" w:rsidRPr="00362622">
        <w:rPr>
          <w:rFonts w:ascii="Times New Roman" w:hAnsi="Times New Roman" w:cs="Times New Roman"/>
          <w:color w:val="000000"/>
          <w:lang w:val="pt-BR"/>
        </w:rPr>
        <w:t>(rebanho, fêmea), Bode (macho)</w:t>
      </w:r>
    </w:p>
    <w:p w:rsidR="00516E3C" w:rsidRPr="00362622" w:rsidRDefault="00516E3C" w:rsidP="003C27C8">
      <w:pPr>
        <w:pStyle w:val="Level3"/>
        <w:widowControl/>
        <w:numPr>
          <w:ilvl w:val="2"/>
          <w:numId w:val="27"/>
        </w:numPr>
        <w:tabs>
          <w:tab w:val="left" w:pos="-504"/>
          <w:tab w:val="left" w:pos="0"/>
          <w:tab w:val="left" w:pos="360"/>
          <w:tab w:val="left" w:pos="720"/>
          <w:tab w:val="num"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lang w:val="pt-BR"/>
        </w:rPr>
        <w:sectPr w:rsidR="00516E3C" w:rsidRPr="00362622" w:rsidSect="00476AD5">
          <w:type w:val="continuous"/>
          <w:pgSz w:w="11905" w:h="16837" w:code="9"/>
          <w:pgMar w:top="1440" w:right="1440" w:bottom="1440" w:left="1440" w:header="720" w:footer="576" w:gutter="0"/>
          <w:cols w:space="720"/>
          <w:noEndnote/>
          <w:docGrid w:linePitch="326"/>
        </w:sectPr>
      </w:pPr>
    </w:p>
    <w:p w:rsidR="00516E3C" w:rsidRPr="00362622"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lang w:val="pt-BR"/>
        </w:rPr>
      </w:pPr>
    </w:p>
    <w:p w:rsidR="00516E3C" w:rsidRPr="00362622" w:rsidRDefault="00516E3C" w:rsidP="003C27C8">
      <w:pPr>
        <w:pStyle w:val="Level4"/>
        <w:widowControl/>
        <w:numPr>
          <w:ilvl w:val="3"/>
          <w:numId w:val="112"/>
        </w:numPr>
        <w:tabs>
          <w:tab w:val="left" w:pos="-504"/>
          <w:tab w:val="left" w:pos="0"/>
          <w:tab w:val="left" w:pos="360"/>
          <w:tab w:val="left" w:pos="720"/>
          <w:tab w:val="left" w:pos="108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lang w:val="pt-BR"/>
        </w:rPr>
      </w:pPr>
      <w:r w:rsidRPr="000447A5">
        <w:rPr>
          <w:rFonts w:ascii="Times New Roman" w:hAnsi="Times New Roman" w:cs="Times New Roman"/>
          <w:highlight w:val="yellow"/>
          <w:lang w:val="pt-BR"/>
        </w:rPr>
        <w:t>Carne foi comido</w:t>
      </w:r>
      <w:r w:rsidRPr="000447A5">
        <w:rPr>
          <w:rFonts w:ascii="Times New Roman" w:hAnsi="Times New Roman" w:cs="Times New Roman"/>
          <w:lang w:val="pt-BR"/>
        </w:rPr>
        <w:t xml:space="preserve"> </w:t>
      </w:r>
      <w:r w:rsidRPr="00362622">
        <w:rPr>
          <w:rFonts w:ascii="Times New Roman" w:hAnsi="Times New Roman" w:cs="Times New Roman"/>
          <w:color w:val="000000"/>
          <w:lang w:val="pt-BR"/>
        </w:rPr>
        <w:t>(somente os novos) - Juí. 6.19</w:t>
      </w:r>
    </w:p>
    <w:p w:rsidR="00516E3C" w:rsidRPr="00362622" w:rsidRDefault="00516E3C" w:rsidP="003C27C8">
      <w:pPr>
        <w:pStyle w:val="Level4"/>
        <w:widowControl/>
        <w:numPr>
          <w:ilvl w:val="3"/>
          <w:numId w:val="112"/>
        </w:numPr>
        <w:tabs>
          <w:tab w:val="left" w:pos="-504"/>
          <w:tab w:val="left" w:pos="0"/>
          <w:tab w:val="left" w:pos="360"/>
          <w:tab w:val="left" w:pos="720"/>
          <w:tab w:val="left" w:pos="108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lang w:val="pt-BR"/>
        </w:rPr>
      </w:pPr>
      <w:r w:rsidRPr="000447A5">
        <w:rPr>
          <w:rFonts w:ascii="Times New Roman" w:hAnsi="Times New Roman" w:cs="Times New Roman"/>
          <w:highlight w:val="yellow"/>
          <w:lang w:val="pt-BR"/>
        </w:rPr>
        <w:t>Pele foi usado para guardar água: uma peça só</w:t>
      </w:r>
      <w:r w:rsidRPr="000447A5">
        <w:rPr>
          <w:rFonts w:ascii="Times New Roman" w:hAnsi="Times New Roman" w:cs="Times New Roman"/>
          <w:lang w:val="pt-BR"/>
        </w:rPr>
        <w:t xml:space="preserve"> </w:t>
      </w:r>
      <w:r w:rsidRPr="00362622">
        <w:rPr>
          <w:rFonts w:ascii="Times New Roman" w:hAnsi="Times New Roman" w:cs="Times New Roman"/>
          <w:color w:val="000000"/>
          <w:lang w:val="pt-BR"/>
        </w:rPr>
        <w:t>- Mar. 2.22</w:t>
      </w:r>
      <w:r w:rsidR="00262FC1">
        <w:rPr>
          <w:rFonts w:ascii="Times New Roman" w:hAnsi="Times New Roman" w:cs="Times New Roman"/>
          <w:color w:val="000000"/>
          <w:lang w:val="pt-BR"/>
        </w:rPr>
        <w:t xml:space="preserve">  </w:t>
      </w:r>
      <w:r w:rsidR="00262FC1" w:rsidRPr="00262FC1">
        <w:rPr>
          <w:rFonts w:ascii="Times New Roman" w:hAnsi="Times New Roman" w:cs="Times New Roman"/>
          <w:b/>
          <w:color w:val="FF0000"/>
          <w:lang w:val="pt-BR"/>
        </w:rPr>
        <w:t>#</w:t>
      </w:r>
      <w:r w:rsidR="00262FC1">
        <w:rPr>
          <w:rFonts w:ascii="Times New Roman" w:hAnsi="Times New Roman" w:cs="Times New Roman"/>
          <w:b/>
          <w:color w:val="FF0000"/>
          <w:lang w:val="pt-BR"/>
        </w:rPr>
        <w:t>37</w:t>
      </w:r>
    </w:p>
    <w:p w:rsidR="00516E3C" w:rsidRPr="00362622" w:rsidRDefault="00516E3C" w:rsidP="003C27C8">
      <w:pPr>
        <w:pStyle w:val="Level4"/>
        <w:widowControl/>
        <w:numPr>
          <w:ilvl w:val="3"/>
          <w:numId w:val="112"/>
        </w:numPr>
        <w:tabs>
          <w:tab w:val="left" w:pos="-504"/>
          <w:tab w:val="left" w:pos="0"/>
          <w:tab w:val="left" w:pos="360"/>
          <w:tab w:val="left" w:pos="720"/>
          <w:tab w:val="left" w:pos="108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lang w:val="pt-BR"/>
        </w:rPr>
      </w:pPr>
      <w:r w:rsidRPr="000447A5">
        <w:rPr>
          <w:rFonts w:ascii="Times New Roman" w:hAnsi="Times New Roman" w:cs="Times New Roman"/>
          <w:highlight w:val="yellow"/>
          <w:lang w:val="pt-BR"/>
        </w:rPr>
        <w:t>Leite foi usado para beber e fazer manteiga e queijo</w:t>
      </w:r>
      <w:r w:rsidRPr="00362622">
        <w:rPr>
          <w:rFonts w:ascii="Times New Roman" w:hAnsi="Times New Roman" w:cs="Times New Roman"/>
          <w:color w:val="008000"/>
          <w:lang w:val="pt-BR"/>
        </w:rPr>
        <w:t>.</w:t>
      </w:r>
    </w:p>
    <w:p w:rsidR="00516E3C" w:rsidRDefault="00516E3C" w:rsidP="003C27C8">
      <w:pPr>
        <w:pStyle w:val="Level4"/>
        <w:widowControl/>
        <w:numPr>
          <w:ilvl w:val="3"/>
          <w:numId w:val="112"/>
        </w:numPr>
        <w:tabs>
          <w:tab w:val="left" w:pos="-504"/>
          <w:tab w:val="left" w:pos="0"/>
          <w:tab w:val="left" w:pos="360"/>
          <w:tab w:val="left" w:pos="720"/>
          <w:tab w:val="left" w:pos="108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lang w:val="pt-BR"/>
        </w:rPr>
      </w:pPr>
      <w:r w:rsidRPr="000447A5">
        <w:rPr>
          <w:rFonts w:ascii="Times New Roman" w:hAnsi="Times New Roman" w:cs="Times New Roman"/>
          <w:highlight w:val="yellow"/>
          <w:lang w:val="pt-BR"/>
        </w:rPr>
        <w:t>Pelo foi usado para fazer tendas e roupa (mesma coisa do que saco, usado para mostrar tristeza</w:t>
      </w:r>
      <w:r w:rsidR="000447A5">
        <w:rPr>
          <w:rFonts w:ascii="Times New Roman" w:hAnsi="Times New Roman" w:cs="Times New Roman"/>
          <w:lang w:val="pt-BR"/>
        </w:rPr>
        <w:t>)</w:t>
      </w:r>
      <w:r w:rsidRPr="000447A5">
        <w:rPr>
          <w:rFonts w:ascii="Times New Roman" w:hAnsi="Times New Roman" w:cs="Times New Roman"/>
          <w:lang w:val="pt-BR"/>
        </w:rPr>
        <w:t xml:space="preserve"> </w:t>
      </w:r>
      <w:r w:rsidRPr="00362622">
        <w:rPr>
          <w:rFonts w:ascii="Times New Roman" w:hAnsi="Times New Roman" w:cs="Times New Roman"/>
          <w:color w:val="000000"/>
          <w:lang w:val="pt-BR"/>
        </w:rPr>
        <w:t>{Gên. 37.34}, humildade {I Reis 21.27}, arrependimento {Dan. 9.3}, e escuridão {Apo. 6.12}) - Heb. 11.37, tabernáculo - Êx. 26.7</w:t>
      </w:r>
      <w:r w:rsidR="00E03E89">
        <w:rPr>
          <w:rFonts w:ascii="Times New Roman" w:hAnsi="Times New Roman" w:cs="Times New Roman"/>
          <w:color w:val="000000"/>
          <w:lang w:val="pt-BR"/>
        </w:rPr>
        <w:t>.</w:t>
      </w:r>
      <w:r w:rsidR="00262FC1">
        <w:rPr>
          <w:rFonts w:ascii="Times New Roman" w:hAnsi="Times New Roman" w:cs="Times New Roman"/>
          <w:color w:val="000000"/>
          <w:lang w:val="pt-BR"/>
        </w:rPr>
        <w:t xml:space="preserve">  </w:t>
      </w:r>
      <w:r w:rsidR="00262FC1" w:rsidRPr="00262FC1">
        <w:rPr>
          <w:rFonts w:ascii="Times New Roman" w:hAnsi="Times New Roman" w:cs="Times New Roman"/>
          <w:b/>
          <w:color w:val="FF0000"/>
          <w:lang w:val="pt-BR"/>
        </w:rPr>
        <w:t>#</w:t>
      </w:r>
      <w:r w:rsidR="00262FC1">
        <w:rPr>
          <w:rFonts w:ascii="Times New Roman" w:hAnsi="Times New Roman" w:cs="Times New Roman"/>
          <w:b/>
          <w:color w:val="FF0000"/>
          <w:lang w:val="pt-BR"/>
        </w:rPr>
        <w:t>38-40</w:t>
      </w:r>
    </w:p>
    <w:p w:rsidR="00E03E89" w:rsidRPr="00362622" w:rsidRDefault="00E03E89" w:rsidP="003C27C8">
      <w:pPr>
        <w:pStyle w:val="Level4"/>
        <w:widowControl/>
        <w:numPr>
          <w:ilvl w:val="3"/>
          <w:numId w:val="112"/>
        </w:numPr>
        <w:tabs>
          <w:tab w:val="left" w:pos="-504"/>
          <w:tab w:val="left" w:pos="0"/>
          <w:tab w:val="left" w:pos="360"/>
          <w:tab w:val="left" w:pos="720"/>
          <w:tab w:val="left" w:pos="108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lang w:val="pt-BR"/>
        </w:rPr>
      </w:pPr>
      <w:r w:rsidRPr="000447A5">
        <w:rPr>
          <w:rFonts w:ascii="Times New Roman" w:hAnsi="Times New Roman" w:cs="Times New Roman"/>
          <w:highlight w:val="yellow"/>
          <w:lang w:val="pt-BR"/>
        </w:rPr>
        <w:t>Chifres foram usadas para trombetas</w:t>
      </w:r>
      <w:r>
        <w:rPr>
          <w:rFonts w:ascii="Times New Roman" w:hAnsi="Times New Roman" w:cs="Times New Roman"/>
          <w:color w:val="008000"/>
          <w:lang w:val="pt-BR"/>
        </w:rPr>
        <w:t>.</w:t>
      </w:r>
      <w:r w:rsidR="00262FC1">
        <w:rPr>
          <w:rFonts w:ascii="Times New Roman" w:hAnsi="Times New Roman" w:cs="Times New Roman"/>
          <w:color w:val="008000"/>
          <w:lang w:val="pt-BR"/>
        </w:rPr>
        <w:t xml:space="preserve">  </w:t>
      </w:r>
      <w:r w:rsidR="00262FC1" w:rsidRPr="00262FC1">
        <w:rPr>
          <w:rFonts w:ascii="Times New Roman" w:hAnsi="Times New Roman" w:cs="Times New Roman"/>
          <w:b/>
          <w:color w:val="FF0000"/>
          <w:lang w:val="pt-BR"/>
        </w:rPr>
        <w:t>#</w:t>
      </w:r>
      <w:r w:rsidR="00262FC1">
        <w:rPr>
          <w:rFonts w:ascii="Times New Roman" w:hAnsi="Times New Roman" w:cs="Times New Roman"/>
          <w:b/>
          <w:color w:val="FF0000"/>
          <w:lang w:val="pt-BR"/>
        </w:rPr>
        <w:t>41</w:t>
      </w:r>
    </w:p>
    <w:p w:rsidR="00516E3C" w:rsidRPr="00362622"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lang w:val="pt-BR"/>
        </w:rPr>
      </w:pPr>
    </w:p>
    <w:p w:rsidR="00516E3C" w:rsidRPr="00E03E89" w:rsidRDefault="00E03E89" w:rsidP="00E03E89">
      <w:pPr>
        <w:pStyle w:val="Level3"/>
        <w:widowControl/>
        <w:numPr>
          <w:ilvl w:val="0"/>
          <w:numId w:val="0"/>
        </w:numPr>
        <w:tabs>
          <w:tab w:val="left" w:pos="-504"/>
          <w:tab w:val="left" w:pos="0"/>
          <w:tab w:val="left" w:pos="360"/>
          <w:tab w:val="left" w:pos="72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1080" w:hanging="360"/>
        <w:jc w:val="both"/>
        <w:rPr>
          <w:rFonts w:ascii="Times New Roman" w:hAnsi="Times New Roman" w:cs="Times New Roman"/>
          <w:color w:val="000000"/>
          <w:lang w:val="pt-BR"/>
        </w:rPr>
      </w:pPr>
      <w:r>
        <w:rPr>
          <w:rFonts w:ascii="Times New Roman" w:hAnsi="Times New Roman" w:cs="Times New Roman"/>
          <w:color w:val="008000"/>
          <w:lang w:val="pt-BR"/>
        </w:rPr>
        <w:t>c.</w:t>
      </w:r>
      <w:r>
        <w:rPr>
          <w:rFonts w:ascii="Times New Roman" w:hAnsi="Times New Roman" w:cs="Times New Roman"/>
          <w:color w:val="008000"/>
          <w:lang w:val="pt-BR"/>
        </w:rPr>
        <w:tab/>
      </w:r>
      <w:r w:rsidR="00516E3C" w:rsidRPr="000447A5">
        <w:rPr>
          <w:rFonts w:ascii="Times New Roman" w:hAnsi="Times New Roman" w:cs="Times New Roman"/>
          <w:highlight w:val="yellow"/>
          <w:lang w:val="pt-BR"/>
        </w:rPr>
        <w:t>Camelo</w:t>
      </w:r>
    </w:p>
    <w:p w:rsidR="00516E3C" w:rsidRPr="00E03E89"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lang w:val="pt-BR"/>
        </w:rPr>
      </w:pPr>
    </w:p>
    <w:p w:rsidR="00516E3C" w:rsidRPr="00E03E89" w:rsidRDefault="00E03E89" w:rsidP="00E03E89">
      <w:pPr>
        <w:pStyle w:val="Level4"/>
        <w:widowControl/>
        <w:numPr>
          <w:ilvl w:val="0"/>
          <w:numId w:val="0"/>
        </w:numPr>
        <w:tabs>
          <w:tab w:val="left" w:pos="-504"/>
          <w:tab w:val="left" w:pos="0"/>
          <w:tab w:val="left" w:pos="360"/>
          <w:tab w:val="left" w:pos="720"/>
          <w:tab w:val="left" w:pos="1080"/>
          <w:tab w:val="left" w:pos="1927"/>
          <w:tab w:val="left" w:pos="2268"/>
          <w:tab w:val="left" w:pos="2720"/>
          <w:tab w:val="left" w:pos="3240"/>
          <w:tab w:val="left" w:pos="3600"/>
          <w:tab w:val="left" w:pos="3960"/>
          <w:tab w:val="left" w:pos="4320"/>
          <w:tab w:val="left" w:pos="5040"/>
          <w:tab w:val="left" w:pos="5938"/>
        </w:tabs>
        <w:spacing w:line="215" w:lineRule="auto"/>
        <w:ind w:left="1440" w:hanging="360"/>
        <w:jc w:val="both"/>
        <w:rPr>
          <w:rFonts w:ascii="Times New Roman" w:hAnsi="Times New Roman" w:cs="Times New Roman"/>
          <w:lang w:val="pt-BR"/>
        </w:rPr>
      </w:pPr>
      <w:r>
        <w:rPr>
          <w:rFonts w:ascii="Times New Roman" w:hAnsi="Times New Roman" w:cs="Times New Roman"/>
          <w:lang w:val="pt-BR"/>
        </w:rPr>
        <w:t>1)</w:t>
      </w:r>
      <w:r>
        <w:rPr>
          <w:rFonts w:ascii="Times New Roman" w:hAnsi="Times New Roman" w:cs="Times New Roman"/>
          <w:lang w:val="pt-BR"/>
        </w:rPr>
        <w:tab/>
      </w:r>
      <w:r w:rsidR="00516E3C" w:rsidRPr="00E03E89">
        <w:rPr>
          <w:rFonts w:ascii="Times New Roman" w:hAnsi="Times New Roman" w:cs="Times New Roman"/>
          <w:lang w:val="pt-BR"/>
        </w:rPr>
        <w:t>Suas Características</w:t>
      </w:r>
    </w:p>
    <w:p w:rsidR="00516E3C" w:rsidRPr="00E03E89"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362622" w:rsidRDefault="00516E3C" w:rsidP="003C27C8">
      <w:pPr>
        <w:pStyle w:val="Level5"/>
        <w:widowControl/>
        <w:numPr>
          <w:ilvl w:val="4"/>
          <w:numId w:val="113"/>
        </w:numPr>
        <w:tabs>
          <w:tab w:val="left" w:pos="-504"/>
          <w:tab w:val="left" w:pos="0"/>
          <w:tab w:val="left" w:pos="360"/>
          <w:tab w:val="left" w:pos="720"/>
          <w:tab w:val="left" w:pos="1080"/>
          <w:tab w:val="left" w:pos="1440"/>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362622">
        <w:rPr>
          <w:rFonts w:ascii="Times New Roman" w:hAnsi="Times New Roman" w:cs="Times New Roman"/>
          <w:lang w:val="pt-BR"/>
        </w:rPr>
        <w:t>Só precisa de água cada 3 a 4 semanas.</w:t>
      </w:r>
    </w:p>
    <w:p w:rsidR="00516E3C" w:rsidRPr="00362622" w:rsidRDefault="00516E3C" w:rsidP="003C27C8">
      <w:pPr>
        <w:pStyle w:val="Level5"/>
        <w:widowControl/>
        <w:numPr>
          <w:ilvl w:val="4"/>
          <w:numId w:val="113"/>
        </w:numPr>
        <w:tabs>
          <w:tab w:val="left" w:pos="-504"/>
          <w:tab w:val="left" w:pos="0"/>
          <w:tab w:val="left" w:pos="360"/>
          <w:tab w:val="left" w:pos="720"/>
          <w:tab w:val="left" w:pos="1080"/>
          <w:tab w:val="left" w:pos="1440"/>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362622">
        <w:rPr>
          <w:rFonts w:ascii="Times New Roman" w:hAnsi="Times New Roman" w:cs="Times New Roman"/>
          <w:lang w:val="pt-BR"/>
        </w:rPr>
        <w:t>Fica doente se comer alimento rico.</w:t>
      </w:r>
    </w:p>
    <w:p w:rsidR="00516E3C" w:rsidRPr="00362622" w:rsidRDefault="00516E3C" w:rsidP="003C27C8">
      <w:pPr>
        <w:pStyle w:val="Level5"/>
        <w:widowControl/>
        <w:numPr>
          <w:ilvl w:val="4"/>
          <w:numId w:val="113"/>
        </w:numPr>
        <w:tabs>
          <w:tab w:val="left" w:pos="-504"/>
          <w:tab w:val="left" w:pos="0"/>
          <w:tab w:val="left" w:pos="360"/>
          <w:tab w:val="left" w:pos="720"/>
          <w:tab w:val="left" w:pos="1080"/>
          <w:tab w:val="left" w:pos="1440"/>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362622">
        <w:rPr>
          <w:rFonts w:ascii="Times New Roman" w:hAnsi="Times New Roman" w:cs="Times New Roman"/>
          <w:lang w:val="pt-BR"/>
        </w:rPr>
        <w:t>Maior animal na região nos dias do Novo Testamento (Mt. 23.24, Mc. 10.25).</w:t>
      </w:r>
    </w:p>
    <w:p w:rsidR="00516E3C" w:rsidRPr="00362622"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E03E89" w:rsidRDefault="00E03E89" w:rsidP="00E03E89">
      <w:pPr>
        <w:pStyle w:val="Level4"/>
        <w:widowControl/>
        <w:numPr>
          <w:ilvl w:val="0"/>
          <w:numId w:val="0"/>
        </w:numPr>
        <w:tabs>
          <w:tab w:val="left" w:pos="-504"/>
          <w:tab w:val="left" w:pos="0"/>
          <w:tab w:val="left" w:pos="360"/>
          <w:tab w:val="left" w:pos="720"/>
          <w:tab w:val="left" w:pos="1080"/>
          <w:tab w:val="left" w:pos="1927"/>
          <w:tab w:val="left" w:pos="2268"/>
          <w:tab w:val="left" w:pos="2720"/>
          <w:tab w:val="left" w:pos="3240"/>
          <w:tab w:val="left" w:pos="3600"/>
          <w:tab w:val="left" w:pos="3960"/>
          <w:tab w:val="left" w:pos="4320"/>
          <w:tab w:val="left" w:pos="5040"/>
          <w:tab w:val="left" w:pos="5938"/>
        </w:tabs>
        <w:spacing w:line="215" w:lineRule="auto"/>
        <w:ind w:left="1440" w:hanging="360"/>
        <w:jc w:val="both"/>
        <w:rPr>
          <w:rFonts w:ascii="Times New Roman" w:hAnsi="Times New Roman" w:cs="Times New Roman"/>
          <w:color w:val="000000"/>
          <w:lang w:val="pt-BR"/>
        </w:rPr>
      </w:pPr>
      <w:r w:rsidRPr="00E03E89">
        <w:rPr>
          <w:rFonts w:ascii="Times New Roman" w:hAnsi="Times New Roman" w:cs="Times New Roman"/>
          <w:color w:val="008000"/>
          <w:lang w:val="pt-BR"/>
        </w:rPr>
        <w:t>2)</w:t>
      </w:r>
      <w:r w:rsidRPr="00E03E89">
        <w:rPr>
          <w:rFonts w:ascii="Times New Roman" w:hAnsi="Times New Roman" w:cs="Times New Roman"/>
          <w:color w:val="008000"/>
          <w:lang w:val="pt-BR"/>
        </w:rPr>
        <w:tab/>
      </w:r>
      <w:r w:rsidR="00516E3C" w:rsidRPr="000447A5">
        <w:rPr>
          <w:rFonts w:ascii="Times New Roman" w:hAnsi="Times New Roman" w:cs="Times New Roman"/>
          <w:highlight w:val="yellow"/>
          <w:lang w:val="pt-BR"/>
        </w:rPr>
        <w:t>Seu Uso</w:t>
      </w:r>
    </w:p>
    <w:p w:rsidR="00516E3C" w:rsidRPr="00E03E89"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lang w:val="pt-BR"/>
        </w:rPr>
      </w:pPr>
    </w:p>
    <w:p w:rsidR="00516E3C" w:rsidRPr="00E03E89" w:rsidRDefault="00516E3C" w:rsidP="003C27C8">
      <w:pPr>
        <w:pStyle w:val="Level5"/>
        <w:widowControl/>
        <w:numPr>
          <w:ilvl w:val="4"/>
          <w:numId w:val="114"/>
        </w:numPr>
        <w:tabs>
          <w:tab w:val="left" w:pos="-504"/>
          <w:tab w:val="left" w:pos="0"/>
          <w:tab w:val="left" w:pos="360"/>
          <w:tab w:val="left" w:pos="720"/>
          <w:tab w:val="left" w:pos="1080"/>
          <w:tab w:val="left" w:pos="1440"/>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lang w:val="pt-BR"/>
        </w:rPr>
      </w:pPr>
      <w:r w:rsidRPr="000447A5">
        <w:rPr>
          <w:rFonts w:ascii="Times New Roman" w:hAnsi="Times New Roman" w:cs="Times New Roman"/>
          <w:highlight w:val="yellow"/>
          <w:lang w:val="pt-BR"/>
        </w:rPr>
        <w:t>Leite</w:t>
      </w:r>
    </w:p>
    <w:p w:rsidR="00516E3C" w:rsidRPr="00362622" w:rsidRDefault="00516E3C" w:rsidP="003C27C8">
      <w:pPr>
        <w:pStyle w:val="Level5"/>
        <w:widowControl/>
        <w:numPr>
          <w:ilvl w:val="4"/>
          <w:numId w:val="114"/>
        </w:numPr>
        <w:tabs>
          <w:tab w:val="left" w:pos="-504"/>
          <w:tab w:val="left" w:pos="0"/>
          <w:tab w:val="left" w:pos="360"/>
          <w:tab w:val="left" w:pos="720"/>
          <w:tab w:val="left" w:pos="1080"/>
          <w:tab w:val="left" w:pos="1440"/>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lang w:val="pt-BR"/>
        </w:rPr>
      </w:pPr>
      <w:r w:rsidRPr="000447A5">
        <w:rPr>
          <w:rFonts w:ascii="Times New Roman" w:hAnsi="Times New Roman" w:cs="Times New Roman"/>
          <w:highlight w:val="yellow"/>
          <w:lang w:val="pt-BR"/>
        </w:rPr>
        <w:t>Trabalho</w:t>
      </w:r>
      <w:r w:rsidRPr="000447A5">
        <w:rPr>
          <w:rFonts w:ascii="Times New Roman" w:hAnsi="Times New Roman" w:cs="Times New Roman"/>
          <w:lang w:val="pt-BR"/>
        </w:rPr>
        <w:t xml:space="preserve"> </w:t>
      </w:r>
      <w:r w:rsidRPr="00362622">
        <w:rPr>
          <w:rFonts w:ascii="Times New Roman" w:hAnsi="Times New Roman" w:cs="Times New Roman"/>
          <w:color w:val="000000"/>
          <w:lang w:val="pt-BR"/>
        </w:rPr>
        <w:t>(carregador):  O Bedouim alugou seu camelo duran</w:t>
      </w:r>
      <w:r w:rsidRPr="00362622">
        <w:rPr>
          <w:rFonts w:ascii="Times New Roman" w:hAnsi="Times New Roman" w:cs="Times New Roman"/>
          <w:color w:val="000000"/>
          <w:lang w:val="pt-BR"/>
        </w:rPr>
        <w:softHyphen/>
        <w:t>te a ceifa.</w:t>
      </w:r>
    </w:p>
    <w:p w:rsidR="00516E3C" w:rsidRPr="00362622" w:rsidRDefault="00516E3C" w:rsidP="003C27C8">
      <w:pPr>
        <w:pStyle w:val="Level5"/>
        <w:widowControl/>
        <w:numPr>
          <w:ilvl w:val="4"/>
          <w:numId w:val="114"/>
        </w:numPr>
        <w:tabs>
          <w:tab w:val="left" w:pos="-504"/>
          <w:tab w:val="left" w:pos="0"/>
          <w:tab w:val="left" w:pos="360"/>
          <w:tab w:val="left" w:pos="720"/>
          <w:tab w:val="left" w:pos="1080"/>
          <w:tab w:val="left" w:pos="1440"/>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lang w:val="pt-BR"/>
        </w:rPr>
      </w:pPr>
      <w:r w:rsidRPr="000447A5">
        <w:rPr>
          <w:rFonts w:ascii="Times New Roman" w:hAnsi="Times New Roman" w:cs="Times New Roman"/>
          <w:highlight w:val="yellow"/>
          <w:lang w:val="pt-BR"/>
        </w:rPr>
        <w:t>Guerra</w:t>
      </w:r>
      <w:r w:rsidRPr="000447A5">
        <w:rPr>
          <w:rFonts w:ascii="Times New Roman" w:hAnsi="Times New Roman" w:cs="Times New Roman"/>
          <w:lang w:val="pt-BR"/>
        </w:rPr>
        <w:t xml:space="preserve"> </w:t>
      </w:r>
      <w:r w:rsidRPr="00362622">
        <w:rPr>
          <w:rFonts w:ascii="Times New Roman" w:hAnsi="Times New Roman" w:cs="Times New Roman"/>
          <w:color w:val="000000"/>
          <w:lang w:val="pt-BR"/>
        </w:rPr>
        <w:t>(podia viajar 160 km num dia) - Juí. 6.5</w:t>
      </w:r>
    </w:p>
    <w:p w:rsidR="00516E3C" w:rsidRPr="00362622"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lang w:val="pt-BR"/>
        </w:rPr>
      </w:pPr>
    </w:p>
    <w:p w:rsidR="00516E3C" w:rsidRPr="00362622" w:rsidRDefault="00516E3C" w:rsidP="003C27C8">
      <w:pPr>
        <w:pStyle w:val="Level3"/>
        <w:widowControl/>
        <w:numPr>
          <w:ilvl w:val="2"/>
          <w:numId w:val="115"/>
        </w:numPr>
        <w:tabs>
          <w:tab w:val="left" w:pos="-504"/>
          <w:tab w:val="left" w:pos="360"/>
          <w:tab w:val="left" w:pos="72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1080" w:hanging="360"/>
        <w:jc w:val="both"/>
        <w:rPr>
          <w:rFonts w:ascii="Times New Roman" w:hAnsi="Times New Roman" w:cs="Times New Roman"/>
        </w:rPr>
      </w:pPr>
      <w:r w:rsidRPr="00362622">
        <w:rPr>
          <w:rFonts w:ascii="Times New Roman" w:hAnsi="Times New Roman" w:cs="Times New Roman"/>
        </w:rPr>
        <w:t>Jumento - Trabalho e Transporte</w:t>
      </w:r>
    </w:p>
    <w:p w:rsidR="00516E3C" w:rsidRPr="00362622" w:rsidRDefault="00516E3C" w:rsidP="003C27C8">
      <w:pPr>
        <w:pStyle w:val="Level3"/>
        <w:widowControl/>
        <w:numPr>
          <w:ilvl w:val="2"/>
          <w:numId w:val="115"/>
        </w:numPr>
        <w:tabs>
          <w:tab w:val="left" w:pos="-504"/>
          <w:tab w:val="left" w:pos="360"/>
          <w:tab w:val="left" w:pos="72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1080" w:hanging="360"/>
        <w:jc w:val="both"/>
        <w:rPr>
          <w:rFonts w:ascii="Times New Roman" w:hAnsi="Times New Roman" w:cs="Times New Roman"/>
        </w:rPr>
      </w:pPr>
      <w:r w:rsidRPr="00362622">
        <w:rPr>
          <w:rFonts w:ascii="Times New Roman" w:hAnsi="Times New Roman" w:cs="Times New Roman"/>
        </w:rPr>
        <w:t>Mula - Trabalho e Transporte.</w:t>
      </w:r>
    </w:p>
    <w:p w:rsidR="00516E3C" w:rsidRPr="00362622" w:rsidRDefault="00516E3C" w:rsidP="003C27C8">
      <w:pPr>
        <w:pStyle w:val="Level3"/>
        <w:widowControl/>
        <w:numPr>
          <w:ilvl w:val="2"/>
          <w:numId w:val="115"/>
        </w:numPr>
        <w:tabs>
          <w:tab w:val="left" w:pos="-504"/>
          <w:tab w:val="left" w:pos="360"/>
          <w:tab w:val="left" w:pos="72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1080" w:hanging="360"/>
        <w:jc w:val="both"/>
        <w:rPr>
          <w:rFonts w:ascii="Times New Roman" w:hAnsi="Times New Roman" w:cs="Times New Roman"/>
          <w:lang w:val="pt-BR"/>
        </w:rPr>
      </w:pPr>
      <w:r w:rsidRPr="00362622">
        <w:rPr>
          <w:rFonts w:ascii="Times New Roman" w:hAnsi="Times New Roman" w:cs="Times New Roman"/>
          <w:lang w:val="pt-BR"/>
        </w:rPr>
        <w:t>Boi - Trabalho, Transporte, Leite e Carne.</w:t>
      </w:r>
    </w:p>
    <w:p w:rsidR="00516E3C" w:rsidRPr="00362622" w:rsidRDefault="00516E3C" w:rsidP="003C27C8">
      <w:pPr>
        <w:pStyle w:val="Level3"/>
        <w:widowControl/>
        <w:numPr>
          <w:ilvl w:val="2"/>
          <w:numId w:val="115"/>
        </w:numPr>
        <w:tabs>
          <w:tab w:val="left" w:pos="-504"/>
          <w:tab w:val="left" w:pos="360"/>
          <w:tab w:val="left" w:pos="72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1080" w:hanging="360"/>
        <w:jc w:val="both"/>
        <w:rPr>
          <w:rFonts w:ascii="Times New Roman" w:hAnsi="Times New Roman" w:cs="Times New Roman"/>
          <w:lang w:val="pt-BR"/>
        </w:rPr>
      </w:pPr>
      <w:r w:rsidRPr="00362622">
        <w:rPr>
          <w:rFonts w:ascii="Times New Roman" w:hAnsi="Times New Roman" w:cs="Times New Roman"/>
          <w:lang w:val="pt-BR"/>
        </w:rPr>
        <w:t>Cavalo - Guerra (carros e cavaleiros).</w:t>
      </w:r>
    </w:p>
    <w:p w:rsidR="00516E3C"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071B90" w:rsidRDefault="00071B90">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071B90" w:rsidRDefault="00071B90">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071B90" w:rsidRPr="00A55CFF" w:rsidRDefault="00071B90" w:rsidP="00071B90">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center"/>
        <w:rPr>
          <w:rFonts w:ascii="Times New Roman" w:hAnsi="Times New Roman" w:cs="Times New Roman"/>
          <w:b/>
          <w:color w:val="C00000"/>
          <w:lang w:val="pt-BR"/>
        </w:rPr>
        <w:sectPr w:rsidR="00071B90" w:rsidRPr="00A55CFF" w:rsidSect="00476AD5">
          <w:type w:val="continuous"/>
          <w:pgSz w:w="11905" w:h="16837" w:code="9"/>
          <w:pgMar w:top="1440" w:right="1440" w:bottom="1440" w:left="1440" w:header="720" w:footer="576" w:gutter="0"/>
          <w:cols w:space="720"/>
          <w:noEndnote/>
          <w:docGrid w:linePitch="326"/>
        </w:sectPr>
      </w:pPr>
      <w:r w:rsidRPr="00A55CFF">
        <w:rPr>
          <w:rFonts w:ascii="Times New Roman" w:hAnsi="Times New Roman" w:cs="Times New Roman"/>
          <w:b/>
          <w:color w:val="C00000"/>
          <w:lang w:val="pt-BR"/>
        </w:rPr>
        <w:t>PROVA</w:t>
      </w:r>
      <w:r w:rsidR="00262FC1">
        <w:rPr>
          <w:rFonts w:ascii="Times New Roman" w:hAnsi="Times New Roman" w:cs="Times New Roman"/>
          <w:b/>
          <w:color w:val="C00000"/>
          <w:lang w:val="pt-BR"/>
        </w:rPr>
        <w:t xml:space="preserve"> 3</w:t>
      </w:r>
    </w:p>
    <w:p w:rsidR="00516E3C" w:rsidRPr="00A55CFF" w:rsidRDefault="00E47ECC" w:rsidP="003C27C8">
      <w:pPr>
        <w:pStyle w:val="Level1"/>
        <w:widowControl/>
        <w:numPr>
          <w:ilvl w:val="0"/>
          <w:numId w:val="28"/>
        </w:numPr>
        <w:tabs>
          <w:tab w:val="left" w:pos="-504"/>
          <w:tab w:val="left" w:pos="0"/>
          <w:tab w:val="left" w:pos="360"/>
          <w:tab w:val="num"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Pr>
          <w:rFonts w:ascii="Times New Roman" w:hAnsi="Times New Roman" w:cs="Times New Roman"/>
          <w:lang w:val="pt-BR"/>
        </w:rPr>
        <w:t>As Medidas d</w:t>
      </w:r>
      <w:r w:rsidRPr="00A55CFF">
        <w:rPr>
          <w:rFonts w:ascii="Times New Roman" w:hAnsi="Times New Roman" w:cs="Times New Roman"/>
          <w:lang w:val="pt-BR"/>
        </w:rPr>
        <w:t>a Bíblia</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A55CFF" w:rsidRDefault="00516E3C" w:rsidP="003C27C8">
      <w:pPr>
        <w:pStyle w:val="Level3"/>
        <w:widowControl/>
        <w:numPr>
          <w:ilvl w:val="2"/>
          <w:numId w:val="29"/>
        </w:numPr>
        <w:tabs>
          <w:tab w:val="left" w:pos="-504"/>
          <w:tab w:val="left" w:pos="0"/>
          <w:tab w:val="left" w:pos="360"/>
          <w:tab w:val="left" w:pos="720"/>
          <w:tab w:val="num" w:pos="1080"/>
          <w:tab w:val="left" w:pos="1440"/>
          <w:tab w:val="left" w:pos="1927"/>
          <w:tab w:val="left" w:pos="2268"/>
          <w:tab w:val="left" w:pos="2720"/>
          <w:tab w:val="left" w:pos="3240"/>
          <w:tab w:val="left" w:pos="3600"/>
          <w:tab w:val="left" w:pos="3960"/>
          <w:tab w:val="left" w:pos="4320"/>
          <w:tab w:val="left" w:pos="5040"/>
          <w:tab w:val="left" w:pos="5938"/>
        </w:tabs>
        <w:spacing w:line="214" w:lineRule="auto"/>
        <w:jc w:val="both"/>
        <w:rPr>
          <w:rFonts w:ascii="Times New Roman" w:hAnsi="Times New Roman" w:cs="Times New Roman"/>
        </w:rPr>
      </w:pPr>
      <w:r w:rsidRPr="00A55CFF">
        <w:rPr>
          <w:rFonts w:ascii="Times New Roman" w:hAnsi="Times New Roman" w:cs="Times New Roman"/>
          <w:b/>
          <w:bCs/>
        </w:rPr>
        <w:t xml:space="preserve">Medidas Lineares </w:t>
      </w:r>
      <w:r w:rsidR="00262FC1">
        <w:rPr>
          <w:rFonts w:ascii="Times New Roman" w:hAnsi="Times New Roman" w:cs="Times New Roman"/>
          <w:b/>
          <w:bCs/>
        </w:rPr>
        <w:t xml:space="preserve">  </w:t>
      </w:r>
      <w:r w:rsidR="00262FC1" w:rsidRPr="00262FC1">
        <w:rPr>
          <w:rFonts w:ascii="Times New Roman" w:hAnsi="Times New Roman" w:cs="Times New Roman"/>
          <w:b/>
          <w:color w:val="FF0000"/>
          <w:lang w:val="pt-BR"/>
        </w:rPr>
        <w:t>#</w:t>
      </w:r>
      <w:r w:rsidR="00262FC1">
        <w:rPr>
          <w:rFonts w:ascii="Times New Roman" w:hAnsi="Times New Roman" w:cs="Times New Roman"/>
          <w:b/>
          <w:color w:val="FF0000"/>
          <w:lang w:val="pt-BR"/>
        </w:rPr>
        <w:t>42</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4" w:lineRule="auto"/>
        <w:jc w:val="both"/>
        <w:rPr>
          <w:rFonts w:ascii="Times New Roman" w:hAnsi="Times New Roman" w:cs="Times New Roman"/>
        </w:rPr>
      </w:pPr>
    </w:p>
    <w:p w:rsidR="00516E3C" w:rsidRPr="001B4455" w:rsidRDefault="001B4455" w:rsidP="006B1740">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4" w:lineRule="auto"/>
        <w:ind w:left="1080"/>
        <w:jc w:val="both"/>
        <w:rPr>
          <w:rFonts w:ascii="Times New Roman" w:hAnsi="Times New Roman" w:cs="Times New Roman"/>
          <w:lang w:val="pt-BR"/>
        </w:rPr>
      </w:pPr>
      <w:r>
        <w:rPr>
          <w:rFonts w:ascii="Times New Roman" w:hAnsi="Times New Roman" w:cs="Times New Roman"/>
          <w:noProof/>
          <w:lang w:val="pt-BR" w:eastAsia="pt-BR"/>
        </w:rPr>
        <w:drawing>
          <wp:anchor distT="0" distB="0" distL="114300" distR="114300" simplePos="0" relativeHeight="251651584" behindDoc="1" locked="0" layoutInCell="1" allowOverlap="1">
            <wp:simplePos x="0" y="0"/>
            <wp:positionH relativeFrom="column">
              <wp:posOffset>1819910</wp:posOffset>
            </wp:positionH>
            <wp:positionV relativeFrom="paragraph">
              <wp:posOffset>103505</wp:posOffset>
            </wp:positionV>
            <wp:extent cx="4808855" cy="6238240"/>
            <wp:effectExtent l="0" t="0" r="0" b="0"/>
            <wp:wrapNone/>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vado+.png"/>
                    <pic:cNvPicPr/>
                  </pic:nvPicPr>
                  <pic:blipFill>
                    <a:blip r:embed="rId14">
                      <a:extLst>
                        <a:ext uri="{28A0092B-C50C-407E-A947-70E740481C1C}">
                          <a14:useLocalDpi xmlns:a14="http://schemas.microsoft.com/office/drawing/2010/main" val="0"/>
                        </a:ext>
                      </a:extLst>
                    </a:blip>
                    <a:stretch>
                      <a:fillRect/>
                    </a:stretch>
                  </pic:blipFill>
                  <pic:spPr>
                    <a:xfrm>
                      <a:off x="0" y="0"/>
                      <a:ext cx="4808855" cy="6238240"/>
                    </a:xfrm>
                    <a:prstGeom prst="rect">
                      <a:avLst/>
                    </a:prstGeom>
                  </pic:spPr>
                </pic:pic>
              </a:graphicData>
            </a:graphic>
          </wp:anchor>
        </w:drawing>
      </w:r>
      <w:r w:rsidR="006B1740" w:rsidRPr="001B4455">
        <w:rPr>
          <w:rFonts w:ascii="Times New Roman" w:hAnsi="Times New Roman" w:cs="Times New Roman"/>
          <w:lang w:val="pt-BR"/>
        </w:rPr>
        <w:t>a.</w:t>
      </w:r>
      <w:r w:rsidR="006B1740" w:rsidRPr="001B4455">
        <w:rPr>
          <w:rFonts w:ascii="Times New Roman" w:hAnsi="Times New Roman" w:cs="Times New Roman"/>
          <w:lang w:val="pt-BR"/>
        </w:rPr>
        <w:tab/>
        <w:t>Velho Testamento</w:t>
      </w:r>
    </w:p>
    <w:p w:rsidR="00933A81" w:rsidRPr="001B4455" w:rsidRDefault="00E94690" w:rsidP="001B4455">
      <w:pPr>
        <w:widowControl/>
        <w:tabs>
          <w:tab w:val="left" w:pos="-504"/>
          <w:tab w:val="left" w:pos="0"/>
          <w:tab w:val="left" w:pos="360"/>
          <w:tab w:val="left" w:pos="720"/>
          <w:tab w:val="left" w:pos="1440"/>
          <w:tab w:val="left" w:pos="1927"/>
          <w:tab w:val="left" w:pos="2268"/>
          <w:tab w:val="left" w:pos="2720"/>
          <w:tab w:val="left" w:pos="3240"/>
          <w:tab w:val="left" w:pos="3600"/>
          <w:tab w:val="left" w:pos="3960"/>
          <w:tab w:val="left" w:pos="4320"/>
          <w:tab w:val="left" w:pos="5040"/>
          <w:tab w:val="left" w:pos="5938"/>
        </w:tabs>
        <w:spacing w:line="214" w:lineRule="auto"/>
        <w:ind w:left="1080"/>
        <w:jc w:val="both"/>
        <w:rPr>
          <w:rFonts w:ascii="Times New Roman" w:hAnsi="Times New Roman" w:cs="Times New Roman"/>
          <w:lang w:val="pt-BR"/>
        </w:rPr>
      </w:pPr>
      <w:r>
        <w:rPr>
          <w:rFonts w:ascii="Times New Roman" w:hAnsi="Times New Roman" w:cs="Times New Roman"/>
          <w:noProof/>
          <w:lang w:val="pt-BR" w:eastAsia="pt-BR"/>
        </w:rPr>
        <w:pict>
          <v:group id="Grupo 197" o:spid="_x0000_s1026" style="position:absolute;left:0;text-align:left;margin-left:68.8pt;margin-top:8.85pt;width:22.55pt;height:19.85pt;z-index:251671040" coordsize="287019,26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">
            <v:shapetype id="_x0000_t202" coordsize="21600,21600" o:spt="202" path="m,l,21600r21600,l21600,xe">
              <v:stroke joinstyle="miter"/>
              <v:path gradientshapeok="t" o:connecttype="rect"/>
            </v:shapetype>
            <v:shape id="Caixa de Texto 2" o:spid="_x0000_s1027" type="#_x0000_t202" style="position:absolute;width:287019;height:2616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bOzMQA&#10;AADcAAAADwAAAGRycy9kb3ducmV2LnhtbESPTWvCQBCG74L/YRmhN92kUGlTVxGhUIoHtT30OGSn&#10;2ZjsbMyuJv33nYPQ2wzzfjyz2oy+VTfqYx3YQL7IQBGXwdZcGfj6fJs/g4oJ2WIbmAz8UoTNejpZ&#10;YWHDwEe6nVKlJIRjgQZcSl2hdSwdeYyL0BHL7Sf0HpOsfaVtj4OE+1Y/ZtlSe6xZGhx2tHNUNqer&#10;l5J9LK/HcDnn+0Z/u2aJTwf3YczDbNy+gko0pn/x3f1uBf9FaOUZmU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WzszEAAAA3AAAAA8AAAAAAAAAAAAAAAAAmAIAAGRycy9k&#10;b3ducmV2LnhtbFBLBQYAAAAABAAEAPUAAACJAwAAAAA=&#10;" stroked="f">
              <v:textbox style="mso-fit-shape-to-text:t">
                <w:txbxContent>
                  <w:p w:rsidR="0063614F" w:rsidRPr="001B4455" w:rsidRDefault="0063614F" w:rsidP="001B4455">
                    <w:pPr>
                      <w:rPr>
                        <w:rFonts w:ascii="Arial" w:hAnsi="Arial" w:cs="Arial"/>
                        <w:sz w:val="22"/>
                        <w:szCs w:val="22"/>
                        <w:lang w:val="pt-BR"/>
                      </w:rPr>
                    </w:pPr>
                    <w:r>
                      <w:rPr>
                        <w:rFonts w:ascii="Arial" w:hAnsi="Arial" w:cs="Arial"/>
                        <w:sz w:val="22"/>
                        <w:szCs w:val="22"/>
                      </w:rPr>
                      <w:t>1</w:t>
                    </w:r>
                  </w:p>
                </w:txbxContent>
              </v:textbox>
            </v:shape>
            <v:shape id="Heptágono 199" o:spid="_x0000_s1028" style="position:absolute;left:63500;top:50800;width:139700;height:152400;visibility:visible;mso-wrap-style:square;v-text-anchor:middle" coordsize="139700,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LHFcMA&#10;AADcAAAADwAAAGRycy9kb3ducmV2LnhtbERPS2vCQBC+C/6HZYTedGOlYlI3IkJte5JG0/M0O3nQ&#10;7GzIbmP677uC0Nt8fM/Z7kbTioF611hWsFxEIIgLqxuuFFzOL/MNCOeRNbaWScEvOdil08kWE22v&#10;/EFD5isRQtglqKD2vkukdEVNBt3CdsSBK21v0AfYV1L3eA3hppWPUbSWBhsODTV2dKip+M5+jILy&#10;eFrlcZS9Pn1uBpOfvvL1u1sq9TAb988gPI3+X3x3v+kwP47h9ky4QK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LHFcMAAADcAAAADwAAAAAAAAAAAAAAAACYAgAAZHJzL2Rv&#10;d25yZXYueG1sUEsFBgAAAAAEAAQA9QAAAIgDAAAAAA==&#10;" path="m,98009l13835,30185,69850,r56015,30185l139700,98009r-38764,54392l38764,152401,,98009xe" filled="f" strokecolor="black [3213]">
              <v:path arrowok="t" o:connecttype="custom" o:connectlocs="0,98009;13835,30185;69850,0;125865,30185;139700,98009;100936,152401;38764,152401;0,98009" o:connectangles="0,0,0,0,0,0,0,0"/>
            </v:shape>
          </v:group>
        </w:pict>
      </w:r>
    </w:p>
    <w:p w:rsidR="001B4455" w:rsidRDefault="00933A81" w:rsidP="001B4455">
      <w:pPr>
        <w:widowControl/>
        <w:tabs>
          <w:tab w:val="left" w:pos="-504"/>
          <w:tab w:val="left" w:pos="360"/>
          <w:tab w:val="left" w:pos="720"/>
          <w:tab w:val="left" w:pos="1080"/>
          <w:tab w:val="left" w:pos="1927"/>
          <w:tab w:val="left" w:pos="2268"/>
          <w:tab w:val="left" w:pos="2720"/>
          <w:tab w:val="left" w:pos="3240"/>
          <w:tab w:val="left" w:pos="3600"/>
          <w:tab w:val="left" w:pos="3960"/>
          <w:tab w:val="left" w:pos="4320"/>
          <w:tab w:val="left" w:pos="5040"/>
          <w:tab w:val="left" w:pos="5938"/>
        </w:tabs>
        <w:spacing w:line="214" w:lineRule="auto"/>
        <w:ind w:left="1980"/>
        <w:jc w:val="both"/>
        <w:rPr>
          <w:rFonts w:ascii="Times New Roman" w:hAnsi="Times New Roman" w:cs="Times New Roman"/>
          <w:lang w:val="pt-BR"/>
        </w:rPr>
      </w:pPr>
      <w:r w:rsidRPr="00933A81">
        <w:rPr>
          <w:rFonts w:ascii="Times New Roman" w:hAnsi="Times New Roman" w:cs="Times New Roman"/>
          <w:lang w:val="pt-BR"/>
        </w:rPr>
        <w:t xml:space="preserve">Palmo (tephach) 7,6 </w:t>
      </w:r>
      <w:r w:rsidR="001B4455">
        <w:rPr>
          <w:rFonts w:ascii="Times New Roman" w:hAnsi="Times New Roman" w:cs="Times New Roman"/>
          <w:lang w:val="pt-BR"/>
        </w:rPr>
        <w:t>-</w:t>
      </w:r>
      <w:r w:rsidRPr="00933A81">
        <w:rPr>
          <w:rFonts w:ascii="Times New Roman" w:hAnsi="Times New Roman" w:cs="Times New Roman"/>
          <w:lang w:val="pt-BR"/>
        </w:rPr>
        <w:t xml:space="preserve"> “palmo”: 1 Reis 7:26,</w:t>
      </w:r>
    </w:p>
    <w:p w:rsidR="001B4455" w:rsidRDefault="00933A81" w:rsidP="001B4455">
      <w:pPr>
        <w:widowControl/>
        <w:tabs>
          <w:tab w:val="left" w:pos="-504"/>
          <w:tab w:val="left" w:pos="360"/>
          <w:tab w:val="left" w:pos="720"/>
          <w:tab w:val="left" w:pos="1080"/>
          <w:tab w:val="left" w:pos="1927"/>
          <w:tab w:val="left" w:pos="2268"/>
          <w:tab w:val="left" w:pos="2720"/>
          <w:tab w:val="left" w:pos="3240"/>
          <w:tab w:val="left" w:pos="3600"/>
          <w:tab w:val="left" w:pos="3960"/>
          <w:tab w:val="left" w:pos="4320"/>
          <w:tab w:val="left" w:pos="5040"/>
          <w:tab w:val="left" w:pos="5938"/>
        </w:tabs>
        <w:spacing w:line="214" w:lineRule="auto"/>
        <w:ind w:left="1980"/>
        <w:jc w:val="both"/>
        <w:rPr>
          <w:rFonts w:ascii="Times New Roman" w:hAnsi="Times New Roman" w:cs="Times New Roman"/>
          <w:lang w:val="pt-BR"/>
        </w:rPr>
      </w:pPr>
      <w:r w:rsidRPr="00933A81">
        <w:rPr>
          <w:rFonts w:ascii="Times New Roman" w:hAnsi="Times New Roman" w:cs="Times New Roman"/>
          <w:lang w:val="pt-BR"/>
        </w:rPr>
        <w:t xml:space="preserve">2 Crôn. </w:t>
      </w:r>
      <w:r>
        <w:rPr>
          <w:rFonts w:ascii="Times New Roman" w:hAnsi="Times New Roman" w:cs="Times New Roman"/>
          <w:lang w:val="pt-BR"/>
        </w:rPr>
        <w:t>4:5; “palmos”: Sal. 39:5</w:t>
      </w:r>
      <w:r w:rsidR="001B4455">
        <w:rPr>
          <w:rFonts w:ascii="Times New Roman" w:hAnsi="Times New Roman" w:cs="Times New Roman"/>
          <w:lang w:val="pt-BR"/>
        </w:rPr>
        <w:t xml:space="preserve">; </w:t>
      </w:r>
    </w:p>
    <w:p w:rsidR="001B4455" w:rsidRDefault="00933A81" w:rsidP="001B4455">
      <w:pPr>
        <w:widowControl/>
        <w:tabs>
          <w:tab w:val="left" w:pos="-504"/>
          <w:tab w:val="left" w:pos="360"/>
          <w:tab w:val="left" w:pos="720"/>
          <w:tab w:val="left" w:pos="1080"/>
          <w:tab w:val="left" w:pos="1927"/>
          <w:tab w:val="left" w:pos="2268"/>
          <w:tab w:val="left" w:pos="2720"/>
          <w:tab w:val="left" w:pos="3240"/>
          <w:tab w:val="left" w:pos="3600"/>
          <w:tab w:val="left" w:pos="3960"/>
          <w:tab w:val="left" w:pos="4320"/>
          <w:tab w:val="left" w:pos="5040"/>
          <w:tab w:val="left" w:pos="5938"/>
        </w:tabs>
        <w:spacing w:line="214" w:lineRule="auto"/>
        <w:ind w:left="1980"/>
        <w:jc w:val="both"/>
        <w:rPr>
          <w:rFonts w:ascii="Times New Roman" w:hAnsi="Times New Roman" w:cs="Times New Roman"/>
          <w:lang w:val="pt-BR"/>
        </w:rPr>
      </w:pPr>
      <w:r>
        <w:rPr>
          <w:rFonts w:ascii="Times New Roman" w:hAnsi="Times New Roman" w:cs="Times New Roman"/>
          <w:lang w:val="pt-BR"/>
        </w:rPr>
        <w:t xml:space="preserve">(tophach) 7,6 – “mão”: Êx. 25:25, </w:t>
      </w:r>
    </w:p>
    <w:p w:rsidR="00933A81" w:rsidRDefault="00E94690" w:rsidP="001B4455">
      <w:pPr>
        <w:widowControl/>
        <w:tabs>
          <w:tab w:val="left" w:pos="-504"/>
          <w:tab w:val="left" w:pos="360"/>
          <w:tab w:val="left" w:pos="720"/>
          <w:tab w:val="left" w:pos="1080"/>
          <w:tab w:val="left" w:pos="1927"/>
          <w:tab w:val="left" w:pos="2268"/>
          <w:tab w:val="left" w:pos="2720"/>
          <w:tab w:val="left" w:pos="3240"/>
          <w:tab w:val="left" w:pos="3600"/>
          <w:tab w:val="left" w:pos="3960"/>
          <w:tab w:val="left" w:pos="4320"/>
          <w:tab w:val="left" w:pos="5040"/>
          <w:tab w:val="left" w:pos="5938"/>
        </w:tabs>
        <w:spacing w:line="214" w:lineRule="auto"/>
        <w:ind w:left="1980"/>
        <w:jc w:val="both"/>
        <w:rPr>
          <w:rFonts w:ascii="Times New Roman" w:hAnsi="Times New Roman" w:cs="Times New Roman"/>
          <w:lang w:val="pt-BR"/>
        </w:rPr>
      </w:pPr>
      <w:r>
        <w:rPr>
          <w:rFonts w:ascii="Times New Roman" w:hAnsi="Times New Roman" w:cs="Times New Roman"/>
          <w:noProof/>
          <w:lang w:val="pt-BR" w:eastAsia="pt-BR"/>
        </w:rPr>
        <w:pict>
          <v:group id="Grupo 200" o:spid="_x0000_s1029" style="position:absolute;left:0;text-align:left;margin-left:302.3pt;margin-top:11.1pt;width:22.55pt;height:19.85pt;z-index:251672064" coordsize="286384,260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">
            <v:shape id="Caixa de Texto 2" o:spid="_x0000_s1030" type="#_x0000_t202" style="position:absolute;width:286384;height:260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OTqsQA&#10;AADcAAAADwAAAGRycy9kb3ducmV2LnhtbESPzWrDMBCE74G+g9hCb7HsQE1xo4QQKJTiQ53m0ONi&#10;bS3X1sq1lNh9+ygQyHGYn49Zb2fbizONvnWsIEtSEMS10y03Co5fb8sXED4ga+wdk4J/8rDdPCzW&#10;WGg3cUXnQ2hEHGFfoAITwlBI6WtDFn3iBuLo/bjRYohybKQecYrjtperNM2lxZYjweBAe0N1dzjZ&#10;CCl9farc329WdvLbdDk+f5oPpZ4e590riEBzuIdv7XetYJVmcD0Tj4D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Dk6rEAAAA3AAAAA8AAAAAAAAAAAAAAAAAmAIAAGRycy9k&#10;b3ducmV2LnhtbFBLBQYAAAAABAAEAPUAAACJAwAAAAA=&#10;" stroked="f">
              <v:textbox style="mso-fit-shape-to-text:t">
                <w:txbxContent>
                  <w:p w:rsidR="0063614F" w:rsidRPr="001B4455" w:rsidRDefault="0063614F" w:rsidP="001B4455">
                    <w:pPr>
                      <w:rPr>
                        <w:rFonts w:ascii="Arial" w:hAnsi="Arial" w:cs="Arial"/>
                        <w:sz w:val="22"/>
                        <w:szCs w:val="22"/>
                        <w:lang w:val="pt-BR"/>
                      </w:rPr>
                    </w:pPr>
                    <w:r>
                      <w:rPr>
                        <w:rFonts w:ascii="Arial" w:hAnsi="Arial" w:cs="Arial"/>
                        <w:sz w:val="22"/>
                        <w:szCs w:val="22"/>
                      </w:rPr>
                      <w:t>2</w:t>
                    </w:r>
                  </w:p>
                </w:txbxContent>
              </v:textbox>
            </v:shape>
            <v:shape id="Heptágono 202" o:spid="_x0000_s1031" style="position:absolute;left:63500;top:50800;width:139700;height:152400;visibility:visible;mso-wrap-style:square;v-text-anchor:middle" coordsize="139700,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mhn8UA&#10;AADcAAAADwAAAGRycy9kb3ducmV2LnhtbESPQWvCQBSE7wX/w/IK3uqukYpGV5FCbXuSpo3nZ/aZ&#10;hGbfhuwa03/fFYQeh5n5hllvB9uInjpfO9YwnSgQxIUzNZcavr9enxYgfEA22DgmDb/kYbsZPawx&#10;Ne7Kn9RnoRQRwj5FDVUIbSqlLyqy6CeuJY7e2XUWQ5RdKU2H1wi3jUyUmkuLNceFClt6qaj4yS5W&#10;w3l/mOVLlb09Hxe9zQ+nfP7hp1qPH4fdCkSgIfyH7+13oyFRCdzOx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uaGfxQAAANwAAAAPAAAAAAAAAAAAAAAAAJgCAABkcnMv&#10;ZG93bnJldi54bWxQSwUGAAAAAAQABAD1AAAAigMAAAAA&#10;" path="m,98009l13835,30185,69850,r56015,30185l139700,98009r-38764,54392l38764,152401,,98009xe" filled="f" strokecolor="black [3213]">
              <v:path arrowok="t" o:connecttype="custom" o:connectlocs="0,98009;13835,30185;69850,0;125865,30185;139700,98009;100936,152401;38764,152401;0,98009" o:connectangles="0,0,0,0,0,0,0,0"/>
            </v:shape>
          </v:group>
        </w:pict>
      </w:r>
      <w:r w:rsidR="00933A81">
        <w:rPr>
          <w:rFonts w:ascii="Times New Roman" w:hAnsi="Times New Roman" w:cs="Times New Roman"/>
          <w:lang w:val="pt-BR"/>
        </w:rPr>
        <w:t>37:12; “palmo”: Eze. 40:5,43, 43:13</w:t>
      </w:r>
    </w:p>
    <w:p w:rsidR="00933A81" w:rsidRDefault="00E94690" w:rsidP="001B4455">
      <w:pPr>
        <w:widowControl/>
        <w:tabs>
          <w:tab w:val="left" w:pos="-504"/>
          <w:tab w:val="left" w:pos="360"/>
          <w:tab w:val="left" w:pos="720"/>
          <w:tab w:val="left" w:pos="1080"/>
          <w:tab w:val="left" w:pos="1927"/>
          <w:tab w:val="left" w:pos="2268"/>
          <w:tab w:val="left" w:pos="2720"/>
          <w:tab w:val="left" w:pos="3240"/>
          <w:tab w:val="left" w:pos="3600"/>
          <w:tab w:val="left" w:pos="3960"/>
          <w:tab w:val="left" w:pos="4320"/>
          <w:tab w:val="left" w:pos="5040"/>
          <w:tab w:val="left" w:pos="5938"/>
        </w:tabs>
        <w:spacing w:line="214" w:lineRule="auto"/>
        <w:ind w:left="1980"/>
        <w:jc w:val="both"/>
        <w:rPr>
          <w:rFonts w:ascii="Times New Roman" w:hAnsi="Times New Roman" w:cs="Times New Roman"/>
          <w:lang w:val="pt-BR"/>
        </w:rPr>
      </w:pPr>
      <w:r>
        <w:rPr>
          <w:rFonts w:ascii="Times New Roman" w:hAnsi="Times New Roman" w:cs="Times New Roman"/>
          <w:noProof/>
          <w:lang w:val="pt-BR" w:eastAsia="pt-BR"/>
        </w:rPr>
        <w:pict>
          <v:group id="Grupo 194" o:spid="_x0000_s1032" style="position:absolute;left:0;text-align:left;margin-left:68.3pt;margin-top:7.3pt;width:22.55pt;height:19.85pt;z-index:251670016" coordsize="286384,260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">
            <v:shape id="Caixa de Texto 2" o:spid="_x0000_s1033" type="#_x0000_t202" style="position:absolute;width:286384;height:260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dhUsUA&#10;AADcAAAADwAAAGRycy9kb3ducmV2LnhtbESPQWvCQBCF74L/YRnBm24sJNjoKlIolJJDY3vocciO&#10;2ZjsbJpdNf77bqHgbYb35n1vtvvRduJKg28cK1gtExDEldMN1wq+Pl8XaxA+IGvsHJOCO3nY76aT&#10;Leba3bik6zHUIoawz1GBCaHPpfSVIYt+6XriqJ3cYDHEdailHvAWw20nn5IkkxYbjgSDPb0Yqtrj&#10;xUZI4atL6X7Oq6KV36bNMP0w70rNZ+NhAyLQGB7m/+s3Hes/p/D3TJx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l2FSxQAAANwAAAAPAAAAAAAAAAAAAAAAAJgCAABkcnMv&#10;ZG93bnJldi54bWxQSwUGAAAAAAQABAD1AAAAigMAAAAA&#10;" stroked="f">
              <v:textbox style="mso-fit-shape-to-text:t">
                <w:txbxContent>
                  <w:p w:rsidR="0063614F" w:rsidRPr="001B4455" w:rsidRDefault="0063614F" w:rsidP="001B4455">
                    <w:pPr>
                      <w:rPr>
                        <w:rFonts w:ascii="Arial" w:hAnsi="Arial" w:cs="Arial"/>
                        <w:sz w:val="22"/>
                        <w:szCs w:val="22"/>
                        <w:lang w:val="pt-BR"/>
                      </w:rPr>
                    </w:pPr>
                    <w:r>
                      <w:rPr>
                        <w:rFonts w:ascii="Arial" w:hAnsi="Arial" w:cs="Arial"/>
                        <w:sz w:val="22"/>
                        <w:szCs w:val="22"/>
                      </w:rPr>
                      <w:t>2</w:t>
                    </w:r>
                  </w:p>
                </w:txbxContent>
              </v:textbox>
            </v:shape>
            <v:shape id="Heptágono 196" o:spid="_x0000_s1034" style="position:absolute;left:63500;top:50800;width:139700;height:152400;visibility:visible;mso-wrap-style:square;v-text-anchor:middle" coordsize="139700,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1TZ8IA&#10;AADcAAAADwAAAGRycy9kb3ducmV2LnhtbERPTWvCQBC9C/0PyxR6040Wg0ZXKQXbehLTxvOYHZNg&#10;djZktzH+e1cQvM3jfc5y3ZtadNS6yrKC8SgCQZxbXXGh4O93M5yBcB5ZY22ZFFzJwXr1Mlhiou2F&#10;99SlvhAhhF2CCkrvm0RKl5dk0I1sQxy4k20N+gDbQuoWLyHc1HISRbE0WHFoKLGhz5Lyc/pvFJy+&#10;du/ZPEq/p4dZZ7LdMYu3bqzU22v/sQDhqfdP8cP9o8P8eQz3Z8IF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rVNnwgAAANwAAAAPAAAAAAAAAAAAAAAAAJgCAABkcnMvZG93&#10;bnJldi54bWxQSwUGAAAAAAQABAD1AAAAhwMAAAAA&#10;" path="m,98009l13835,30185,69850,r56015,30185l139700,98009r-38764,54392l38764,152401,,98009xe" filled="f" strokecolor="black [3213]">
              <v:path arrowok="t" o:connecttype="custom" o:connectlocs="0,98009;13835,30185;69850,0;125865,30185;139700,98009;100936,152401;38764,152401;0,98009" o:connectangles="0,0,0,0,0,0,0,0"/>
            </v:shape>
          </v:group>
        </w:pict>
      </w:r>
    </w:p>
    <w:p w:rsidR="001B4455" w:rsidRDefault="00933A81" w:rsidP="001B4455">
      <w:pPr>
        <w:widowControl/>
        <w:tabs>
          <w:tab w:val="left" w:pos="-504"/>
          <w:tab w:val="left" w:pos="360"/>
          <w:tab w:val="left" w:pos="720"/>
          <w:tab w:val="left" w:pos="1080"/>
          <w:tab w:val="left" w:pos="1927"/>
          <w:tab w:val="left" w:pos="2268"/>
          <w:tab w:val="left" w:pos="2720"/>
          <w:tab w:val="left" w:pos="3240"/>
          <w:tab w:val="left" w:pos="3600"/>
          <w:tab w:val="left" w:pos="3960"/>
          <w:tab w:val="left" w:pos="4320"/>
          <w:tab w:val="left" w:pos="5040"/>
          <w:tab w:val="left" w:pos="5938"/>
        </w:tabs>
        <w:spacing w:line="214" w:lineRule="auto"/>
        <w:ind w:left="1980"/>
        <w:jc w:val="both"/>
        <w:rPr>
          <w:rFonts w:ascii="Times New Roman" w:hAnsi="Times New Roman" w:cs="Times New Roman"/>
          <w:lang w:val="pt-BR"/>
        </w:rPr>
      </w:pPr>
      <w:r>
        <w:rPr>
          <w:rFonts w:ascii="Times New Roman" w:hAnsi="Times New Roman" w:cs="Times New Roman"/>
          <w:lang w:val="pt-BR"/>
        </w:rPr>
        <w:t>Palmo (zereth) 23cm</w:t>
      </w:r>
      <w:r w:rsidR="001B4455">
        <w:rPr>
          <w:rFonts w:ascii="Times New Roman" w:hAnsi="Times New Roman" w:cs="Times New Roman"/>
          <w:lang w:val="pt-BR"/>
        </w:rPr>
        <w:t xml:space="preserve"> - </w:t>
      </w:r>
      <w:r>
        <w:rPr>
          <w:rFonts w:ascii="Times New Roman" w:hAnsi="Times New Roman" w:cs="Times New Roman"/>
          <w:lang w:val="pt-BR"/>
        </w:rPr>
        <w:t xml:space="preserve">“palmo”: </w:t>
      </w:r>
    </w:p>
    <w:p w:rsidR="001B4455" w:rsidRDefault="00933A81" w:rsidP="001B4455">
      <w:pPr>
        <w:widowControl/>
        <w:tabs>
          <w:tab w:val="left" w:pos="-504"/>
          <w:tab w:val="left" w:pos="360"/>
          <w:tab w:val="left" w:pos="720"/>
          <w:tab w:val="left" w:pos="1080"/>
          <w:tab w:val="left" w:pos="1927"/>
          <w:tab w:val="left" w:pos="2268"/>
          <w:tab w:val="left" w:pos="2720"/>
          <w:tab w:val="left" w:pos="3240"/>
          <w:tab w:val="left" w:pos="3600"/>
          <w:tab w:val="left" w:pos="3960"/>
          <w:tab w:val="left" w:pos="4320"/>
          <w:tab w:val="left" w:pos="5040"/>
          <w:tab w:val="left" w:pos="5938"/>
        </w:tabs>
        <w:spacing w:line="214" w:lineRule="auto"/>
        <w:ind w:left="1980"/>
        <w:jc w:val="both"/>
        <w:rPr>
          <w:rFonts w:ascii="Times New Roman" w:hAnsi="Times New Roman" w:cs="Times New Roman"/>
          <w:lang w:val="pt-BR"/>
        </w:rPr>
      </w:pPr>
      <w:r>
        <w:rPr>
          <w:rFonts w:ascii="Times New Roman" w:hAnsi="Times New Roman" w:cs="Times New Roman"/>
          <w:lang w:val="pt-BR"/>
        </w:rPr>
        <w:t>Êx</w:t>
      </w:r>
      <w:r w:rsidR="008A4464">
        <w:rPr>
          <w:rFonts w:ascii="Times New Roman" w:hAnsi="Times New Roman" w:cs="Times New Roman"/>
          <w:lang w:val="pt-BR"/>
        </w:rPr>
        <w:t xml:space="preserve">. 28:16, 39:9, 1 Sam. 17:4, </w:t>
      </w:r>
    </w:p>
    <w:p w:rsidR="001B4455" w:rsidRDefault="00E94690" w:rsidP="001B4455">
      <w:pPr>
        <w:widowControl/>
        <w:tabs>
          <w:tab w:val="left" w:pos="-504"/>
          <w:tab w:val="left" w:pos="360"/>
          <w:tab w:val="left" w:pos="720"/>
          <w:tab w:val="left" w:pos="1080"/>
          <w:tab w:val="left" w:pos="1927"/>
          <w:tab w:val="left" w:pos="2268"/>
          <w:tab w:val="left" w:pos="2720"/>
          <w:tab w:val="left" w:pos="3240"/>
          <w:tab w:val="left" w:pos="3600"/>
          <w:tab w:val="left" w:pos="3960"/>
          <w:tab w:val="left" w:pos="4320"/>
          <w:tab w:val="left" w:pos="5040"/>
          <w:tab w:val="left" w:pos="5938"/>
        </w:tabs>
        <w:spacing w:line="214" w:lineRule="auto"/>
        <w:ind w:left="1980"/>
        <w:jc w:val="both"/>
        <w:rPr>
          <w:rFonts w:ascii="Times New Roman" w:hAnsi="Times New Roman" w:cs="Times New Roman"/>
          <w:lang w:val="pt-BR"/>
        </w:rPr>
      </w:pPr>
      <w:r>
        <w:rPr>
          <w:rFonts w:ascii="Times New Roman" w:hAnsi="Times New Roman" w:cs="Times New Roman"/>
          <w:noProof/>
          <w:lang w:val="pt-BR" w:eastAsia="pt-BR"/>
        </w:rPr>
        <w:pict>
          <v:group id="Grupo 203" o:spid="_x0000_s1035" style="position:absolute;left:0;text-align:left;margin-left:371.8pt;margin-top:8.4pt;width:22.55pt;height:19.85pt;z-index:251673088" coordsize="287019,26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">
            <v:shape id="Caixa de Texto 2" o:spid="_x0000_s1036" type="#_x0000_t202" style="position:absolute;width:287019;height:2616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QwMsMA&#10;AADcAAAADwAAAGRycy9kb3ducmV2LnhtbESPS4vCMBSF94L/IVxhdjZVRhmqUWRAkMGFr8UsL821&#10;qW1uOk3Uzr83guDycB4fZ77sbC1u1PrSsYJRkoIgzp0uuVBwOq6HXyB8QNZYOyYF/+Rhuej35php&#10;d+c93Q6hEHGEfYYKTAhNJqXPDVn0iWuIo3d2rcUQZVtI3eI9jttajtN0Ki2WHAkGG/o2lFeHq42Q&#10;rc+ve/d3GW0r+WuqKU525kepj0G3moEI1IV3+NXeaAXj9BO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QwMsMAAADcAAAADwAAAAAAAAAAAAAAAACYAgAAZHJzL2Rv&#10;d25yZXYueG1sUEsFBgAAAAAEAAQA9QAAAIgDAAAAAA==&#10;" stroked="f">
              <v:textbox style="mso-fit-shape-to-text:t">
                <w:txbxContent>
                  <w:p w:rsidR="0063614F" w:rsidRPr="001B4455" w:rsidRDefault="0063614F" w:rsidP="00A73A9D">
                    <w:pPr>
                      <w:rPr>
                        <w:rFonts w:ascii="Arial" w:hAnsi="Arial" w:cs="Arial"/>
                        <w:sz w:val="22"/>
                        <w:szCs w:val="22"/>
                        <w:lang w:val="pt-BR"/>
                      </w:rPr>
                    </w:pPr>
                    <w:r>
                      <w:rPr>
                        <w:rFonts w:ascii="Arial" w:hAnsi="Arial" w:cs="Arial"/>
                        <w:sz w:val="22"/>
                        <w:szCs w:val="22"/>
                      </w:rPr>
                      <w:t>1</w:t>
                    </w:r>
                  </w:p>
                </w:txbxContent>
              </v:textbox>
            </v:shape>
            <v:shape id="Heptágono 205" o:spid="_x0000_s1037" style="position:absolute;left:63500;top:50800;width:139700;height:152400;visibility:visible;mso-wrap-style:square;v-text-anchor:middle" coordsize="139700,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A568UA&#10;AADcAAAADwAAAGRycy9kb3ducmV2LnhtbESPT2vCQBTE70K/w/IKvemuFsVGVymF/vEkxsbzM/tM&#10;gtm3IbuN6bd3BcHjMDO/YZbr3taio9ZXjjWMRwoEce5MxYWG3/3ncA7CB2SDtWPS8E8e1qunwRIT&#10;4y68oy4NhYgQ9glqKENoEil9XpJFP3INcfROrrUYomwLaVq8RLit5USpmbRYcVwosaGPkvJz+mc1&#10;nL62r9mbSr+nh3lns+0xm238WOuX5/59ASJQHx7he/vHaJioKdzOx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UDnrxQAAANwAAAAPAAAAAAAAAAAAAAAAAJgCAABkcnMv&#10;ZG93bnJldi54bWxQSwUGAAAAAAQABAD1AAAAigMAAAAA&#10;" path="m,98009l13835,30185,69850,r56015,30185l139700,98009r-38764,54392l38764,152401,,98009xe" filled="f" strokecolor="black [3213]">
              <v:path arrowok="t" o:connecttype="custom" o:connectlocs="0,98009;13835,30185;69850,0;125865,30185;139700,98009;100936,152401;38764,152401;0,98009" o:connectangles="0,0,0,0,0,0,0,0"/>
            </v:shape>
          </v:group>
        </w:pict>
      </w:r>
      <w:r w:rsidR="008A4464">
        <w:rPr>
          <w:rFonts w:ascii="Times New Roman" w:hAnsi="Times New Roman" w:cs="Times New Roman"/>
          <w:lang w:val="pt-BR"/>
        </w:rPr>
        <w:t xml:space="preserve">Eze. 43:13; “palmos”: </w:t>
      </w:r>
    </w:p>
    <w:p w:rsidR="00516E3C" w:rsidRDefault="008A4464" w:rsidP="001B4455">
      <w:pPr>
        <w:widowControl/>
        <w:tabs>
          <w:tab w:val="left" w:pos="-504"/>
          <w:tab w:val="left" w:pos="360"/>
          <w:tab w:val="left" w:pos="720"/>
          <w:tab w:val="left" w:pos="1080"/>
          <w:tab w:val="left" w:pos="1927"/>
          <w:tab w:val="left" w:pos="2268"/>
          <w:tab w:val="left" w:pos="2720"/>
          <w:tab w:val="left" w:pos="3240"/>
          <w:tab w:val="left" w:pos="3600"/>
          <w:tab w:val="left" w:pos="3960"/>
          <w:tab w:val="left" w:pos="4320"/>
          <w:tab w:val="left" w:pos="5040"/>
          <w:tab w:val="left" w:pos="5938"/>
        </w:tabs>
        <w:spacing w:line="214" w:lineRule="auto"/>
        <w:ind w:left="1980"/>
        <w:jc w:val="both"/>
        <w:rPr>
          <w:rFonts w:ascii="Times New Roman" w:hAnsi="Times New Roman" w:cs="Times New Roman"/>
          <w:lang w:val="pt-BR"/>
        </w:rPr>
      </w:pPr>
      <w:r>
        <w:rPr>
          <w:rFonts w:ascii="Times New Roman" w:hAnsi="Times New Roman" w:cs="Times New Roman"/>
          <w:lang w:val="pt-BR"/>
        </w:rPr>
        <w:t>Isa. 40:12</w:t>
      </w:r>
    </w:p>
    <w:p w:rsidR="008A4464" w:rsidRDefault="00E94690" w:rsidP="001B4455">
      <w:pPr>
        <w:widowControl/>
        <w:tabs>
          <w:tab w:val="left" w:pos="-504"/>
          <w:tab w:val="left" w:pos="360"/>
          <w:tab w:val="left" w:pos="720"/>
          <w:tab w:val="left" w:pos="1080"/>
          <w:tab w:val="left" w:pos="1927"/>
          <w:tab w:val="left" w:pos="2268"/>
          <w:tab w:val="left" w:pos="2720"/>
          <w:tab w:val="left" w:pos="3240"/>
          <w:tab w:val="left" w:pos="3600"/>
          <w:tab w:val="left" w:pos="3960"/>
          <w:tab w:val="left" w:pos="4320"/>
          <w:tab w:val="left" w:pos="5040"/>
          <w:tab w:val="left" w:pos="5938"/>
        </w:tabs>
        <w:spacing w:line="214" w:lineRule="auto"/>
        <w:ind w:left="1980"/>
        <w:jc w:val="both"/>
        <w:rPr>
          <w:rFonts w:ascii="Times New Roman" w:hAnsi="Times New Roman" w:cs="Times New Roman"/>
          <w:lang w:val="pt-BR"/>
        </w:rPr>
      </w:pPr>
      <w:r>
        <w:rPr>
          <w:rFonts w:ascii="Times New Roman" w:hAnsi="Times New Roman" w:cs="Times New Roman"/>
          <w:noProof/>
          <w:lang w:val="pt-BR" w:eastAsia="pt-BR"/>
        </w:rPr>
        <w:pict>
          <v:group id="Grupo 63" o:spid="_x0000_s1038" style="position:absolute;left:0;text-align:left;margin-left:68.8pt;margin-top:4.5pt;width:22.55pt;height:19.85pt;z-index:251668992" coordsize="286384,260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">
            <v:shape id="Caixa de Texto 2" o:spid="_x0000_s1039" type="#_x0000_t202" style="position:absolute;width:286384;height:260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75JsUA&#10;AADcAAAADwAAAGRycy9kb3ducmV2LnhtbESPQWvCQBCF74L/YRmhN90oVGzMRqRQKMWDpj30OGTH&#10;bEx2Ns2uJv33bqHgbYb35n1vst1oW3Gj3teOFSwXCQji0umaKwVfn2/zDQgfkDW2jknBL3nY5dNJ&#10;hql2A5/oVoRKxBD2KSowIXSplL40ZNEvXEcctbPrLYa49pXUPQ4x3LZylSRrabHmSDDY0auhsimu&#10;NkIOvrye3M9leWjkt2nW+Hw0H0o9zcb9FkSgMTzM/9fvOtZ/WcHfM3ECm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fvkmxQAAANwAAAAPAAAAAAAAAAAAAAAAAJgCAABkcnMv&#10;ZG93bnJldi54bWxQSwUGAAAAAAQABAD1AAAAigMAAAAA&#10;" stroked="f">
              <v:textbox style="mso-fit-shape-to-text:t">
                <w:txbxContent>
                  <w:p w:rsidR="0063614F" w:rsidRPr="001B4455" w:rsidRDefault="0063614F" w:rsidP="001B4455">
                    <w:pPr>
                      <w:rPr>
                        <w:rFonts w:ascii="Arial" w:hAnsi="Arial" w:cs="Arial"/>
                        <w:sz w:val="22"/>
                        <w:szCs w:val="22"/>
                        <w:lang w:val="pt-BR"/>
                      </w:rPr>
                    </w:pPr>
                    <w:r w:rsidRPr="001B4455">
                      <w:rPr>
                        <w:rFonts w:ascii="Arial" w:hAnsi="Arial" w:cs="Arial"/>
                        <w:sz w:val="22"/>
                        <w:szCs w:val="22"/>
                      </w:rPr>
                      <w:t>3</w:t>
                    </w:r>
                  </w:p>
                </w:txbxContent>
              </v:textbox>
            </v:shape>
            <v:shape id="Heptágono 193" o:spid="_x0000_s1040" style="position:absolute;left:63500;top:50800;width:139700;height:152400;visibility:visible;mso-wrap-style:square;v-text-anchor:middle" coordsize="139700,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rw/8IA&#10;AADcAAAADwAAAGRycy9kb3ducmV2LnhtbERPS2vCQBC+F/wPywjemo1KRVM3IkJfJzE2PU+zkwdm&#10;Z0N2jem/7xYK3ubje852N5pWDNS7xrKCeRSDIC6sbrhS8Hl+eVyDcB5ZY2uZFPyQg106edhiou2N&#10;TzRkvhIhhF2CCmrvu0RKV9Rk0EW2Iw5caXuDPsC+krrHWwg3rVzE8UoabDg01NjRoabikl2NgvL1&#10;uMw3cfb29LUeTH78zlcfbq7UbDrun0F4Gv1d/O9+12H+Zgl/z4QLZPo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2vD/wgAAANwAAAAPAAAAAAAAAAAAAAAAAJgCAABkcnMvZG93&#10;bnJldi54bWxQSwUGAAAAAAQABAD1AAAAhwMAAAAA&#10;" path="m,98009l13835,30185,69850,r56015,30185l139700,98009r-38764,54392l38764,152401,,98009xe" filled="f" strokecolor="black [3213]">
              <v:path arrowok="t" o:connecttype="custom" o:connectlocs="0,98009;13835,30185;69850,0;125865,30185;139700,98009;100936,152401;38764,152401;0,98009" o:connectangles="0,0,0,0,0,0,0,0"/>
            </v:shape>
          </v:group>
        </w:pict>
      </w:r>
    </w:p>
    <w:p w:rsidR="001B4455" w:rsidRDefault="008A4464" w:rsidP="001B4455">
      <w:pPr>
        <w:widowControl/>
        <w:tabs>
          <w:tab w:val="left" w:pos="-504"/>
          <w:tab w:val="left" w:pos="360"/>
          <w:tab w:val="left" w:pos="720"/>
          <w:tab w:val="left" w:pos="1080"/>
          <w:tab w:val="left" w:pos="1927"/>
          <w:tab w:val="left" w:pos="2268"/>
          <w:tab w:val="left" w:pos="2720"/>
          <w:tab w:val="left" w:pos="3240"/>
          <w:tab w:val="left" w:pos="3600"/>
          <w:tab w:val="left" w:pos="3960"/>
          <w:tab w:val="left" w:pos="4320"/>
          <w:tab w:val="left" w:pos="5040"/>
          <w:tab w:val="left" w:pos="5938"/>
        </w:tabs>
        <w:spacing w:line="214" w:lineRule="auto"/>
        <w:ind w:left="1980"/>
        <w:jc w:val="both"/>
        <w:rPr>
          <w:rFonts w:ascii="Times New Roman" w:hAnsi="Times New Roman" w:cs="Times New Roman"/>
          <w:lang w:val="pt-BR"/>
        </w:rPr>
      </w:pPr>
      <w:r>
        <w:rPr>
          <w:rFonts w:ascii="Times New Roman" w:hAnsi="Times New Roman" w:cs="Times New Roman"/>
          <w:lang w:val="pt-BR"/>
        </w:rPr>
        <w:t xml:space="preserve">Côvado (gomed) </w:t>
      </w:r>
    </w:p>
    <w:p w:rsidR="008A4464" w:rsidRDefault="008A4464" w:rsidP="001B4455">
      <w:pPr>
        <w:widowControl/>
        <w:tabs>
          <w:tab w:val="left" w:pos="-504"/>
          <w:tab w:val="left" w:pos="360"/>
          <w:tab w:val="left" w:pos="720"/>
          <w:tab w:val="left" w:pos="1080"/>
          <w:tab w:val="left" w:pos="1927"/>
          <w:tab w:val="left" w:pos="2268"/>
          <w:tab w:val="left" w:pos="2720"/>
          <w:tab w:val="left" w:pos="3240"/>
          <w:tab w:val="left" w:pos="3600"/>
          <w:tab w:val="left" w:pos="3960"/>
          <w:tab w:val="left" w:pos="4320"/>
          <w:tab w:val="left" w:pos="5040"/>
          <w:tab w:val="left" w:pos="5938"/>
        </w:tabs>
        <w:spacing w:line="214" w:lineRule="auto"/>
        <w:ind w:left="1980"/>
        <w:jc w:val="both"/>
        <w:rPr>
          <w:rFonts w:ascii="Times New Roman" w:hAnsi="Times New Roman" w:cs="Times New Roman"/>
          <w:lang w:val="pt-BR"/>
        </w:rPr>
      </w:pPr>
      <w:r>
        <w:rPr>
          <w:rFonts w:ascii="Times New Roman" w:hAnsi="Times New Roman" w:cs="Times New Roman"/>
          <w:lang w:val="pt-BR"/>
        </w:rPr>
        <w:t>36cm – Jui. 3:16</w:t>
      </w:r>
    </w:p>
    <w:p w:rsidR="008A4464" w:rsidRDefault="008A4464" w:rsidP="001B4455">
      <w:pPr>
        <w:widowControl/>
        <w:tabs>
          <w:tab w:val="left" w:pos="-504"/>
          <w:tab w:val="left" w:pos="360"/>
          <w:tab w:val="left" w:pos="720"/>
          <w:tab w:val="left" w:pos="1080"/>
          <w:tab w:val="left" w:pos="1927"/>
          <w:tab w:val="left" w:pos="2268"/>
          <w:tab w:val="left" w:pos="2720"/>
          <w:tab w:val="left" w:pos="3240"/>
          <w:tab w:val="left" w:pos="3600"/>
          <w:tab w:val="left" w:pos="3960"/>
          <w:tab w:val="left" w:pos="4320"/>
          <w:tab w:val="left" w:pos="5040"/>
          <w:tab w:val="left" w:pos="5938"/>
        </w:tabs>
        <w:spacing w:line="214" w:lineRule="auto"/>
        <w:ind w:left="1980"/>
        <w:jc w:val="both"/>
        <w:rPr>
          <w:rFonts w:ascii="Times New Roman" w:hAnsi="Times New Roman" w:cs="Times New Roman"/>
          <w:lang w:val="pt-BR"/>
        </w:rPr>
      </w:pPr>
    </w:p>
    <w:p w:rsidR="008A4464" w:rsidRDefault="008A4464" w:rsidP="001B4455">
      <w:pPr>
        <w:widowControl/>
        <w:tabs>
          <w:tab w:val="left" w:pos="-504"/>
          <w:tab w:val="left" w:pos="360"/>
          <w:tab w:val="left" w:pos="720"/>
          <w:tab w:val="left" w:pos="1080"/>
          <w:tab w:val="left" w:pos="1927"/>
          <w:tab w:val="left" w:pos="2268"/>
          <w:tab w:val="left" w:pos="2720"/>
          <w:tab w:val="left" w:pos="3240"/>
          <w:tab w:val="left" w:pos="3600"/>
          <w:tab w:val="left" w:pos="3960"/>
          <w:tab w:val="left" w:pos="4320"/>
          <w:tab w:val="left" w:pos="5040"/>
          <w:tab w:val="left" w:pos="5938"/>
        </w:tabs>
        <w:spacing w:line="214" w:lineRule="auto"/>
        <w:ind w:left="1980"/>
        <w:jc w:val="both"/>
        <w:rPr>
          <w:rFonts w:ascii="Times New Roman" w:hAnsi="Times New Roman" w:cs="Times New Roman"/>
          <w:lang w:val="pt-BR"/>
        </w:rPr>
      </w:pPr>
      <w:r>
        <w:rPr>
          <w:rFonts w:ascii="Times New Roman" w:hAnsi="Times New Roman" w:cs="Times New Roman"/>
          <w:lang w:val="pt-BR"/>
        </w:rPr>
        <w:t>Côvado (ammah) 50cm – 244 vezes</w:t>
      </w:r>
    </w:p>
    <w:p w:rsidR="001B4455" w:rsidRDefault="008A4464" w:rsidP="001B4455">
      <w:pPr>
        <w:widowControl/>
        <w:tabs>
          <w:tab w:val="left" w:pos="-504"/>
          <w:tab w:val="left" w:pos="360"/>
          <w:tab w:val="left" w:pos="720"/>
          <w:tab w:val="left" w:pos="1080"/>
          <w:tab w:val="left" w:pos="1927"/>
          <w:tab w:val="left" w:pos="2268"/>
          <w:tab w:val="left" w:pos="2720"/>
          <w:tab w:val="left" w:pos="3240"/>
          <w:tab w:val="left" w:pos="3600"/>
          <w:tab w:val="left" w:pos="3960"/>
          <w:tab w:val="left" w:pos="4320"/>
          <w:tab w:val="left" w:pos="5040"/>
          <w:tab w:val="left" w:pos="5938"/>
        </w:tabs>
        <w:spacing w:line="214" w:lineRule="auto"/>
        <w:ind w:left="1980"/>
        <w:jc w:val="both"/>
        <w:rPr>
          <w:rFonts w:ascii="Times New Roman" w:hAnsi="Times New Roman" w:cs="Times New Roman"/>
          <w:lang w:val="pt-BR"/>
        </w:rPr>
      </w:pPr>
      <w:r>
        <w:rPr>
          <w:rFonts w:ascii="Times New Roman" w:hAnsi="Times New Roman" w:cs="Times New Roman"/>
          <w:lang w:val="pt-BR"/>
        </w:rPr>
        <w:tab/>
      </w:r>
      <w:r>
        <w:rPr>
          <w:rFonts w:ascii="Times New Roman" w:hAnsi="Times New Roman" w:cs="Times New Roman"/>
          <w:lang w:val="pt-BR"/>
        </w:rPr>
        <w:tab/>
      </w:r>
      <w:r w:rsidR="001B4455">
        <w:rPr>
          <w:rFonts w:ascii="Times New Roman" w:hAnsi="Times New Roman" w:cs="Times New Roman"/>
          <w:lang w:val="pt-BR"/>
        </w:rPr>
        <w:t xml:space="preserve"> </w:t>
      </w:r>
      <w:r>
        <w:rPr>
          <w:rFonts w:ascii="Times New Roman" w:hAnsi="Times New Roman" w:cs="Times New Roman"/>
          <w:lang w:val="pt-BR"/>
        </w:rPr>
        <w:t xml:space="preserve">(ammim) 50cm – Esd. 6:3(2), </w:t>
      </w:r>
    </w:p>
    <w:p w:rsidR="008A4464" w:rsidRDefault="001B4455" w:rsidP="001B4455">
      <w:pPr>
        <w:widowControl/>
        <w:tabs>
          <w:tab w:val="left" w:pos="-504"/>
          <w:tab w:val="left" w:pos="360"/>
          <w:tab w:val="left" w:pos="720"/>
          <w:tab w:val="left" w:pos="1080"/>
          <w:tab w:val="left" w:pos="1927"/>
          <w:tab w:val="left" w:pos="2268"/>
          <w:tab w:val="left" w:pos="2720"/>
          <w:tab w:val="left" w:pos="3240"/>
          <w:tab w:val="left" w:pos="3600"/>
          <w:tab w:val="left" w:pos="3960"/>
          <w:tab w:val="left" w:pos="4320"/>
          <w:tab w:val="left" w:pos="5040"/>
          <w:tab w:val="left" w:pos="5938"/>
        </w:tabs>
        <w:spacing w:line="214" w:lineRule="auto"/>
        <w:ind w:left="1980"/>
        <w:jc w:val="both"/>
        <w:rPr>
          <w:rFonts w:ascii="Times New Roman" w:hAnsi="Times New Roman" w:cs="Times New Roman"/>
          <w:lang w:val="pt-BR"/>
        </w:rPr>
      </w:pPr>
      <w:r>
        <w:rPr>
          <w:rFonts w:ascii="Times New Roman" w:hAnsi="Times New Roman" w:cs="Times New Roman"/>
          <w:lang w:val="pt-BR"/>
        </w:rPr>
        <w:tab/>
      </w:r>
      <w:r>
        <w:rPr>
          <w:rFonts w:ascii="Times New Roman" w:hAnsi="Times New Roman" w:cs="Times New Roman"/>
          <w:lang w:val="pt-BR"/>
        </w:rPr>
        <w:tab/>
        <w:t xml:space="preserve"> </w:t>
      </w:r>
      <w:r w:rsidR="008A4464">
        <w:rPr>
          <w:rFonts w:ascii="Times New Roman" w:hAnsi="Times New Roman" w:cs="Times New Roman"/>
          <w:lang w:val="pt-BR"/>
        </w:rPr>
        <w:t>Dan. 3:1(2)</w:t>
      </w:r>
    </w:p>
    <w:p w:rsidR="008A4464" w:rsidRDefault="00E94690" w:rsidP="001B4455">
      <w:pPr>
        <w:widowControl/>
        <w:tabs>
          <w:tab w:val="left" w:pos="-504"/>
          <w:tab w:val="left" w:pos="360"/>
          <w:tab w:val="left" w:pos="720"/>
          <w:tab w:val="left" w:pos="1080"/>
          <w:tab w:val="left" w:pos="1927"/>
          <w:tab w:val="left" w:pos="2268"/>
          <w:tab w:val="left" w:pos="2720"/>
          <w:tab w:val="left" w:pos="3240"/>
          <w:tab w:val="left" w:pos="3600"/>
          <w:tab w:val="left" w:pos="3960"/>
          <w:tab w:val="left" w:pos="4320"/>
          <w:tab w:val="left" w:pos="5040"/>
          <w:tab w:val="left" w:pos="5938"/>
        </w:tabs>
        <w:spacing w:line="214" w:lineRule="auto"/>
        <w:ind w:left="1980"/>
        <w:jc w:val="both"/>
        <w:rPr>
          <w:rFonts w:ascii="Times New Roman" w:hAnsi="Times New Roman" w:cs="Times New Roman"/>
          <w:lang w:val="pt-BR"/>
        </w:rPr>
      </w:pPr>
      <w:r>
        <w:rPr>
          <w:noProof/>
          <w:lang w:val="pt-BR" w:eastAsia="pt-BR"/>
        </w:rPr>
        <w:pict>
          <v:group id="Grupo 30" o:spid="_x0000_s1041" style="position:absolute;left:0;text-align:left;margin-left:467pt;margin-top:12.1pt;width:22.55pt;height:19.85pt;z-index:251667968" coordsize="286384,260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">
            <v:shape id="Caixa de Texto 2" o:spid="_x0000_s1042" type="#_x0000_t202" style="position:absolute;width:286384;height:260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JeFr8A&#10;AADbAAAADwAAAGRycy9kb3ducmV2LnhtbERPTWvCQBC9F/wPywje6kZBKdFVRCgU8aC2hx6H7JiN&#10;yc7G7Krx3zuHQo+P971c975Rd+piFdjAZJyBIi6Crbg08PP9+f4BKiZki01gMvCkCOvV4G2JuQ0P&#10;PtL9lEolIRxzNOBSanOtY+HIYxyHlli4c+g8JoFdqW2HDwn3jZ5m2Vx7rFgaHLa0dVTUp5uXkn0s&#10;bsdwvUz2tf519RxnB7czZjTsNwtQifr0L/5zf1kDM1kvX+QH6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cl4WvwAAANsAAAAPAAAAAAAAAAAAAAAAAJgCAABkcnMvZG93bnJl&#10;di54bWxQSwUGAAAAAAQABAD1AAAAhAMAAAAA&#10;" stroked="f">
              <v:textbox style="mso-fit-shape-to-text:t">
                <w:txbxContent>
                  <w:p w:rsidR="0063614F" w:rsidRPr="001B4455" w:rsidRDefault="0063614F" w:rsidP="001B4455">
                    <w:pPr>
                      <w:rPr>
                        <w:rFonts w:ascii="Arial" w:hAnsi="Arial" w:cs="Arial"/>
                        <w:sz w:val="22"/>
                        <w:szCs w:val="22"/>
                        <w:lang w:val="pt-BR"/>
                      </w:rPr>
                    </w:pPr>
                    <w:r w:rsidRPr="001B4455">
                      <w:rPr>
                        <w:rFonts w:ascii="Arial" w:hAnsi="Arial" w:cs="Arial"/>
                        <w:sz w:val="22"/>
                        <w:szCs w:val="22"/>
                      </w:rPr>
                      <w:t>3</w:t>
                    </w:r>
                  </w:p>
                </w:txbxContent>
              </v:textbox>
            </v:shape>
            <v:shape id="Heptágono 51" o:spid="_x0000_s1043" style="position:absolute;left:63500;top:50800;width:139700;height:152400;visibility:visible;mso-wrap-style:square;v-text-anchor:middle" coordsize="139700,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Lk8QA&#10;AADbAAAADwAAAGRycy9kb3ducmV2LnhtbESPQWvCQBSE70L/w/IKvekmFkWjqxShtZ6k0Xh+Zp9J&#10;aPZtyK4x/feuIPQ4zMw3zHLdm1p01LrKsoJ4FIEgzq2uuFBwPHwOZyCcR9ZYWyYFf+RgvXoZLDHR&#10;9sY/1KW+EAHCLkEFpfdNIqXLSzLoRrYhDt7FtgZ9kG0hdYu3ADe1HEfRVBqsOCyU2NCmpPw3vRoF&#10;l6/9ezaP0u3kNOtMtj9n052LlXp77T8WIDz1/j/8bH9rBZMYHl/CD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fi5PEAAAA2wAAAA8AAAAAAAAAAAAAAAAAmAIAAGRycy9k&#10;b3ducmV2LnhtbFBLBQYAAAAABAAEAPUAAACJAwAAAAA=&#10;" path="m,98009l13835,30185,69850,r56015,30185l139700,98009r-38764,54392l38764,152401,,98009xe" filled="f" strokecolor="black [3213]">
              <v:path arrowok="t" o:connecttype="custom" o:connectlocs="0,98009;13835,30185;69850,0;125865,30185;139700,98009;100936,152401;38764,152401;0,98009" o:connectangles="0,0,0,0,0,0,0,0"/>
            </v:shape>
          </v:group>
        </w:pict>
      </w:r>
    </w:p>
    <w:p w:rsidR="00A73A9D" w:rsidRDefault="008A4464" w:rsidP="003C27C8">
      <w:pPr>
        <w:pStyle w:val="PargrafodaLista"/>
        <w:widowControl/>
        <w:numPr>
          <w:ilvl w:val="0"/>
          <w:numId w:val="116"/>
        </w:numPr>
        <w:tabs>
          <w:tab w:val="left" w:pos="-504"/>
          <w:tab w:val="left" w:pos="360"/>
          <w:tab w:val="left" w:pos="1080"/>
          <w:tab w:val="left" w:pos="1980"/>
          <w:tab w:val="left" w:pos="2268"/>
          <w:tab w:val="left" w:pos="2720"/>
          <w:tab w:val="left" w:pos="3240"/>
          <w:tab w:val="left" w:pos="3600"/>
          <w:tab w:val="left" w:pos="3960"/>
          <w:tab w:val="left" w:pos="4320"/>
          <w:tab w:val="left" w:pos="5040"/>
          <w:tab w:val="left" w:pos="5938"/>
        </w:tabs>
        <w:spacing w:line="214" w:lineRule="auto"/>
        <w:ind w:left="1980" w:hanging="450"/>
        <w:jc w:val="both"/>
        <w:rPr>
          <w:rFonts w:ascii="Times New Roman" w:hAnsi="Times New Roman" w:cs="Times New Roman"/>
          <w:lang w:val="pt-BR"/>
        </w:rPr>
      </w:pPr>
      <w:r w:rsidRPr="001B4455">
        <w:rPr>
          <w:rFonts w:ascii="Times New Roman" w:hAnsi="Times New Roman" w:cs="Times New Roman"/>
          <w:lang w:val="pt-BR"/>
        </w:rPr>
        <w:t xml:space="preserve">Cana (ganeh) 6 côvados ou 3,3 metros – </w:t>
      </w:r>
    </w:p>
    <w:p w:rsidR="008A4464" w:rsidRPr="001B4455" w:rsidRDefault="008A4464" w:rsidP="00A73A9D">
      <w:pPr>
        <w:pStyle w:val="PargrafodaLista"/>
        <w:widowControl/>
        <w:tabs>
          <w:tab w:val="left" w:pos="-504"/>
          <w:tab w:val="left" w:pos="360"/>
          <w:tab w:val="left" w:pos="1080"/>
          <w:tab w:val="left" w:pos="1980"/>
          <w:tab w:val="left" w:pos="2268"/>
          <w:tab w:val="left" w:pos="2720"/>
          <w:tab w:val="left" w:pos="3240"/>
          <w:tab w:val="left" w:pos="3600"/>
          <w:tab w:val="left" w:pos="3960"/>
          <w:tab w:val="left" w:pos="4320"/>
          <w:tab w:val="left" w:pos="5040"/>
          <w:tab w:val="left" w:pos="5938"/>
        </w:tabs>
        <w:spacing w:line="214" w:lineRule="auto"/>
        <w:ind w:left="1980"/>
        <w:jc w:val="both"/>
        <w:rPr>
          <w:rFonts w:ascii="Times New Roman" w:hAnsi="Times New Roman" w:cs="Times New Roman"/>
          <w:lang w:val="pt-BR"/>
        </w:rPr>
      </w:pPr>
      <w:r w:rsidRPr="001B4455">
        <w:rPr>
          <w:rFonts w:ascii="Times New Roman" w:hAnsi="Times New Roman" w:cs="Times New Roman"/>
          <w:lang w:val="pt-BR"/>
        </w:rPr>
        <w:t>Eze. 40:3,5,6(2),</w:t>
      </w:r>
      <w:r w:rsidR="00EF6336" w:rsidRPr="001B4455">
        <w:rPr>
          <w:rFonts w:ascii="Times New Roman" w:hAnsi="Times New Roman" w:cs="Times New Roman"/>
          <w:lang w:val="pt-BR"/>
        </w:rPr>
        <w:t>7(2),</w:t>
      </w:r>
      <w:r w:rsidRPr="001B4455">
        <w:rPr>
          <w:rFonts w:ascii="Times New Roman" w:hAnsi="Times New Roman" w:cs="Times New Roman"/>
          <w:lang w:val="pt-BR"/>
        </w:rPr>
        <w:t>8, 41:8, 42</w:t>
      </w:r>
      <w:r w:rsidR="00EF6336" w:rsidRPr="001B4455">
        <w:rPr>
          <w:rFonts w:ascii="Times New Roman" w:hAnsi="Times New Roman" w:cs="Times New Roman"/>
          <w:lang w:val="pt-BR"/>
        </w:rPr>
        <w:t>:16(2),17-19</w:t>
      </w:r>
    </w:p>
    <w:p w:rsidR="00EF6336" w:rsidRDefault="00EF6336">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4" w:lineRule="auto"/>
        <w:jc w:val="both"/>
        <w:rPr>
          <w:rFonts w:ascii="Times New Roman" w:hAnsi="Times New Roman" w:cs="Times New Roman"/>
          <w:lang w:val="pt-BR"/>
        </w:rPr>
      </w:pPr>
    </w:p>
    <w:p w:rsidR="00516E3C" w:rsidRDefault="00EF6336">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4" w:lineRule="auto"/>
        <w:jc w:val="both"/>
        <w:rPr>
          <w:rFonts w:ascii="Times New Roman" w:hAnsi="Times New Roman" w:cs="Times New Roman"/>
          <w:lang w:val="pt-BR"/>
        </w:rPr>
      </w:pPr>
      <w:r>
        <w:rPr>
          <w:rFonts w:ascii="Times New Roman" w:hAnsi="Times New Roman" w:cs="Times New Roman"/>
          <w:lang w:val="pt-BR"/>
        </w:rPr>
        <w:tab/>
      </w:r>
      <w:r>
        <w:rPr>
          <w:rFonts w:ascii="Times New Roman" w:hAnsi="Times New Roman" w:cs="Times New Roman"/>
          <w:lang w:val="pt-BR"/>
        </w:rPr>
        <w:tab/>
      </w:r>
      <w:r>
        <w:rPr>
          <w:rFonts w:ascii="Times New Roman" w:hAnsi="Times New Roman" w:cs="Times New Roman"/>
          <w:lang w:val="pt-BR"/>
        </w:rPr>
        <w:tab/>
        <w:t>b.</w:t>
      </w:r>
      <w:r>
        <w:rPr>
          <w:rFonts w:ascii="Times New Roman" w:hAnsi="Times New Roman" w:cs="Times New Roman"/>
          <w:lang w:val="pt-BR"/>
        </w:rPr>
        <w:tab/>
        <w:t>Novo Testamento</w:t>
      </w:r>
    </w:p>
    <w:p w:rsidR="00EF6336" w:rsidRDefault="00E94690">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4" w:lineRule="auto"/>
        <w:jc w:val="both"/>
        <w:rPr>
          <w:rFonts w:ascii="Times New Roman" w:hAnsi="Times New Roman" w:cs="Times New Roman"/>
          <w:lang w:val="pt-BR"/>
        </w:rPr>
      </w:pPr>
      <w:r>
        <w:rPr>
          <w:rFonts w:ascii="Times New Roman" w:hAnsi="Times New Roman" w:cs="Times New Roman"/>
          <w:noProof/>
          <w:lang w:val="pt-BR" w:eastAsia="pt-BR"/>
        </w:rPr>
        <w:pict>
          <v:group id="Grupo 28" o:spid="_x0000_s1044" style="position:absolute;left:0;text-align:left;margin-left:66.3pt;margin-top:7.35pt;width:22.55pt;height:19.85pt;z-index:251666944" coordsize="286384,260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">
            <v:shape id="Caixa de Texto 2" o:spid="_x0000_s1045" type="#_x0000_t202" style="position:absolute;width:286384;height:260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4mMMA&#10;AADcAAAADwAAAGRycy9kb3ducmV2LnhtbESPS4vCMBSF98L8h3AH3GlaQR2qUWRAEHExPhazvDTX&#10;pra56TRR67+fCILLw3l8nPmys7W4UetLxwrSYQKCOHe65ELB6bgefIHwAVlj7ZgUPMjDcvHRm2Om&#10;3Z33dDuEQsQR9hkqMCE0mZQ+N2TRD11DHL2zay2GKNtC6hbvcdzWcpQkE2mx5Egw2NC3obw6XG2E&#10;7Hx+3bu/S7qr5K+pJjj+MVul+p/dagYiUBfe4Vd7oxWM0ik8z8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4mMMAAADcAAAADwAAAAAAAAAAAAAAAACYAgAAZHJzL2Rv&#10;d25yZXYueG1sUEsFBgAAAAAEAAQA9QAAAIgDAAAAAA==&#10;" stroked="f">
              <v:textbox style="mso-fit-shape-to-text:t">
                <w:txbxContent>
                  <w:p w:rsidR="0063614F" w:rsidRPr="001B4455" w:rsidRDefault="0063614F">
                    <w:pPr>
                      <w:rPr>
                        <w:rFonts w:ascii="Arial" w:hAnsi="Arial" w:cs="Arial"/>
                        <w:sz w:val="22"/>
                        <w:szCs w:val="22"/>
                        <w:lang w:val="pt-BR"/>
                      </w:rPr>
                    </w:pPr>
                    <w:r w:rsidRPr="001B4455">
                      <w:rPr>
                        <w:rFonts w:ascii="Arial" w:hAnsi="Arial" w:cs="Arial"/>
                        <w:sz w:val="22"/>
                        <w:szCs w:val="22"/>
                      </w:rPr>
                      <w:t>3</w:t>
                    </w:r>
                  </w:p>
                </w:txbxContent>
              </v:textbox>
            </v:shape>
            <v:shape id="Heptágono 24" o:spid="_x0000_s1046" style="position:absolute;left:63500;top:50800;width:139700;height:152400;visibility:visible;mso-wrap-style:square;v-text-anchor:middle" coordsize="139700,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BuM8UA&#10;AADbAAAADwAAAGRycy9kb3ducmV2LnhtbESPS2vDMBCE74H+B7GF3hLZDQ2JEzmUQh49hbp1zhtr&#10;/aDWyliq4/77KhDocZiZb5jNdjStGKh3jWUF8SwCQVxY3XCl4OtzN12CcB5ZY2uZFPySg236MNlg&#10;ou2VP2jIfCUChF2CCmrvu0RKV9Rk0M1sRxy80vYGfZB9JXWP1wA3rXyOooU02HBYqLGjt5qK7+zH&#10;KCj3p3m+irLDy3k5mPx0yRfvLlbq6XF8XYPwNPr/8L191ArmMdy+hB8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wG4zxQAAANsAAAAPAAAAAAAAAAAAAAAAAJgCAABkcnMv&#10;ZG93bnJldi54bWxQSwUGAAAAAAQABAD1AAAAigMAAAAA&#10;" path="m,98009l13835,30185,69850,r56015,30185l139700,98009r-38764,54392l38764,152401,,98009xe" filled="f" strokecolor="black [3213]">
              <v:path arrowok="t" o:connecttype="custom" o:connectlocs="0,98009;13835,30185;69850,0;125865,30185;139700,98009;100936,152401;38764,152401;0,98009" o:connectangles="0,0,0,0,0,0,0,0"/>
            </v:shape>
          </v:group>
        </w:pict>
      </w:r>
    </w:p>
    <w:p w:rsidR="00A73A9D" w:rsidRDefault="00EF6336">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4" w:lineRule="auto"/>
        <w:jc w:val="both"/>
        <w:rPr>
          <w:rFonts w:ascii="Times New Roman" w:hAnsi="Times New Roman" w:cs="Times New Roman"/>
          <w:lang w:val="pt-BR"/>
        </w:rPr>
      </w:pPr>
      <w:r>
        <w:rPr>
          <w:rFonts w:ascii="Times New Roman" w:hAnsi="Times New Roman" w:cs="Times New Roman"/>
          <w:lang w:val="pt-BR"/>
        </w:rPr>
        <w:tab/>
      </w:r>
      <w:r>
        <w:rPr>
          <w:rFonts w:ascii="Times New Roman" w:hAnsi="Times New Roman" w:cs="Times New Roman"/>
          <w:lang w:val="pt-BR"/>
        </w:rPr>
        <w:tab/>
      </w:r>
      <w:r>
        <w:rPr>
          <w:rFonts w:ascii="Times New Roman" w:hAnsi="Times New Roman" w:cs="Times New Roman"/>
          <w:lang w:val="pt-BR"/>
        </w:rPr>
        <w:tab/>
      </w:r>
      <w:r>
        <w:rPr>
          <w:rFonts w:ascii="Times New Roman" w:hAnsi="Times New Roman" w:cs="Times New Roman"/>
          <w:lang w:val="pt-BR"/>
        </w:rPr>
        <w:tab/>
      </w:r>
      <w:r w:rsidR="00A73A9D">
        <w:rPr>
          <w:rFonts w:ascii="Times New Roman" w:hAnsi="Times New Roman" w:cs="Times New Roman"/>
          <w:lang w:val="pt-BR"/>
        </w:rPr>
        <w:tab/>
      </w:r>
      <w:r>
        <w:rPr>
          <w:rFonts w:ascii="Times New Roman" w:hAnsi="Times New Roman" w:cs="Times New Roman"/>
          <w:lang w:val="pt-BR"/>
        </w:rPr>
        <w:t>Côvado (prechus</w:t>
      </w:r>
      <w:r w:rsidR="005E7F65">
        <w:rPr>
          <w:rFonts w:ascii="Times New Roman" w:hAnsi="Times New Roman" w:cs="Times New Roman"/>
          <w:lang w:val="pt-BR"/>
        </w:rPr>
        <w:t xml:space="preserve">) 50cm – Mat. 6:27, </w:t>
      </w:r>
    </w:p>
    <w:p w:rsidR="00516E3C" w:rsidRDefault="00A73A9D">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4" w:lineRule="auto"/>
        <w:jc w:val="both"/>
        <w:rPr>
          <w:rFonts w:ascii="Times New Roman" w:hAnsi="Times New Roman" w:cs="Times New Roman"/>
          <w:lang w:val="pt-BR"/>
        </w:rPr>
      </w:pPr>
      <w:r>
        <w:rPr>
          <w:rFonts w:ascii="Times New Roman" w:hAnsi="Times New Roman" w:cs="Times New Roman"/>
          <w:lang w:val="pt-BR"/>
        </w:rPr>
        <w:tab/>
      </w:r>
      <w:r>
        <w:rPr>
          <w:rFonts w:ascii="Times New Roman" w:hAnsi="Times New Roman" w:cs="Times New Roman"/>
          <w:lang w:val="pt-BR"/>
        </w:rPr>
        <w:tab/>
      </w:r>
      <w:r>
        <w:rPr>
          <w:rFonts w:ascii="Times New Roman" w:hAnsi="Times New Roman" w:cs="Times New Roman"/>
          <w:lang w:val="pt-BR"/>
        </w:rPr>
        <w:tab/>
      </w:r>
      <w:r>
        <w:rPr>
          <w:rFonts w:ascii="Times New Roman" w:hAnsi="Times New Roman" w:cs="Times New Roman"/>
          <w:lang w:val="pt-BR"/>
        </w:rPr>
        <w:tab/>
      </w:r>
      <w:r>
        <w:rPr>
          <w:rFonts w:ascii="Times New Roman" w:hAnsi="Times New Roman" w:cs="Times New Roman"/>
          <w:lang w:val="pt-BR"/>
        </w:rPr>
        <w:tab/>
      </w:r>
      <w:r w:rsidR="005E7F65">
        <w:rPr>
          <w:rFonts w:ascii="Times New Roman" w:hAnsi="Times New Roman" w:cs="Times New Roman"/>
          <w:lang w:val="pt-BR"/>
        </w:rPr>
        <w:t>Luc. 12:25, João 21:8, Apo. 21:17</w:t>
      </w:r>
    </w:p>
    <w:p w:rsidR="005E7F65" w:rsidRDefault="005E7F65">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4" w:lineRule="auto"/>
        <w:jc w:val="both"/>
        <w:rPr>
          <w:rFonts w:ascii="Times New Roman" w:hAnsi="Times New Roman" w:cs="Times New Roman"/>
          <w:lang w:val="pt-BR"/>
        </w:rPr>
      </w:pPr>
    </w:p>
    <w:p w:rsidR="005E7F65" w:rsidRDefault="005E7F65" w:rsidP="003C27C8">
      <w:pPr>
        <w:pStyle w:val="PargrafodaLista"/>
        <w:widowControl/>
        <w:numPr>
          <w:ilvl w:val="0"/>
          <w:numId w:val="117"/>
        </w:numPr>
        <w:tabs>
          <w:tab w:val="left" w:pos="-504"/>
          <w:tab w:val="left" w:pos="0"/>
          <w:tab w:val="left" w:pos="360"/>
          <w:tab w:val="left" w:pos="1080"/>
          <w:tab w:val="left" w:pos="1440"/>
          <w:tab w:val="left" w:pos="1927"/>
          <w:tab w:val="left" w:pos="2268"/>
          <w:tab w:val="left" w:pos="2720"/>
          <w:tab w:val="left" w:pos="3240"/>
          <w:tab w:val="left" w:pos="3600"/>
          <w:tab w:val="left" w:pos="3960"/>
          <w:tab w:val="left" w:pos="4320"/>
          <w:tab w:val="left" w:pos="5040"/>
          <w:tab w:val="left" w:pos="5938"/>
        </w:tabs>
        <w:spacing w:line="214" w:lineRule="auto"/>
        <w:ind w:left="1980" w:hanging="540"/>
        <w:jc w:val="both"/>
        <w:rPr>
          <w:rFonts w:ascii="Times New Roman" w:hAnsi="Times New Roman" w:cs="Times New Roman"/>
          <w:lang w:val="pt-BR"/>
        </w:rPr>
      </w:pPr>
      <w:r w:rsidRPr="00A73A9D">
        <w:rPr>
          <w:rFonts w:ascii="Times New Roman" w:hAnsi="Times New Roman" w:cs="Times New Roman"/>
          <w:lang w:val="pt-BR"/>
        </w:rPr>
        <w:tab/>
        <w:t>Braças (orgyia) 1,85 metros – Atos 27:28(2)</w:t>
      </w:r>
    </w:p>
    <w:p w:rsidR="00A73A9D" w:rsidRDefault="00A73A9D" w:rsidP="00A73A9D">
      <w:pPr>
        <w:pStyle w:val="PargrafodaLista"/>
        <w:widowControl/>
        <w:tabs>
          <w:tab w:val="left" w:pos="-504"/>
          <w:tab w:val="left" w:pos="0"/>
          <w:tab w:val="left" w:pos="360"/>
          <w:tab w:val="left" w:pos="1080"/>
          <w:tab w:val="left" w:pos="1440"/>
          <w:tab w:val="left" w:pos="1927"/>
          <w:tab w:val="left" w:pos="2268"/>
          <w:tab w:val="left" w:pos="2720"/>
          <w:tab w:val="left" w:pos="3240"/>
          <w:tab w:val="left" w:pos="3600"/>
          <w:tab w:val="left" w:pos="3960"/>
          <w:tab w:val="left" w:pos="4320"/>
          <w:tab w:val="left" w:pos="5040"/>
          <w:tab w:val="left" w:pos="5938"/>
        </w:tabs>
        <w:spacing w:line="214" w:lineRule="auto"/>
        <w:ind w:left="1980" w:hanging="540"/>
        <w:jc w:val="both"/>
        <w:rPr>
          <w:rFonts w:ascii="Times New Roman" w:hAnsi="Times New Roman" w:cs="Times New Roman"/>
          <w:lang w:val="pt-BR"/>
        </w:rPr>
      </w:pPr>
      <w:r>
        <w:rPr>
          <w:rFonts w:ascii="Times New Roman" w:hAnsi="Times New Roman" w:cs="Times New Roman"/>
          <w:lang w:val="pt-BR"/>
        </w:rPr>
        <w:t xml:space="preserve"> </w:t>
      </w:r>
    </w:p>
    <w:p w:rsidR="00A73A9D" w:rsidRDefault="00D056A3" w:rsidP="003C27C8">
      <w:pPr>
        <w:pStyle w:val="PargrafodaLista"/>
        <w:widowControl/>
        <w:numPr>
          <w:ilvl w:val="0"/>
          <w:numId w:val="117"/>
        </w:numPr>
        <w:tabs>
          <w:tab w:val="left" w:pos="-504"/>
          <w:tab w:val="left" w:pos="0"/>
          <w:tab w:val="left" w:pos="360"/>
          <w:tab w:val="left" w:pos="1080"/>
          <w:tab w:val="left" w:pos="1440"/>
          <w:tab w:val="left" w:pos="1927"/>
          <w:tab w:val="left" w:pos="2268"/>
          <w:tab w:val="left" w:pos="2720"/>
          <w:tab w:val="left" w:pos="3240"/>
          <w:tab w:val="left" w:pos="3600"/>
          <w:tab w:val="left" w:pos="3960"/>
          <w:tab w:val="left" w:pos="4320"/>
          <w:tab w:val="left" w:pos="5040"/>
          <w:tab w:val="left" w:pos="5938"/>
        </w:tabs>
        <w:spacing w:line="214" w:lineRule="auto"/>
        <w:ind w:left="1980" w:hanging="540"/>
        <w:jc w:val="both"/>
        <w:rPr>
          <w:rFonts w:ascii="Times New Roman" w:hAnsi="Times New Roman" w:cs="Times New Roman"/>
          <w:lang w:val="pt-BR"/>
        </w:rPr>
      </w:pPr>
      <w:r w:rsidRPr="00A73A9D">
        <w:rPr>
          <w:rFonts w:ascii="Times New Roman" w:hAnsi="Times New Roman" w:cs="Times New Roman"/>
          <w:lang w:val="pt-BR"/>
        </w:rPr>
        <w:t xml:space="preserve">Cana (kalamos) 6 côvados ou 3,3 metros – </w:t>
      </w:r>
    </w:p>
    <w:p w:rsidR="005E7F65" w:rsidRPr="00A73A9D" w:rsidRDefault="00A73A9D" w:rsidP="00A73A9D">
      <w:pPr>
        <w:widowControl/>
        <w:tabs>
          <w:tab w:val="left" w:pos="-504"/>
          <w:tab w:val="left" w:pos="0"/>
          <w:tab w:val="left" w:pos="360"/>
          <w:tab w:val="left" w:pos="1080"/>
          <w:tab w:val="left" w:pos="1440"/>
          <w:tab w:val="left" w:pos="1927"/>
          <w:tab w:val="left" w:pos="2268"/>
          <w:tab w:val="left" w:pos="2720"/>
          <w:tab w:val="left" w:pos="3240"/>
          <w:tab w:val="left" w:pos="3600"/>
          <w:tab w:val="left" w:pos="3960"/>
          <w:tab w:val="left" w:pos="4320"/>
          <w:tab w:val="left" w:pos="5040"/>
          <w:tab w:val="left" w:pos="5938"/>
        </w:tabs>
        <w:spacing w:line="214" w:lineRule="auto"/>
        <w:jc w:val="both"/>
        <w:rPr>
          <w:rFonts w:ascii="Times New Roman" w:hAnsi="Times New Roman" w:cs="Times New Roman"/>
          <w:lang w:val="pt-BR"/>
        </w:rPr>
      </w:pPr>
      <w:r>
        <w:rPr>
          <w:rFonts w:ascii="Times New Roman" w:hAnsi="Times New Roman" w:cs="Times New Roman"/>
          <w:lang w:val="pt-BR"/>
        </w:rPr>
        <w:tab/>
      </w:r>
      <w:r>
        <w:rPr>
          <w:rFonts w:ascii="Times New Roman" w:hAnsi="Times New Roman" w:cs="Times New Roman"/>
          <w:lang w:val="pt-BR"/>
        </w:rPr>
        <w:tab/>
      </w:r>
      <w:r>
        <w:rPr>
          <w:rFonts w:ascii="Times New Roman" w:hAnsi="Times New Roman" w:cs="Times New Roman"/>
          <w:lang w:val="pt-BR"/>
        </w:rPr>
        <w:tab/>
      </w:r>
      <w:r>
        <w:rPr>
          <w:rFonts w:ascii="Times New Roman" w:hAnsi="Times New Roman" w:cs="Times New Roman"/>
          <w:lang w:val="pt-BR"/>
        </w:rPr>
        <w:tab/>
      </w:r>
      <w:r w:rsidR="00D056A3" w:rsidRPr="00A73A9D">
        <w:rPr>
          <w:rFonts w:ascii="Times New Roman" w:hAnsi="Times New Roman" w:cs="Times New Roman"/>
          <w:lang w:val="pt-BR"/>
        </w:rPr>
        <w:t>Apo. 21:16</w:t>
      </w:r>
    </w:p>
    <w:p w:rsidR="00A73A9D" w:rsidRPr="00A73A9D" w:rsidRDefault="00A73A9D" w:rsidP="00A73A9D">
      <w:pPr>
        <w:pStyle w:val="PargrafodaLista"/>
        <w:ind w:left="1980" w:hanging="540"/>
        <w:rPr>
          <w:rFonts w:ascii="Times New Roman" w:hAnsi="Times New Roman" w:cs="Times New Roman"/>
          <w:lang w:val="pt-BR"/>
        </w:rPr>
      </w:pPr>
    </w:p>
    <w:p w:rsidR="00A73A9D" w:rsidRDefault="00D056A3" w:rsidP="003C27C8">
      <w:pPr>
        <w:pStyle w:val="PargrafodaLista"/>
        <w:widowControl/>
        <w:numPr>
          <w:ilvl w:val="0"/>
          <w:numId w:val="117"/>
        </w:numPr>
        <w:tabs>
          <w:tab w:val="left" w:pos="-504"/>
          <w:tab w:val="left" w:pos="0"/>
          <w:tab w:val="left" w:pos="360"/>
          <w:tab w:val="left" w:pos="1080"/>
          <w:tab w:val="left" w:pos="1440"/>
          <w:tab w:val="left" w:pos="1927"/>
          <w:tab w:val="left" w:pos="2268"/>
          <w:tab w:val="left" w:pos="2720"/>
          <w:tab w:val="left" w:pos="3240"/>
          <w:tab w:val="left" w:pos="3600"/>
          <w:tab w:val="left" w:pos="3960"/>
          <w:tab w:val="left" w:pos="4320"/>
          <w:tab w:val="left" w:pos="5040"/>
          <w:tab w:val="left" w:pos="5938"/>
        </w:tabs>
        <w:spacing w:line="214" w:lineRule="auto"/>
        <w:ind w:left="1980" w:hanging="540"/>
        <w:jc w:val="both"/>
        <w:rPr>
          <w:rFonts w:ascii="Times New Roman" w:hAnsi="Times New Roman" w:cs="Times New Roman"/>
          <w:lang w:val="pt-BR"/>
        </w:rPr>
      </w:pPr>
      <w:r w:rsidRPr="00A73A9D">
        <w:rPr>
          <w:rFonts w:ascii="Times New Roman" w:hAnsi="Times New Roman" w:cs="Times New Roman"/>
          <w:lang w:val="pt-BR"/>
        </w:rPr>
        <w:t xml:space="preserve">Estádios (stadion) 185 metros – </w:t>
      </w:r>
    </w:p>
    <w:p w:rsidR="00D056A3" w:rsidRPr="00A73A9D" w:rsidRDefault="00A73A9D" w:rsidP="00A73A9D">
      <w:pPr>
        <w:widowControl/>
        <w:tabs>
          <w:tab w:val="left" w:pos="-504"/>
          <w:tab w:val="left" w:pos="0"/>
          <w:tab w:val="left" w:pos="360"/>
          <w:tab w:val="left" w:pos="1080"/>
          <w:tab w:val="left" w:pos="1440"/>
          <w:tab w:val="left" w:pos="1927"/>
          <w:tab w:val="left" w:pos="2268"/>
          <w:tab w:val="left" w:pos="2720"/>
          <w:tab w:val="left" w:pos="3240"/>
          <w:tab w:val="left" w:pos="3600"/>
          <w:tab w:val="left" w:pos="3960"/>
          <w:tab w:val="left" w:pos="4320"/>
          <w:tab w:val="left" w:pos="5040"/>
          <w:tab w:val="left" w:pos="5938"/>
        </w:tabs>
        <w:spacing w:line="214" w:lineRule="auto"/>
        <w:ind w:left="1440"/>
        <w:jc w:val="both"/>
        <w:rPr>
          <w:rFonts w:ascii="Times New Roman" w:hAnsi="Times New Roman" w:cs="Times New Roman"/>
          <w:lang w:val="pt-BR"/>
        </w:rPr>
      </w:pPr>
      <w:r>
        <w:rPr>
          <w:rFonts w:ascii="Times New Roman" w:hAnsi="Times New Roman" w:cs="Times New Roman"/>
          <w:lang w:val="pt-BR"/>
        </w:rPr>
        <w:tab/>
      </w:r>
      <w:r w:rsidR="00D056A3" w:rsidRPr="00A73A9D">
        <w:rPr>
          <w:rFonts w:ascii="Times New Roman" w:hAnsi="Times New Roman" w:cs="Times New Roman"/>
          <w:lang w:val="pt-BR"/>
        </w:rPr>
        <w:t>Luc. 24:13, João 6:19, 11:18, Apo. 14:20, 21:16</w:t>
      </w:r>
    </w:p>
    <w:p w:rsidR="00A73A9D" w:rsidRPr="00A73A9D" w:rsidRDefault="00A73A9D" w:rsidP="00A73A9D">
      <w:pPr>
        <w:pStyle w:val="PargrafodaLista"/>
        <w:ind w:left="1980" w:hanging="540"/>
        <w:rPr>
          <w:rFonts w:ascii="Times New Roman" w:hAnsi="Times New Roman" w:cs="Times New Roman"/>
          <w:lang w:val="pt-BR"/>
        </w:rPr>
      </w:pPr>
    </w:p>
    <w:p w:rsidR="00D056A3" w:rsidRDefault="00D056A3" w:rsidP="003C27C8">
      <w:pPr>
        <w:pStyle w:val="PargrafodaLista"/>
        <w:widowControl/>
        <w:numPr>
          <w:ilvl w:val="0"/>
          <w:numId w:val="117"/>
        </w:numPr>
        <w:tabs>
          <w:tab w:val="left" w:pos="-504"/>
          <w:tab w:val="left" w:pos="0"/>
          <w:tab w:val="left" w:pos="360"/>
          <w:tab w:val="left" w:pos="1080"/>
          <w:tab w:val="left" w:pos="1440"/>
          <w:tab w:val="left" w:pos="1927"/>
          <w:tab w:val="left" w:pos="2268"/>
          <w:tab w:val="left" w:pos="2720"/>
          <w:tab w:val="left" w:pos="3240"/>
          <w:tab w:val="left" w:pos="3600"/>
          <w:tab w:val="left" w:pos="3960"/>
          <w:tab w:val="left" w:pos="4320"/>
          <w:tab w:val="left" w:pos="5040"/>
          <w:tab w:val="left" w:pos="5938"/>
        </w:tabs>
        <w:spacing w:line="214" w:lineRule="auto"/>
        <w:ind w:left="1980" w:hanging="540"/>
        <w:jc w:val="both"/>
        <w:rPr>
          <w:rFonts w:ascii="Times New Roman" w:hAnsi="Times New Roman" w:cs="Times New Roman"/>
          <w:lang w:val="pt-BR"/>
        </w:rPr>
      </w:pPr>
      <w:r w:rsidRPr="00A73A9D">
        <w:rPr>
          <w:rFonts w:ascii="Times New Roman" w:hAnsi="Times New Roman" w:cs="Times New Roman"/>
          <w:lang w:val="pt-BR"/>
        </w:rPr>
        <w:t>Milha (million) mil passos ou 1.478 metros – Mat. 5:41</w:t>
      </w:r>
    </w:p>
    <w:p w:rsidR="00A73A9D" w:rsidRPr="00A73A9D" w:rsidRDefault="00A73A9D" w:rsidP="00A73A9D">
      <w:pPr>
        <w:pStyle w:val="PargrafodaLista"/>
        <w:ind w:left="1980" w:hanging="540"/>
        <w:rPr>
          <w:rFonts w:ascii="Times New Roman" w:hAnsi="Times New Roman" w:cs="Times New Roman"/>
          <w:lang w:val="pt-BR"/>
        </w:rPr>
      </w:pPr>
    </w:p>
    <w:p w:rsidR="00A73A9D" w:rsidRDefault="00D056A3" w:rsidP="003C27C8">
      <w:pPr>
        <w:pStyle w:val="PargrafodaLista"/>
        <w:widowControl/>
        <w:numPr>
          <w:ilvl w:val="0"/>
          <w:numId w:val="117"/>
        </w:numPr>
        <w:tabs>
          <w:tab w:val="left" w:pos="-504"/>
          <w:tab w:val="left" w:pos="0"/>
          <w:tab w:val="left" w:pos="360"/>
          <w:tab w:val="left" w:pos="1080"/>
          <w:tab w:val="left" w:pos="1440"/>
          <w:tab w:val="left" w:pos="1927"/>
          <w:tab w:val="left" w:pos="2268"/>
          <w:tab w:val="left" w:pos="2720"/>
          <w:tab w:val="left" w:pos="3240"/>
          <w:tab w:val="left" w:pos="3600"/>
          <w:tab w:val="left" w:pos="3960"/>
          <w:tab w:val="left" w:pos="4320"/>
          <w:tab w:val="left" w:pos="5040"/>
          <w:tab w:val="left" w:pos="5938"/>
        </w:tabs>
        <w:spacing w:line="214" w:lineRule="auto"/>
        <w:ind w:left="1980" w:hanging="540"/>
        <w:jc w:val="both"/>
        <w:rPr>
          <w:rFonts w:ascii="Times New Roman" w:hAnsi="Times New Roman" w:cs="Times New Roman"/>
          <w:lang w:val="pt-BR"/>
        </w:rPr>
      </w:pPr>
      <w:r w:rsidRPr="00A73A9D">
        <w:rPr>
          <w:rFonts w:ascii="Times New Roman" w:hAnsi="Times New Roman" w:cs="Times New Roman"/>
          <w:lang w:val="pt-BR"/>
        </w:rPr>
        <w:t xml:space="preserve">Jornado de Sábado: 2.000 côvados ou </w:t>
      </w:r>
    </w:p>
    <w:p w:rsidR="00D056A3" w:rsidRPr="00A73A9D" w:rsidRDefault="00A73A9D" w:rsidP="00A73A9D">
      <w:pPr>
        <w:widowControl/>
        <w:tabs>
          <w:tab w:val="left" w:pos="-504"/>
          <w:tab w:val="left" w:pos="0"/>
          <w:tab w:val="left" w:pos="360"/>
          <w:tab w:val="left" w:pos="1080"/>
          <w:tab w:val="left" w:pos="1440"/>
          <w:tab w:val="left" w:pos="1927"/>
          <w:tab w:val="left" w:pos="2268"/>
          <w:tab w:val="left" w:pos="2720"/>
          <w:tab w:val="left" w:pos="3240"/>
          <w:tab w:val="left" w:pos="3600"/>
          <w:tab w:val="left" w:pos="3960"/>
          <w:tab w:val="left" w:pos="4320"/>
          <w:tab w:val="left" w:pos="5040"/>
          <w:tab w:val="left" w:pos="5938"/>
        </w:tabs>
        <w:spacing w:line="214" w:lineRule="auto"/>
        <w:jc w:val="both"/>
        <w:rPr>
          <w:rFonts w:ascii="Times New Roman" w:hAnsi="Times New Roman" w:cs="Times New Roman"/>
          <w:lang w:val="pt-BR"/>
        </w:rPr>
      </w:pPr>
      <w:r>
        <w:rPr>
          <w:rFonts w:ascii="Times New Roman" w:hAnsi="Times New Roman" w:cs="Times New Roman"/>
          <w:lang w:val="pt-BR"/>
        </w:rPr>
        <w:tab/>
      </w:r>
      <w:r>
        <w:rPr>
          <w:rFonts w:ascii="Times New Roman" w:hAnsi="Times New Roman" w:cs="Times New Roman"/>
          <w:lang w:val="pt-BR"/>
        </w:rPr>
        <w:tab/>
      </w:r>
      <w:r>
        <w:rPr>
          <w:rFonts w:ascii="Times New Roman" w:hAnsi="Times New Roman" w:cs="Times New Roman"/>
          <w:lang w:val="pt-BR"/>
        </w:rPr>
        <w:tab/>
      </w:r>
      <w:r>
        <w:rPr>
          <w:rFonts w:ascii="Times New Roman" w:hAnsi="Times New Roman" w:cs="Times New Roman"/>
          <w:lang w:val="pt-BR"/>
        </w:rPr>
        <w:tab/>
      </w:r>
      <w:r w:rsidR="00D056A3" w:rsidRPr="00A73A9D">
        <w:rPr>
          <w:rFonts w:ascii="Times New Roman" w:hAnsi="Times New Roman" w:cs="Times New Roman"/>
          <w:lang w:val="pt-BR"/>
        </w:rPr>
        <w:t>1.100 metros – Atos 1:12</w:t>
      </w:r>
    </w:p>
    <w:p w:rsidR="00516E3C" w:rsidRPr="00933A81"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4" w:lineRule="auto"/>
        <w:jc w:val="both"/>
        <w:rPr>
          <w:rFonts w:ascii="Times New Roman" w:hAnsi="Times New Roman" w:cs="Times New Roman"/>
          <w:lang w:val="pt-BR"/>
        </w:rPr>
      </w:pPr>
    </w:p>
    <w:p w:rsidR="00516E3C" w:rsidRPr="00933A81"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4" w:lineRule="auto"/>
        <w:jc w:val="both"/>
        <w:rPr>
          <w:rFonts w:ascii="Times New Roman" w:hAnsi="Times New Roman" w:cs="Times New Roman"/>
          <w:lang w:val="pt-BR"/>
        </w:rPr>
      </w:pPr>
    </w:p>
    <w:p w:rsidR="00516E3C" w:rsidRPr="00933A81"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4" w:lineRule="auto"/>
        <w:jc w:val="both"/>
        <w:rPr>
          <w:rFonts w:ascii="Times New Roman" w:hAnsi="Times New Roman" w:cs="Times New Roman"/>
          <w:lang w:val="pt-BR"/>
        </w:rPr>
      </w:pP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4" w:lineRule="auto"/>
        <w:jc w:val="both"/>
        <w:rPr>
          <w:rFonts w:ascii="Times New Roman" w:hAnsi="Times New Roman" w:cs="Times New Roman"/>
          <w:lang w:val="pt-BR"/>
        </w:rPr>
      </w:pP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4" w:lineRule="auto"/>
        <w:jc w:val="both"/>
        <w:rPr>
          <w:rFonts w:ascii="Times New Roman" w:hAnsi="Times New Roman" w:cs="Times New Roman"/>
          <w:lang w:val="pt-BR"/>
        </w:rPr>
      </w:pP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4" w:lineRule="auto"/>
        <w:jc w:val="both"/>
        <w:rPr>
          <w:rFonts w:ascii="Times New Roman" w:hAnsi="Times New Roman" w:cs="Times New Roman"/>
          <w:lang w:val="pt-BR"/>
        </w:rPr>
      </w:pP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360"/>
        <w:jc w:val="both"/>
        <w:rPr>
          <w:rFonts w:ascii="Times New Roman" w:hAnsi="Times New Roman" w:cs="Times New Roman"/>
          <w:lang w:val="pt-BR"/>
        </w:rPr>
      </w:pP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sectPr w:rsidR="00516E3C" w:rsidRPr="00A55CFF" w:rsidSect="00476AD5">
          <w:pgSz w:w="11905" w:h="16837" w:code="9"/>
          <w:pgMar w:top="1440" w:right="1440" w:bottom="1440" w:left="1440" w:header="720" w:footer="576" w:gutter="0"/>
          <w:cols w:space="720"/>
          <w:noEndnote/>
          <w:docGrid w:linePitch="326"/>
        </w:sectPr>
      </w:pP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360"/>
        <w:jc w:val="both"/>
        <w:rPr>
          <w:rFonts w:ascii="Times New Roman" w:hAnsi="Times New Roman" w:cs="Times New Roman"/>
          <w:lang w:val="pt-BR"/>
        </w:rPr>
      </w:pPr>
    </w:p>
    <w:p w:rsidR="00516E3C" w:rsidRPr="001F6C20" w:rsidRDefault="00516E3C" w:rsidP="003C27C8">
      <w:pPr>
        <w:pStyle w:val="Level3"/>
        <w:widowControl/>
        <w:numPr>
          <w:ilvl w:val="2"/>
          <w:numId w:val="29"/>
        </w:numPr>
        <w:tabs>
          <w:tab w:val="left" w:pos="-504"/>
          <w:tab w:val="left" w:pos="0"/>
          <w:tab w:val="left" w:pos="360"/>
          <w:tab w:val="left" w:pos="720"/>
          <w:tab w:val="num"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vanish/>
          <w:lang w:val="pt-BR"/>
        </w:rPr>
      </w:pP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tbl>
      <w:tblPr>
        <w:tblpPr w:leftFromText="141" w:rightFromText="141" w:vertAnchor="text" w:horzAnchor="margin" w:tblpXSpec="right" w:tblpY="668"/>
        <w:tblOverlap w:val="never"/>
        <w:tblW w:w="5647" w:type="dxa"/>
        <w:tblCellMar>
          <w:left w:w="0" w:type="dxa"/>
          <w:right w:w="0" w:type="dxa"/>
        </w:tblCellMar>
        <w:tblLook w:val="04A0" w:firstRow="1" w:lastRow="0" w:firstColumn="1" w:lastColumn="0" w:noHBand="0" w:noVBand="1"/>
      </w:tblPr>
      <w:tblGrid>
        <w:gridCol w:w="2137"/>
        <w:gridCol w:w="1530"/>
        <w:gridCol w:w="1980"/>
      </w:tblGrid>
      <w:tr w:rsidR="003871EC" w:rsidRPr="00ED35D4" w:rsidTr="003871EC">
        <w:trPr>
          <w:trHeight w:val="297"/>
        </w:trPr>
        <w:tc>
          <w:tcPr>
            <w:tcW w:w="2137"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71EC" w:rsidRPr="00ED35D4" w:rsidRDefault="003871EC" w:rsidP="003871EC">
            <w:pPr>
              <w:widowControl/>
              <w:autoSpaceDE/>
              <w:autoSpaceDN/>
              <w:adjustRightInd/>
              <w:spacing w:before="115"/>
              <w:jc w:val="center"/>
              <w:textAlignment w:val="baseline"/>
              <w:rPr>
                <w:rFonts w:ascii="Times New Roman" w:hAnsi="Times New Roman" w:cs="Times New Roman"/>
                <w:sz w:val="22"/>
                <w:szCs w:val="22"/>
                <w:lang w:eastAsia="pt-BR"/>
              </w:rPr>
            </w:pPr>
            <w:r w:rsidRPr="00ED35D4">
              <w:rPr>
                <w:rFonts w:ascii="Times New Roman" w:hAnsi="Times New Roman" w:cs="Times New Roman"/>
                <w:b/>
                <w:bCs/>
                <w:color w:val="000000"/>
                <w:kern w:val="24"/>
                <w:sz w:val="22"/>
                <w:szCs w:val="22"/>
                <w:lang w:val="pt-BR" w:eastAsia="pt-BR"/>
              </w:rPr>
              <w:t>Tipo</w:t>
            </w:r>
          </w:p>
        </w:tc>
        <w:tc>
          <w:tcPr>
            <w:tcW w:w="1530"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71EC" w:rsidRPr="00ED35D4" w:rsidRDefault="003871EC" w:rsidP="003871EC">
            <w:pPr>
              <w:widowControl/>
              <w:autoSpaceDE/>
              <w:autoSpaceDN/>
              <w:adjustRightInd/>
              <w:spacing w:before="115"/>
              <w:jc w:val="center"/>
              <w:textAlignment w:val="baseline"/>
              <w:rPr>
                <w:rFonts w:ascii="Times New Roman" w:hAnsi="Times New Roman" w:cs="Times New Roman"/>
                <w:sz w:val="22"/>
                <w:szCs w:val="22"/>
                <w:lang w:eastAsia="pt-BR"/>
              </w:rPr>
            </w:pPr>
            <w:r w:rsidRPr="00ED35D4">
              <w:rPr>
                <w:rFonts w:ascii="Times New Roman" w:hAnsi="Times New Roman" w:cs="Times New Roman"/>
                <w:b/>
                <w:bCs/>
                <w:color w:val="000000"/>
                <w:kern w:val="24"/>
                <w:sz w:val="22"/>
                <w:szCs w:val="22"/>
                <w:lang w:val="pt-BR" w:eastAsia="pt-BR"/>
              </w:rPr>
              <w:t>Origem</w:t>
            </w:r>
          </w:p>
        </w:tc>
        <w:tc>
          <w:tcPr>
            <w:tcW w:w="1980"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3871EC" w:rsidRPr="00ED35D4" w:rsidRDefault="003871EC" w:rsidP="003871EC">
            <w:pPr>
              <w:widowControl/>
              <w:autoSpaceDE/>
              <w:autoSpaceDN/>
              <w:adjustRightInd/>
              <w:spacing w:before="115"/>
              <w:jc w:val="center"/>
              <w:textAlignment w:val="baseline"/>
              <w:rPr>
                <w:rFonts w:ascii="Times New Roman" w:hAnsi="Times New Roman" w:cs="Times New Roman"/>
                <w:sz w:val="22"/>
                <w:szCs w:val="22"/>
                <w:lang w:eastAsia="pt-BR"/>
              </w:rPr>
            </w:pPr>
            <w:r w:rsidRPr="00ED35D4">
              <w:rPr>
                <w:rFonts w:ascii="Times New Roman" w:hAnsi="Times New Roman" w:cs="Times New Roman"/>
                <w:b/>
                <w:bCs/>
                <w:color w:val="000000"/>
                <w:kern w:val="24"/>
                <w:sz w:val="22"/>
                <w:szCs w:val="22"/>
                <w:lang w:val="pt-BR" w:eastAsia="pt-BR"/>
              </w:rPr>
              <w:t>Tamanho</w:t>
            </w:r>
          </w:p>
        </w:tc>
      </w:tr>
      <w:tr w:rsidR="003871EC" w:rsidRPr="00ED35D4" w:rsidTr="003871EC">
        <w:trPr>
          <w:trHeight w:val="286"/>
        </w:trPr>
        <w:tc>
          <w:tcPr>
            <w:tcW w:w="2137" w:type="dxa"/>
            <w:vMerge w:val="restart"/>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71EC" w:rsidRPr="00ED35D4" w:rsidRDefault="003871EC" w:rsidP="003871EC">
            <w:pPr>
              <w:widowControl/>
              <w:autoSpaceDE/>
              <w:autoSpaceDN/>
              <w:adjustRightInd/>
              <w:spacing w:before="96"/>
              <w:jc w:val="center"/>
              <w:textAlignment w:val="baseline"/>
              <w:rPr>
                <w:rFonts w:ascii="Times New Roman" w:hAnsi="Times New Roman" w:cs="Times New Roman"/>
                <w:sz w:val="22"/>
                <w:szCs w:val="22"/>
                <w:lang w:eastAsia="pt-BR"/>
              </w:rPr>
            </w:pPr>
            <w:r w:rsidRPr="00ED35D4">
              <w:rPr>
                <w:rFonts w:ascii="Times New Roman" w:hAnsi="Times New Roman" w:cs="Times New Roman"/>
                <w:b/>
                <w:bCs/>
                <w:color w:val="000000"/>
                <w:kern w:val="24"/>
                <w:sz w:val="22"/>
                <w:szCs w:val="22"/>
                <w:lang w:val="pt-BR" w:eastAsia="pt-BR"/>
              </w:rPr>
              <w:t>Côvado Comum</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71EC" w:rsidRPr="00ED35D4" w:rsidRDefault="003871EC" w:rsidP="003871EC">
            <w:pPr>
              <w:widowControl/>
              <w:autoSpaceDE/>
              <w:autoSpaceDN/>
              <w:adjustRightInd/>
              <w:textAlignment w:val="baseline"/>
              <w:rPr>
                <w:rFonts w:ascii="Times New Roman" w:hAnsi="Times New Roman" w:cs="Times New Roman"/>
                <w:sz w:val="22"/>
                <w:szCs w:val="22"/>
                <w:lang w:eastAsia="pt-BR"/>
              </w:rPr>
            </w:pPr>
            <w:r w:rsidRPr="00ED35D4">
              <w:rPr>
                <w:rFonts w:ascii="Times New Roman" w:hAnsi="Times New Roman" w:cs="Times New Roman"/>
                <w:b/>
                <w:bCs/>
                <w:color w:val="000000"/>
                <w:kern w:val="24"/>
                <w:sz w:val="22"/>
                <w:szCs w:val="22"/>
                <w:lang w:val="pt-BR" w:eastAsia="pt-BR"/>
              </w:rPr>
              <w:t>Israel</w:t>
            </w:r>
            <w:r w:rsidRPr="00ED35D4">
              <w:rPr>
                <w:rFonts w:ascii="Times New Roman" w:hAnsi="Times New Roman" w:cs="Times New Roman"/>
                <w:b/>
                <w:bCs/>
                <w:color w:val="000000"/>
                <w:kern w:val="24"/>
                <w:position w:val="1"/>
                <w:sz w:val="22"/>
                <w:szCs w:val="22"/>
                <w:lang w:val="pt-BR" w:eastAsia="pt-BR"/>
              </w:rPr>
              <w:t xml:space="preserve"> </w:t>
            </w:r>
          </w:p>
        </w:tc>
        <w:tc>
          <w:tcPr>
            <w:tcW w:w="198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3871EC" w:rsidRPr="00ED35D4" w:rsidRDefault="003871EC" w:rsidP="003871EC">
            <w:pPr>
              <w:widowControl/>
              <w:autoSpaceDE/>
              <w:autoSpaceDN/>
              <w:adjustRightInd/>
              <w:jc w:val="center"/>
              <w:textAlignment w:val="baseline"/>
              <w:rPr>
                <w:rFonts w:ascii="Times New Roman" w:hAnsi="Times New Roman" w:cs="Times New Roman"/>
                <w:sz w:val="22"/>
                <w:szCs w:val="22"/>
                <w:lang w:eastAsia="pt-BR"/>
              </w:rPr>
            </w:pPr>
            <w:r w:rsidRPr="00ED35D4">
              <w:rPr>
                <w:rFonts w:ascii="Times New Roman" w:hAnsi="Times New Roman" w:cs="Times New Roman"/>
                <w:b/>
                <w:bCs/>
                <w:color w:val="000000"/>
                <w:kern w:val="24"/>
                <w:sz w:val="22"/>
                <w:szCs w:val="22"/>
                <w:lang w:val="pt-BR" w:eastAsia="pt-BR"/>
              </w:rPr>
              <w:t>44,5  (17.5)</w:t>
            </w:r>
          </w:p>
        </w:tc>
      </w:tr>
      <w:tr w:rsidR="003871EC" w:rsidRPr="00ED35D4" w:rsidTr="003871EC">
        <w:trPr>
          <w:trHeight w:val="295"/>
        </w:trPr>
        <w:tc>
          <w:tcPr>
            <w:tcW w:w="2137" w:type="dxa"/>
            <w:vMerge/>
            <w:tcBorders>
              <w:top w:val="single" w:sz="8" w:space="0" w:color="000000"/>
              <w:left w:val="single" w:sz="18" w:space="0" w:color="000000"/>
              <w:bottom w:val="single" w:sz="8" w:space="0" w:color="000000"/>
              <w:right w:val="single" w:sz="8" w:space="0" w:color="000000"/>
            </w:tcBorders>
            <w:vAlign w:val="center"/>
            <w:hideMark/>
          </w:tcPr>
          <w:p w:rsidR="003871EC" w:rsidRPr="00ED35D4" w:rsidRDefault="003871EC" w:rsidP="003871EC">
            <w:pPr>
              <w:widowControl/>
              <w:autoSpaceDE/>
              <w:autoSpaceDN/>
              <w:adjustRightInd/>
              <w:rPr>
                <w:rFonts w:ascii="Times New Roman" w:hAnsi="Times New Roman" w:cs="Times New Roman"/>
                <w:sz w:val="22"/>
                <w:szCs w:val="22"/>
                <w:lang w:eastAsia="pt-BR"/>
              </w:rPr>
            </w:pP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71EC" w:rsidRPr="00ED35D4" w:rsidRDefault="003871EC" w:rsidP="003871EC">
            <w:pPr>
              <w:widowControl/>
              <w:autoSpaceDE/>
              <w:autoSpaceDN/>
              <w:adjustRightInd/>
              <w:textAlignment w:val="baseline"/>
              <w:rPr>
                <w:rFonts w:ascii="Times New Roman" w:hAnsi="Times New Roman" w:cs="Times New Roman"/>
                <w:sz w:val="22"/>
                <w:szCs w:val="22"/>
                <w:lang w:eastAsia="pt-BR"/>
              </w:rPr>
            </w:pPr>
            <w:r w:rsidRPr="00ED35D4">
              <w:rPr>
                <w:rFonts w:ascii="Times New Roman" w:hAnsi="Times New Roman" w:cs="Times New Roman"/>
                <w:b/>
                <w:bCs/>
                <w:color w:val="000000"/>
                <w:kern w:val="24"/>
                <w:sz w:val="22"/>
                <w:szCs w:val="22"/>
                <w:lang w:val="pt-BR" w:eastAsia="pt-BR"/>
              </w:rPr>
              <w:t>Egito</w:t>
            </w:r>
            <w:r w:rsidRPr="00ED35D4">
              <w:rPr>
                <w:rFonts w:ascii="Times New Roman" w:hAnsi="Times New Roman" w:cs="Times New Roman"/>
                <w:b/>
                <w:bCs/>
                <w:color w:val="000000"/>
                <w:kern w:val="24"/>
                <w:position w:val="1"/>
                <w:sz w:val="22"/>
                <w:szCs w:val="22"/>
                <w:lang w:val="pt-BR" w:eastAsia="pt-BR"/>
              </w:rPr>
              <w:t xml:space="preserve"> </w:t>
            </w:r>
          </w:p>
        </w:tc>
        <w:tc>
          <w:tcPr>
            <w:tcW w:w="198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3871EC" w:rsidRPr="00ED35D4" w:rsidRDefault="003871EC" w:rsidP="003871EC">
            <w:pPr>
              <w:widowControl/>
              <w:autoSpaceDE/>
              <w:autoSpaceDN/>
              <w:adjustRightInd/>
              <w:jc w:val="center"/>
              <w:textAlignment w:val="baseline"/>
              <w:rPr>
                <w:rFonts w:ascii="Times New Roman" w:hAnsi="Times New Roman" w:cs="Times New Roman"/>
                <w:sz w:val="22"/>
                <w:szCs w:val="22"/>
                <w:lang w:eastAsia="pt-BR"/>
              </w:rPr>
            </w:pPr>
            <w:r w:rsidRPr="00ED35D4">
              <w:rPr>
                <w:rFonts w:ascii="Times New Roman" w:hAnsi="Times New Roman" w:cs="Times New Roman"/>
                <w:b/>
                <w:bCs/>
                <w:color w:val="000000"/>
                <w:kern w:val="24"/>
                <w:sz w:val="22"/>
                <w:szCs w:val="22"/>
                <w:lang w:val="pt-BR" w:eastAsia="pt-BR"/>
              </w:rPr>
              <w:t>44,7 (17.6)</w:t>
            </w:r>
            <w:r w:rsidRPr="00ED35D4">
              <w:rPr>
                <w:rFonts w:ascii="Times New Roman" w:hAnsi="Times New Roman" w:cs="Times New Roman"/>
                <w:b/>
                <w:bCs/>
                <w:color w:val="000000"/>
                <w:kern w:val="24"/>
                <w:position w:val="1"/>
                <w:sz w:val="22"/>
                <w:szCs w:val="22"/>
                <w:lang w:val="pt-BR" w:eastAsia="pt-BR"/>
              </w:rPr>
              <w:t xml:space="preserve"> </w:t>
            </w:r>
          </w:p>
        </w:tc>
      </w:tr>
      <w:tr w:rsidR="003871EC" w:rsidRPr="00ED35D4" w:rsidTr="003871EC">
        <w:trPr>
          <w:trHeight w:val="295"/>
        </w:trPr>
        <w:tc>
          <w:tcPr>
            <w:tcW w:w="2137" w:type="dxa"/>
            <w:vMerge/>
            <w:tcBorders>
              <w:top w:val="single" w:sz="8" w:space="0" w:color="000000"/>
              <w:left w:val="single" w:sz="18" w:space="0" w:color="000000"/>
              <w:bottom w:val="single" w:sz="8" w:space="0" w:color="000000"/>
              <w:right w:val="single" w:sz="8" w:space="0" w:color="000000"/>
            </w:tcBorders>
            <w:vAlign w:val="center"/>
            <w:hideMark/>
          </w:tcPr>
          <w:p w:rsidR="003871EC" w:rsidRPr="00ED35D4" w:rsidRDefault="003871EC" w:rsidP="003871EC">
            <w:pPr>
              <w:widowControl/>
              <w:autoSpaceDE/>
              <w:autoSpaceDN/>
              <w:adjustRightInd/>
              <w:rPr>
                <w:rFonts w:ascii="Times New Roman" w:hAnsi="Times New Roman" w:cs="Times New Roman"/>
                <w:sz w:val="22"/>
                <w:szCs w:val="22"/>
                <w:lang w:eastAsia="pt-BR"/>
              </w:rPr>
            </w:pP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71EC" w:rsidRPr="00ED35D4" w:rsidRDefault="003871EC" w:rsidP="003871EC">
            <w:pPr>
              <w:widowControl/>
              <w:autoSpaceDE/>
              <w:autoSpaceDN/>
              <w:adjustRightInd/>
              <w:textAlignment w:val="baseline"/>
              <w:rPr>
                <w:rFonts w:ascii="Times New Roman" w:hAnsi="Times New Roman" w:cs="Times New Roman"/>
                <w:sz w:val="22"/>
                <w:szCs w:val="22"/>
                <w:lang w:eastAsia="pt-BR"/>
              </w:rPr>
            </w:pPr>
            <w:r w:rsidRPr="00ED35D4">
              <w:rPr>
                <w:rFonts w:ascii="Times New Roman" w:hAnsi="Times New Roman" w:cs="Times New Roman"/>
                <w:b/>
                <w:bCs/>
                <w:color w:val="000000"/>
                <w:kern w:val="24"/>
                <w:sz w:val="22"/>
                <w:szCs w:val="22"/>
                <w:lang w:val="pt-BR" w:eastAsia="pt-BR"/>
              </w:rPr>
              <w:t>Grécia </w:t>
            </w:r>
            <w:r w:rsidRPr="00ED35D4">
              <w:rPr>
                <w:rFonts w:ascii="Times New Roman" w:hAnsi="Times New Roman" w:cs="Times New Roman"/>
                <w:b/>
                <w:bCs/>
                <w:color w:val="000000"/>
                <w:kern w:val="24"/>
                <w:position w:val="1"/>
                <w:sz w:val="22"/>
                <w:szCs w:val="22"/>
                <w:lang w:val="pt-BR" w:eastAsia="pt-BR"/>
              </w:rPr>
              <w:t xml:space="preserve"> </w:t>
            </w:r>
          </w:p>
        </w:tc>
        <w:tc>
          <w:tcPr>
            <w:tcW w:w="198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3871EC" w:rsidRPr="00ED35D4" w:rsidRDefault="003871EC" w:rsidP="003871EC">
            <w:pPr>
              <w:widowControl/>
              <w:autoSpaceDE/>
              <w:autoSpaceDN/>
              <w:adjustRightInd/>
              <w:jc w:val="center"/>
              <w:textAlignment w:val="baseline"/>
              <w:rPr>
                <w:rFonts w:ascii="Times New Roman" w:hAnsi="Times New Roman" w:cs="Times New Roman"/>
                <w:sz w:val="22"/>
                <w:szCs w:val="22"/>
                <w:lang w:eastAsia="pt-BR"/>
              </w:rPr>
            </w:pPr>
            <w:r w:rsidRPr="00ED35D4">
              <w:rPr>
                <w:rFonts w:ascii="Times New Roman" w:hAnsi="Times New Roman" w:cs="Times New Roman"/>
                <w:b/>
                <w:bCs/>
                <w:color w:val="000000"/>
                <w:kern w:val="24"/>
                <w:sz w:val="22"/>
                <w:szCs w:val="22"/>
                <w:lang w:val="pt-BR" w:eastAsia="pt-BR"/>
              </w:rPr>
              <w:t>45,7 (18)</w:t>
            </w:r>
          </w:p>
        </w:tc>
      </w:tr>
      <w:tr w:rsidR="003871EC" w:rsidRPr="00ED35D4" w:rsidTr="003871EC">
        <w:trPr>
          <w:trHeight w:val="268"/>
        </w:trPr>
        <w:tc>
          <w:tcPr>
            <w:tcW w:w="2137" w:type="dxa"/>
            <w:vMerge w:val="restart"/>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3871EC" w:rsidRPr="00ED35D4" w:rsidRDefault="003871EC" w:rsidP="003871EC">
            <w:pPr>
              <w:widowControl/>
              <w:autoSpaceDE/>
              <w:autoSpaceDN/>
              <w:adjustRightInd/>
              <w:spacing w:before="96"/>
              <w:jc w:val="center"/>
              <w:textAlignment w:val="baseline"/>
              <w:rPr>
                <w:rFonts w:ascii="Times New Roman" w:hAnsi="Times New Roman" w:cs="Times New Roman"/>
                <w:sz w:val="22"/>
                <w:szCs w:val="22"/>
                <w:lang w:eastAsia="pt-BR"/>
              </w:rPr>
            </w:pPr>
            <w:r w:rsidRPr="00ED35D4">
              <w:rPr>
                <w:rFonts w:ascii="Times New Roman" w:hAnsi="Times New Roman" w:cs="Times New Roman"/>
                <w:b/>
                <w:bCs/>
                <w:color w:val="000000"/>
                <w:kern w:val="24"/>
                <w:sz w:val="22"/>
                <w:szCs w:val="22"/>
                <w:lang w:val="pt-BR" w:eastAsia="pt-BR"/>
              </w:rPr>
              <w:t>Côvado Real</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71EC" w:rsidRPr="00ED35D4" w:rsidRDefault="003871EC" w:rsidP="003871EC">
            <w:pPr>
              <w:widowControl/>
              <w:autoSpaceDE/>
              <w:autoSpaceDN/>
              <w:adjustRightInd/>
              <w:textAlignment w:val="baseline"/>
              <w:rPr>
                <w:rFonts w:ascii="Times New Roman" w:hAnsi="Times New Roman" w:cs="Times New Roman"/>
                <w:sz w:val="22"/>
                <w:szCs w:val="22"/>
                <w:lang w:eastAsia="pt-BR"/>
              </w:rPr>
            </w:pPr>
            <w:r w:rsidRPr="00ED35D4">
              <w:rPr>
                <w:rFonts w:ascii="Times New Roman" w:hAnsi="Times New Roman" w:cs="Times New Roman"/>
                <w:b/>
                <w:bCs/>
                <w:color w:val="000000"/>
                <w:kern w:val="24"/>
                <w:sz w:val="22"/>
                <w:szCs w:val="22"/>
                <w:lang w:val="pt-BR" w:eastAsia="pt-BR"/>
              </w:rPr>
              <w:t>Babilônia</w:t>
            </w:r>
            <w:r w:rsidRPr="00ED35D4">
              <w:rPr>
                <w:rFonts w:ascii="Times New Roman" w:hAnsi="Times New Roman" w:cs="Times New Roman"/>
                <w:b/>
                <w:bCs/>
                <w:color w:val="000000"/>
                <w:kern w:val="24"/>
                <w:position w:val="1"/>
                <w:sz w:val="22"/>
                <w:szCs w:val="22"/>
                <w:lang w:val="pt-BR" w:eastAsia="pt-BR"/>
              </w:rPr>
              <w:t xml:space="preserve"> </w:t>
            </w:r>
          </w:p>
        </w:tc>
        <w:tc>
          <w:tcPr>
            <w:tcW w:w="198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3871EC" w:rsidRPr="00ED35D4" w:rsidRDefault="003871EC" w:rsidP="003871EC">
            <w:pPr>
              <w:widowControl/>
              <w:autoSpaceDE/>
              <w:autoSpaceDN/>
              <w:adjustRightInd/>
              <w:jc w:val="center"/>
              <w:textAlignment w:val="baseline"/>
              <w:rPr>
                <w:rFonts w:ascii="Times New Roman" w:hAnsi="Times New Roman" w:cs="Times New Roman"/>
                <w:sz w:val="22"/>
                <w:szCs w:val="22"/>
                <w:lang w:eastAsia="pt-BR"/>
              </w:rPr>
            </w:pPr>
            <w:r w:rsidRPr="00ED35D4">
              <w:rPr>
                <w:rFonts w:ascii="Times New Roman" w:hAnsi="Times New Roman" w:cs="Times New Roman"/>
                <w:b/>
                <w:bCs/>
                <w:color w:val="000000"/>
                <w:kern w:val="24"/>
                <w:sz w:val="22"/>
                <w:szCs w:val="22"/>
                <w:lang w:val="pt-BR" w:eastAsia="pt-BR"/>
              </w:rPr>
              <w:t>50,3 (19.8)</w:t>
            </w:r>
            <w:r w:rsidRPr="00ED35D4">
              <w:rPr>
                <w:rFonts w:ascii="Times New Roman" w:hAnsi="Times New Roman" w:cs="Times New Roman"/>
                <w:b/>
                <w:bCs/>
                <w:color w:val="000000"/>
                <w:kern w:val="24"/>
                <w:position w:val="1"/>
                <w:sz w:val="22"/>
                <w:szCs w:val="22"/>
                <w:lang w:val="pt-BR" w:eastAsia="pt-BR"/>
              </w:rPr>
              <w:t xml:space="preserve"> </w:t>
            </w:r>
          </w:p>
        </w:tc>
      </w:tr>
      <w:tr w:rsidR="003871EC" w:rsidRPr="00ED35D4" w:rsidTr="003871EC">
        <w:trPr>
          <w:trHeight w:val="277"/>
        </w:trPr>
        <w:tc>
          <w:tcPr>
            <w:tcW w:w="2137" w:type="dxa"/>
            <w:vMerge/>
            <w:tcBorders>
              <w:top w:val="single" w:sz="8" w:space="0" w:color="000000"/>
              <w:left w:val="single" w:sz="18" w:space="0" w:color="000000"/>
              <w:bottom w:val="single" w:sz="18" w:space="0" w:color="000000"/>
              <w:right w:val="single" w:sz="8" w:space="0" w:color="000000"/>
            </w:tcBorders>
            <w:vAlign w:val="center"/>
            <w:hideMark/>
          </w:tcPr>
          <w:p w:rsidR="003871EC" w:rsidRPr="00ED35D4" w:rsidRDefault="003871EC" w:rsidP="003871EC">
            <w:pPr>
              <w:widowControl/>
              <w:autoSpaceDE/>
              <w:autoSpaceDN/>
              <w:adjustRightInd/>
              <w:rPr>
                <w:rFonts w:ascii="Times New Roman" w:hAnsi="Times New Roman" w:cs="Times New Roman"/>
                <w:sz w:val="22"/>
                <w:szCs w:val="22"/>
                <w:lang w:eastAsia="pt-BR"/>
              </w:rPr>
            </w:pP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871EC" w:rsidRPr="00ED35D4" w:rsidRDefault="003871EC" w:rsidP="003871EC">
            <w:pPr>
              <w:widowControl/>
              <w:autoSpaceDE/>
              <w:autoSpaceDN/>
              <w:adjustRightInd/>
              <w:textAlignment w:val="baseline"/>
              <w:rPr>
                <w:rFonts w:ascii="Times New Roman" w:hAnsi="Times New Roman" w:cs="Times New Roman"/>
                <w:sz w:val="22"/>
                <w:szCs w:val="22"/>
                <w:lang w:eastAsia="pt-BR"/>
              </w:rPr>
            </w:pPr>
            <w:r w:rsidRPr="00ED35D4">
              <w:rPr>
                <w:rFonts w:ascii="Times New Roman" w:hAnsi="Times New Roman" w:cs="Times New Roman"/>
                <w:b/>
                <w:bCs/>
                <w:color w:val="000000"/>
                <w:kern w:val="24"/>
                <w:sz w:val="22"/>
                <w:szCs w:val="22"/>
                <w:lang w:val="pt-BR" w:eastAsia="pt-BR"/>
              </w:rPr>
              <w:t>Israel</w:t>
            </w:r>
            <w:r w:rsidRPr="00ED35D4">
              <w:rPr>
                <w:rFonts w:ascii="Times New Roman" w:hAnsi="Times New Roman" w:cs="Times New Roman"/>
                <w:b/>
                <w:bCs/>
                <w:color w:val="000000"/>
                <w:kern w:val="24"/>
                <w:position w:val="1"/>
                <w:sz w:val="22"/>
                <w:szCs w:val="22"/>
                <w:lang w:val="pt-BR" w:eastAsia="pt-BR"/>
              </w:rPr>
              <w:t xml:space="preserve"> </w:t>
            </w:r>
          </w:p>
        </w:tc>
        <w:tc>
          <w:tcPr>
            <w:tcW w:w="198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3871EC" w:rsidRPr="00ED35D4" w:rsidRDefault="003871EC" w:rsidP="003871EC">
            <w:pPr>
              <w:widowControl/>
              <w:autoSpaceDE/>
              <w:autoSpaceDN/>
              <w:adjustRightInd/>
              <w:jc w:val="center"/>
              <w:textAlignment w:val="baseline"/>
              <w:rPr>
                <w:rFonts w:ascii="Times New Roman" w:hAnsi="Times New Roman" w:cs="Times New Roman"/>
                <w:sz w:val="22"/>
                <w:szCs w:val="22"/>
                <w:lang w:eastAsia="pt-BR"/>
              </w:rPr>
            </w:pPr>
            <w:r w:rsidRPr="00ED35D4">
              <w:rPr>
                <w:rFonts w:ascii="Times New Roman" w:hAnsi="Times New Roman" w:cs="Times New Roman"/>
                <w:b/>
                <w:bCs/>
                <w:color w:val="000000"/>
                <w:kern w:val="24"/>
                <w:sz w:val="22"/>
                <w:szCs w:val="22"/>
                <w:lang w:val="pt-BR" w:eastAsia="pt-BR"/>
              </w:rPr>
              <w:t>51,8 (20.4)</w:t>
            </w:r>
            <w:r w:rsidRPr="00ED35D4">
              <w:rPr>
                <w:rFonts w:ascii="Times New Roman" w:hAnsi="Times New Roman" w:cs="Times New Roman"/>
                <w:b/>
                <w:bCs/>
                <w:color w:val="000000"/>
                <w:kern w:val="24"/>
                <w:position w:val="1"/>
                <w:sz w:val="22"/>
                <w:szCs w:val="22"/>
                <w:lang w:val="pt-BR" w:eastAsia="pt-BR"/>
              </w:rPr>
              <w:t xml:space="preserve"> </w:t>
            </w:r>
          </w:p>
        </w:tc>
      </w:tr>
      <w:tr w:rsidR="003871EC" w:rsidRPr="00ED35D4" w:rsidTr="003871EC">
        <w:trPr>
          <w:trHeight w:val="20"/>
        </w:trPr>
        <w:tc>
          <w:tcPr>
            <w:tcW w:w="2137" w:type="dxa"/>
            <w:vMerge/>
            <w:tcBorders>
              <w:top w:val="single" w:sz="8" w:space="0" w:color="000000"/>
              <w:left w:val="single" w:sz="18" w:space="0" w:color="000000"/>
              <w:bottom w:val="single" w:sz="18" w:space="0" w:color="000000"/>
              <w:right w:val="single" w:sz="8" w:space="0" w:color="000000"/>
            </w:tcBorders>
            <w:vAlign w:val="center"/>
            <w:hideMark/>
          </w:tcPr>
          <w:p w:rsidR="003871EC" w:rsidRPr="00ED35D4" w:rsidRDefault="003871EC" w:rsidP="003871EC">
            <w:pPr>
              <w:widowControl/>
              <w:autoSpaceDE/>
              <w:autoSpaceDN/>
              <w:adjustRightInd/>
              <w:rPr>
                <w:rFonts w:ascii="Times New Roman" w:hAnsi="Times New Roman" w:cs="Times New Roman"/>
                <w:sz w:val="22"/>
                <w:szCs w:val="22"/>
                <w:lang w:eastAsia="pt-BR"/>
              </w:rPr>
            </w:pPr>
          </w:p>
        </w:tc>
        <w:tc>
          <w:tcPr>
            <w:tcW w:w="1530"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3871EC" w:rsidRPr="00ED35D4" w:rsidRDefault="003871EC" w:rsidP="003871EC">
            <w:pPr>
              <w:widowControl/>
              <w:autoSpaceDE/>
              <w:autoSpaceDN/>
              <w:adjustRightInd/>
              <w:textAlignment w:val="baseline"/>
              <w:rPr>
                <w:rFonts w:ascii="Times New Roman" w:hAnsi="Times New Roman" w:cs="Times New Roman"/>
                <w:sz w:val="22"/>
                <w:szCs w:val="22"/>
                <w:lang w:eastAsia="pt-BR"/>
              </w:rPr>
            </w:pPr>
            <w:r w:rsidRPr="00ED35D4">
              <w:rPr>
                <w:rFonts w:ascii="Times New Roman" w:hAnsi="Times New Roman" w:cs="Times New Roman"/>
                <w:b/>
                <w:bCs/>
                <w:color w:val="000000"/>
                <w:kern w:val="24"/>
                <w:sz w:val="22"/>
                <w:szCs w:val="22"/>
                <w:lang w:val="pt-BR" w:eastAsia="pt-BR"/>
              </w:rPr>
              <w:t>Egito</w:t>
            </w:r>
            <w:r w:rsidRPr="00ED35D4">
              <w:rPr>
                <w:rFonts w:ascii="Times New Roman" w:hAnsi="Times New Roman" w:cs="Times New Roman"/>
                <w:b/>
                <w:bCs/>
                <w:color w:val="000000"/>
                <w:kern w:val="24"/>
                <w:position w:val="1"/>
                <w:sz w:val="22"/>
                <w:szCs w:val="22"/>
                <w:lang w:val="pt-BR" w:eastAsia="pt-BR"/>
              </w:rPr>
              <w:t xml:space="preserve"> </w:t>
            </w:r>
          </w:p>
        </w:tc>
        <w:tc>
          <w:tcPr>
            <w:tcW w:w="1980"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3871EC" w:rsidRPr="00ED35D4" w:rsidRDefault="003871EC" w:rsidP="003871EC">
            <w:pPr>
              <w:widowControl/>
              <w:autoSpaceDE/>
              <w:autoSpaceDN/>
              <w:adjustRightInd/>
              <w:jc w:val="center"/>
              <w:textAlignment w:val="baseline"/>
              <w:rPr>
                <w:rFonts w:ascii="Times New Roman" w:hAnsi="Times New Roman" w:cs="Times New Roman"/>
                <w:sz w:val="22"/>
                <w:szCs w:val="22"/>
                <w:lang w:eastAsia="pt-BR"/>
              </w:rPr>
            </w:pPr>
            <w:r w:rsidRPr="00ED35D4">
              <w:rPr>
                <w:rFonts w:ascii="Times New Roman" w:hAnsi="Times New Roman" w:cs="Times New Roman"/>
                <w:b/>
                <w:bCs/>
                <w:color w:val="000000"/>
                <w:kern w:val="24"/>
                <w:sz w:val="22"/>
                <w:szCs w:val="22"/>
                <w:lang w:val="pt-BR" w:eastAsia="pt-BR"/>
              </w:rPr>
              <w:t>52,4 (20.6)</w:t>
            </w:r>
            <w:r w:rsidRPr="00ED35D4">
              <w:rPr>
                <w:rFonts w:ascii="Times New Roman" w:hAnsi="Times New Roman" w:cs="Times New Roman"/>
                <w:b/>
                <w:bCs/>
                <w:color w:val="000000"/>
                <w:kern w:val="24"/>
                <w:position w:val="1"/>
                <w:sz w:val="22"/>
                <w:szCs w:val="22"/>
                <w:lang w:val="pt-BR" w:eastAsia="pt-BR"/>
              </w:rPr>
              <w:t xml:space="preserve"> </w:t>
            </w:r>
          </w:p>
        </w:tc>
      </w:tr>
    </w:tbl>
    <w:p w:rsidR="00C067F5" w:rsidRPr="00ED35D4" w:rsidRDefault="00C067F5" w:rsidP="003871EC">
      <w:pPr>
        <w:ind w:left="1080"/>
        <w:jc w:val="both"/>
        <w:rPr>
          <w:rFonts w:ascii="Times New Roman" w:hAnsi="Times New Roman" w:cs="Times New Roman"/>
          <w:lang w:val="pt-BR"/>
        </w:rPr>
      </w:pPr>
      <w:r w:rsidRPr="00A55CFF">
        <w:rPr>
          <w:rFonts w:ascii="Times New Roman" w:hAnsi="Times New Roman" w:cs="Times New Roman"/>
          <w:lang w:val="pt-BR"/>
        </w:rPr>
        <w:t xml:space="preserve">Nota:  A medida exata do côvado é difícil determinar.  Ela mudou de época á época, e de pais á pais. Era a distancia que ia do cotovelo à ponto do dedo. Não sabemos com certeza o tamanho certo, porque não foi encontrado uma régua oficial pela arqueologia.  Por isso a muito opinião diferente sobre o medido exato.  Para complicar a coisa houve côvados diferentes entre os países: Babilônia e Egito.  Também houve dois tamanhos diferentes de côvados dentro o mesmo pais: comercial e construção.  Exemplo: </w:t>
      </w:r>
      <w:r w:rsidRPr="00ED35D4">
        <w:rPr>
          <w:rFonts w:ascii="Times New Roman" w:hAnsi="Times New Roman" w:cs="Times New Roman"/>
          <w:highlight w:val="yellow"/>
          <w:lang w:val="pt-BR"/>
        </w:rPr>
        <w:t>O côvado egípcio comercial era acerca de 45 cm; e o côvado egípcio real era acerca de 52 cm.</w:t>
      </w:r>
      <w:r w:rsidRPr="00ED35D4">
        <w:rPr>
          <w:rFonts w:ascii="Times New Roman" w:hAnsi="Times New Roman" w:cs="Times New Roman"/>
          <w:lang w:val="pt-BR"/>
        </w:rPr>
        <w:t xml:space="preserve">  </w:t>
      </w:r>
      <w:r w:rsidRPr="00A55CFF">
        <w:rPr>
          <w:rFonts w:ascii="Times New Roman" w:hAnsi="Times New Roman" w:cs="Times New Roman"/>
          <w:color w:val="000000"/>
          <w:lang w:val="pt-BR"/>
        </w:rPr>
        <w:t xml:space="preserve">Achei figuras de 36cm até 55cm.  </w:t>
      </w:r>
      <w:r w:rsidRPr="00ED35D4">
        <w:rPr>
          <w:rFonts w:ascii="Times New Roman" w:hAnsi="Times New Roman" w:cs="Times New Roman"/>
          <w:highlight w:val="yellow"/>
          <w:lang w:val="pt-BR"/>
        </w:rPr>
        <w:t>Para facilitar os cálculos, vamos dizer que o côvado era 50 cm.</w:t>
      </w:r>
    </w:p>
    <w:p w:rsidR="00516E3C"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410535" w:rsidRPr="003871EC" w:rsidRDefault="003871EC" w:rsidP="003C27C8">
      <w:pPr>
        <w:pStyle w:val="Level3"/>
        <w:widowControl/>
        <w:numPr>
          <w:ilvl w:val="2"/>
          <w:numId w:val="119"/>
        </w:numPr>
        <w:tabs>
          <w:tab w:val="left" w:pos="-504"/>
          <w:tab w:val="left" w:pos="360"/>
          <w:tab w:val="left" w:pos="72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1080" w:hanging="540"/>
        <w:jc w:val="both"/>
        <w:rPr>
          <w:rFonts w:ascii="Times New Roman" w:hAnsi="Times New Roman" w:cs="Times New Roman"/>
          <w:lang w:val="pt-BR"/>
        </w:rPr>
      </w:pPr>
      <w:r w:rsidRPr="003871EC">
        <w:rPr>
          <w:rFonts w:ascii="Times New Roman" w:hAnsi="Times New Roman" w:cs="Times New Roman"/>
          <w:b/>
          <w:bCs/>
          <w:lang w:val="pt-BR"/>
        </w:rPr>
        <w:t xml:space="preserve"> </w:t>
      </w:r>
      <w:r w:rsidRPr="003871EC">
        <w:rPr>
          <w:rFonts w:ascii="Times New Roman" w:hAnsi="Times New Roman" w:cs="Times New Roman"/>
          <w:b/>
          <w:bCs/>
          <w:lang w:val="pt-BR"/>
        </w:rPr>
        <w:tab/>
      </w:r>
      <w:r w:rsidR="00410535" w:rsidRPr="003871EC">
        <w:rPr>
          <w:rFonts w:ascii="Times New Roman" w:hAnsi="Times New Roman" w:cs="Times New Roman"/>
          <w:b/>
          <w:bCs/>
          <w:lang w:val="pt-BR"/>
        </w:rPr>
        <w:t>Medidas de Peso</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410535" w:rsidRPr="003871EC" w:rsidRDefault="00410535" w:rsidP="0033596B">
      <w:pPr>
        <w:ind w:left="360" w:firstLine="720"/>
        <w:rPr>
          <w:rFonts w:ascii="Times New Roman" w:hAnsi="Times New Roman" w:cs="Times New Roman"/>
          <w:lang w:val="pt-BR"/>
        </w:rPr>
      </w:pPr>
      <w:r w:rsidRPr="003871EC">
        <w:rPr>
          <w:rFonts w:ascii="Times New Roman" w:hAnsi="Times New Roman" w:cs="Times New Roman"/>
          <w:lang w:val="pt-BR"/>
        </w:rPr>
        <w:t>a.  Velho Testamento</w:t>
      </w:r>
      <w:r w:rsidR="00262FC1">
        <w:rPr>
          <w:rFonts w:ascii="Times New Roman" w:hAnsi="Times New Roman" w:cs="Times New Roman"/>
          <w:lang w:val="pt-BR"/>
        </w:rPr>
        <w:t xml:space="preserve">  </w:t>
      </w:r>
      <w:r w:rsidR="00262FC1" w:rsidRPr="00262FC1">
        <w:rPr>
          <w:rFonts w:ascii="Times New Roman" w:hAnsi="Times New Roman" w:cs="Times New Roman"/>
          <w:b/>
          <w:color w:val="FF0000"/>
          <w:lang w:val="pt-BR"/>
        </w:rPr>
        <w:t>#</w:t>
      </w:r>
      <w:r w:rsidR="00262FC1">
        <w:rPr>
          <w:rFonts w:ascii="Times New Roman" w:hAnsi="Times New Roman" w:cs="Times New Roman"/>
          <w:b/>
          <w:color w:val="FF0000"/>
          <w:lang w:val="pt-BR"/>
        </w:rPr>
        <w:t>43-44</w:t>
      </w:r>
    </w:p>
    <w:p w:rsidR="00516E3C" w:rsidRPr="00A55CFF" w:rsidRDefault="0033596B">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Pr>
          <w:rFonts w:ascii="Times New Roman" w:hAnsi="Times New Roman" w:cs="Times New Roman"/>
          <w:noProof/>
          <w:lang w:val="pt-BR" w:eastAsia="pt-BR"/>
        </w:rPr>
        <w:drawing>
          <wp:anchor distT="0" distB="0" distL="114300" distR="114300" simplePos="0" relativeHeight="251653632" behindDoc="0" locked="0" layoutInCell="1" allowOverlap="1">
            <wp:simplePos x="0" y="0"/>
            <wp:positionH relativeFrom="column">
              <wp:posOffset>609600</wp:posOffset>
            </wp:positionH>
            <wp:positionV relativeFrom="paragraph">
              <wp:posOffset>1455420</wp:posOffset>
            </wp:positionV>
            <wp:extent cx="1412875" cy="1151255"/>
            <wp:effectExtent l="0" t="0" r="0" b="0"/>
            <wp:wrapSquare wrapText="bothSides"/>
            <wp:docPr id="212" name="Imagem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m2a.png"/>
                    <pic:cNvPicPr/>
                  </pic:nvPicPr>
                  <pic:blipFill>
                    <a:blip r:embed="rId15">
                      <a:extLst>
                        <a:ext uri="{28A0092B-C50C-407E-A947-70E740481C1C}">
                          <a14:useLocalDpi xmlns:a14="http://schemas.microsoft.com/office/drawing/2010/main" val="0"/>
                        </a:ext>
                      </a:extLst>
                    </a:blip>
                    <a:stretch>
                      <a:fillRect/>
                    </a:stretch>
                  </pic:blipFill>
                  <pic:spPr>
                    <a:xfrm>
                      <a:off x="0" y="0"/>
                      <a:ext cx="1412875" cy="1151255"/>
                    </a:xfrm>
                    <a:prstGeom prst="rect">
                      <a:avLst/>
                    </a:prstGeom>
                  </pic:spPr>
                </pic:pic>
              </a:graphicData>
            </a:graphic>
          </wp:anchor>
        </w:drawing>
      </w:r>
      <w:r>
        <w:rPr>
          <w:rFonts w:ascii="Times New Roman" w:hAnsi="Times New Roman" w:cs="Times New Roman"/>
          <w:noProof/>
          <w:lang w:val="pt-BR" w:eastAsia="pt-BR"/>
        </w:rPr>
        <w:drawing>
          <wp:anchor distT="0" distB="0" distL="114300" distR="114300" simplePos="0" relativeHeight="251652608" behindDoc="0" locked="0" layoutInCell="1" allowOverlap="1">
            <wp:simplePos x="0" y="0"/>
            <wp:positionH relativeFrom="column">
              <wp:posOffset>610235</wp:posOffset>
            </wp:positionH>
            <wp:positionV relativeFrom="paragraph">
              <wp:posOffset>46355</wp:posOffset>
            </wp:positionV>
            <wp:extent cx="4416425" cy="1278255"/>
            <wp:effectExtent l="0" t="0" r="0" b="0"/>
            <wp:wrapSquare wrapText="bothSides"/>
            <wp:docPr id="206" name="Imagem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m1a.png"/>
                    <pic:cNvPicPr/>
                  </pic:nvPicPr>
                  <pic:blipFill>
                    <a:blip r:embed="rId16">
                      <a:extLst>
                        <a:ext uri="{28A0092B-C50C-407E-A947-70E740481C1C}">
                          <a14:useLocalDpi xmlns:a14="http://schemas.microsoft.com/office/drawing/2010/main" val="0"/>
                        </a:ext>
                      </a:extLst>
                    </a:blip>
                    <a:stretch>
                      <a:fillRect/>
                    </a:stretch>
                  </pic:blipFill>
                  <pic:spPr>
                    <a:xfrm>
                      <a:off x="0" y="0"/>
                      <a:ext cx="4416425" cy="1278255"/>
                    </a:xfrm>
                    <a:prstGeom prst="rect">
                      <a:avLst/>
                    </a:prstGeom>
                  </pic:spPr>
                </pic:pic>
              </a:graphicData>
            </a:graphic>
          </wp:anchor>
        </w:drawing>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4" w:lineRule="auto"/>
        <w:jc w:val="both"/>
        <w:rPr>
          <w:rFonts w:ascii="Times New Roman" w:hAnsi="Times New Roman" w:cs="Times New Roman"/>
          <w:lang w:val="pt-BR"/>
        </w:rPr>
      </w:pPr>
    </w:p>
    <w:p w:rsidR="0033596B" w:rsidRDefault="0033596B">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4" w:lineRule="auto"/>
        <w:jc w:val="both"/>
        <w:rPr>
          <w:rFonts w:ascii="Times New Roman" w:hAnsi="Times New Roman" w:cs="Times New Roman"/>
          <w:lang w:val="pt-BR"/>
        </w:rPr>
      </w:pPr>
    </w:p>
    <w:p w:rsidR="0033596B" w:rsidRPr="00A55CFF" w:rsidRDefault="0033596B">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4" w:lineRule="auto"/>
        <w:jc w:val="both"/>
        <w:rPr>
          <w:rFonts w:ascii="Times New Roman" w:hAnsi="Times New Roman" w:cs="Times New Roman"/>
          <w:lang w:val="pt-BR"/>
        </w:rPr>
      </w:pPr>
    </w:p>
    <w:p w:rsidR="00516E3C"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33596B" w:rsidRDefault="0033596B">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33596B" w:rsidRDefault="0033596B">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A55CFF" w:rsidRDefault="0033596B">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360"/>
        <w:jc w:val="both"/>
        <w:rPr>
          <w:rFonts w:ascii="Times New Roman" w:hAnsi="Times New Roman" w:cs="Times New Roman"/>
          <w:lang w:val="pt-BR"/>
        </w:rPr>
      </w:pPr>
      <w:r>
        <w:rPr>
          <w:rFonts w:ascii="Times New Roman" w:hAnsi="Times New Roman" w:cs="Times New Roman"/>
          <w:lang w:val="pt-BR"/>
        </w:rPr>
        <w:tab/>
      </w:r>
      <w:r w:rsidR="00516E3C" w:rsidRPr="00A55CFF">
        <w:rPr>
          <w:rFonts w:ascii="Times New Roman" w:hAnsi="Times New Roman" w:cs="Times New Roman"/>
          <w:lang w:val="pt-BR"/>
        </w:rPr>
        <w:t xml:space="preserve">     Geras: Êx. 30:13, Lev. 27:25, Núm. 3:47, 18:16, Ez. 45:12.</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1080"/>
        <w:jc w:val="both"/>
        <w:rPr>
          <w:rFonts w:ascii="Times New Roman" w:hAnsi="Times New Roman" w:cs="Times New Roman"/>
          <w:lang w:val="pt-BR"/>
        </w:rPr>
      </w:pPr>
      <w:r w:rsidRPr="00A55CFF">
        <w:rPr>
          <w:rFonts w:ascii="Times New Roman" w:hAnsi="Times New Roman" w:cs="Times New Roman"/>
          <w:lang w:val="pt-BR"/>
        </w:rPr>
        <w:t>Becas: Êx. 38:26, Gên. 24:22 {”meio siclo de peso}.</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1080"/>
        <w:jc w:val="both"/>
        <w:rPr>
          <w:rFonts w:ascii="Times New Roman" w:hAnsi="Times New Roman" w:cs="Times New Roman"/>
          <w:lang w:val="pt-BR"/>
        </w:rPr>
      </w:pPr>
      <w:r w:rsidRPr="00A55CFF">
        <w:rPr>
          <w:rFonts w:ascii="Times New Roman" w:hAnsi="Times New Roman" w:cs="Times New Roman"/>
          <w:lang w:val="pt-BR"/>
        </w:rPr>
        <w:t>Siclos: 88 vezes.</w:t>
      </w:r>
    </w:p>
    <w:p w:rsidR="00516E3C" w:rsidRDefault="00516E3C" w:rsidP="003871E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1080"/>
        <w:jc w:val="both"/>
        <w:rPr>
          <w:rFonts w:ascii="Times New Roman" w:hAnsi="Times New Roman" w:cs="Times New Roman"/>
          <w:lang w:val="pt-BR"/>
        </w:rPr>
      </w:pPr>
      <w:r w:rsidRPr="00A55CFF">
        <w:rPr>
          <w:rFonts w:ascii="Times New Roman" w:hAnsi="Times New Roman" w:cs="Times New Roman"/>
          <w:lang w:val="pt-BR"/>
        </w:rPr>
        <w:t>Mina: Ez. 45:12, I Reis 10:17 {”arráteis”}, Esdras 2:69, Ne. 7:71-72 {libras}.</w:t>
      </w:r>
    </w:p>
    <w:p w:rsidR="003871EC" w:rsidRPr="00A55CFF" w:rsidRDefault="003871EC" w:rsidP="003871E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1080"/>
        <w:jc w:val="both"/>
        <w:rPr>
          <w:rFonts w:ascii="Times New Roman" w:hAnsi="Times New Roman" w:cs="Times New Roman"/>
          <w:lang w:val="pt-BR"/>
        </w:rPr>
      </w:pP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A55CFF" w:rsidRDefault="00516E3C">
      <w:pPr>
        <w:pStyle w:val="Rpidoaa0"/>
        <w:widowControl/>
        <w:tabs>
          <w:tab w:val="left" w:pos="-504"/>
          <w:tab w:val="left" w:pos="0"/>
          <w:tab w:val="left" w:pos="360"/>
          <w:tab w:val="left" w:pos="720"/>
          <w:tab w:val="left" w:pos="1080"/>
          <w:tab w:val="num"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r w:rsidRPr="00A55CFF">
        <w:rPr>
          <w:rFonts w:ascii="Times New Roman" w:hAnsi="Times New Roman" w:cs="Times New Roman"/>
        </w:rPr>
        <w:t>Novo Testamento</w:t>
      </w:r>
      <w:r w:rsidR="00262FC1">
        <w:rPr>
          <w:rFonts w:ascii="Times New Roman" w:hAnsi="Times New Roman" w:cs="Times New Roman"/>
        </w:rPr>
        <w:t xml:space="preserve">  </w:t>
      </w:r>
      <w:r w:rsidR="00262FC1" w:rsidRPr="00262FC1">
        <w:rPr>
          <w:rFonts w:ascii="Times New Roman" w:hAnsi="Times New Roman" w:cs="Times New Roman"/>
          <w:b/>
          <w:color w:val="FF0000"/>
          <w:lang w:val="pt-BR"/>
        </w:rPr>
        <w:t>#</w:t>
      </w:r>
      <w:r w:rsidR="00262FC1">
        <w:rPr>
          <w:rFonts w:ascii="Times New Roman" w:hAnsi="Times New Roman" w:cs="Times New Roman"/>
          <w:b/>
          <w:color w:val="FF0000"/>
          <w:lang w:val="pt-BR"/>
        </w:rPr>
        <w:t>45</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1440"/>
        <w:jc w:val="both"/>
        <w:rPr>
          <w:rFonts w:ascii="Times New Roman" w:hAnsi="Times New Roman" w:cs="Times New Roman"/>
          <w:lang w:val="pt-BR"/>
        </w:rPr>
      </w:pPr>
      <w:r w:rsidRPr="00A55CFF">
        <w:rPr>
          <w:rFonts w:ascii="Times New Roman" w:hAnsi="Times New Roman" w:cs="Times New Roman"/>
          <w:lang w:val="pt-BR"/>
        </w:rPr>
        <w:t>Somente dois pesos estão mencionados no Novo Testamento:</w:t>
      </w:r>
    </w:p>
    <w:p w:rsidR="00516E3C" w:rsidRPr="0033596B" w:rsidRDefault="0033596B">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Pr>
          <w:rFonts w:ascii="Times New Roman" w:hAnsi="Times New Roman" w:cs="Times New Roman"/>
          <w:noProof/>
          <w:lang w:val="pt-BR" w:eastAsia="pt-BR"/>
        </w:rPr>
        <w:drawing>
          <wp:anchor distT="57150" distB="57150" distL="57150" distR="57150" simplePos="0" relativeHeight="251655680" behindDoc="0" locked="0" layoutInCell="0" allowOverlap="1">
            <wp:simplePos x="0" y="0"/>
            <wp:positionH relativeFrom="column">
              <wp:posOffset>3097530</wp:posOffset>
            </wp:positionH>
            <wp:positionV relativeFrom="paragraph">
              <wp:posOffset>113665</wp:posOffset>
            </wp:positionV>
            <wp:extent cx="2347595" cy="1316990"/>
            <wp:effectExtent l="0" t="0" r="0" b="0"/>
            <wp:wrapSquare wrapText="bothSides"/>
            <wp:docPr id="214" name="Imagem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7595" cy="1316990"/>
                    </a:xfrm>
                    <a:prstGeom prst="rect">
                      <a:avLst/>
                    </a:prstGeom>
                    <a:noFill/>
                    <a:ln>
                      <a:noFill/>
                    </a:ln>
                  </pic:spPr>
                </pic:pic>
              </a:graphicData>
            </a:graphic>
          </wp:anchor>
        </w:drawing>
      </w:r>
      <w:r>
        <w:rPr>
          <w:rFonts w:ascii="Times New Roman" w:hAnsi="Times New Roman" w:cs="Times New Roman"/>
          <w:noProof/>
          <w:lang w:val="pt-BR" w:eastAsia="pt-BR"/>
        </w:rPr>
        <w:drawing>
          <wp:anchor distT="57150" distB="57150" distL="57150" distR="57150" simplePos="0" relativeHeight="251654656" behindDoc="0" locked="0" layoutInCell="0" allowOverlap="1">
            <wp:simplePos x="0" y="0"/>
            <wp:positionH relativeFrom="column">
              <wp:posOffset>970915</wp:posOffset>
            </wp:positionH>
            <wp:positionV relativeFrom="paragraph">
              <wp:posOffset>621665</wp:posOffset>
            </wp:positionV>
            <wp:extent cx="1673860" cy="544830"/>
            <wp:effectExtent l="0" t="0" r="2540" b="7620"/>
            <wp:wrapSquare wrapText="bothSides"/>
            <wp:docPr id="213" name="Imagem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73860" cy="544830"/>
                    </a:xfrm>
                    <a:prstGeom prst="rect">
                      <a:avLst/>
                    </a:prstGeom>
                    <a:noFill/>
                    <a:ln>
                      <a:noFill/>
                    </a:ln>
                  </pic:spPr>
                </pic:pic>
              </a:graphicData>
            </a:graphic>
          </wp:anchor>
        </w:drawing>
      </w:r>
    </w:p>
    <w:p w:rsidR="00516E3C" w:rsidRPr="0033596B"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33596B"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720"/>
        <w:jc w:val="both"/>
        <w:rPr>
          <w:rFonts w:ascii="Times New Roman" w:hAnsi="Times New Roman" w:cs="Times New Roman"/>
          <w:lang w:val="pt-BR"/>
        </w:rPr>
      </w:pPr>
    </w:p>
    <w:p w:rsidR="00516E3C" w:rsidRPr="0033596B"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720"/>
        <w:jc w:val="both"/>
        <w:rPr>
          <w:rFonts w:ascii="Times New Roman" w:hAnsi="Times New Roman" w:cs="Times New Roman"/>
          <w:lang w:val="pt-BR"/>
        </w:rPr>
      </w:pPr>
    </w:p>
    <w:p w:rsidR="00516E3C" w:rsidRPr="0033596B"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720"/>
        <w:jc w:val="both"/>
        <w:rPr>
          <w:rFonts w:ascii="Times New Roman" w:hAnsi="Times New Roman" w:cs="Times New Roman"/>
          <w:lang w:val="pt-BR"/>
        </w:rPr>
      </w:pPr>
    </w:p>
    <w:p w:rsidR="00516E3C" w:rsidRPr="0033596B"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33596B"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33596B"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33596B"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33596B"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C067F5" w:rsidRDefault="00516E3C" w:rsidP="003C27C8">
      <w:pPr>
        <w:pStyle w:val="Level3"/>
        <w:widowControl/>
        <w:numPr>
          <w:ilvl w:val="2"/>
          <w:numId w:val="29"/>
        </w:numPr>
        <w:tabs>
          <w:tab w:val="left" w:pos="-504"/>
          <w:tab w:val="left" w:pos="0"/>
          <w:tab w:val="left" w:pos="360"/>
          <w:tab w:val="left" w:pos="720"/>
          <w:tab w:val="num"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b/>
        </w:rPr>
      </w:pPr>
      <w:r w:rsidRPr="00C067F5">
        <w:rPr>
          <w:rFonts w:ascii="Times New Roman" w:hAnsi="Times New Roman" w:cs="Times New Roman"/>
          <w:b/>
        </w:rPr>
        <w:t>Medidas de Capacidade</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p>
    <w:p w:rsidR="00516E3C" w:rsidRPr="00A55CFF" w:rsidRDefault="00516E3C" w:rsidP="003C27C8">
      <w:pPr>
        <w:pStyle w:val="Level1"/>
        <w:widowControl/>
        <w:numPr>
          <w:ilvl w:val="0"/>
          <w:numId w:val="31"/>
        </w:numPr>
        <w:tabs>
          <w:tab w:val="left" w:pos="-504"/>
          <w:tab w:val="left" w:pos="0"/>
          <w:tab w:val="left" w:pos="360"/>
          <w:tab w:val="left" w:pos="720"/>
          <w:tab w:val="left" w:pos="1080"/>
          <w:tab w:val="num" w:pos="1440"/>
          <w:tab w:val="left" w:pos="1927"/>
          <w:tab w:val="left" w:pos="2268"/>
          <w:tab w:val="left" w:pos="2720"/>
          <w:tab w:val="left" w:pos="3240"/>
          <w:tab w:val="left" w:pos="3600"/>
          <w:tab w:val="left" w:pos="3960"/>
          <w:tab w:val="left" w:pos="4320"/>
          <w:tab w:val="left" w:pos="5040"/>
          <w:tab w:val="left" w:pos="5938"/>
        </w:tabs>
        <w:spacing w:line="215" w:lineRule="auto"/>
        <w:ind w:left="1440"/>
        <w:jc w:val="both"/>
        <w:rPr>
          <w:rFonts w:ascii="Times New Roman" w:hAnsi="Times New Roman" w:cs="Times New Roman"/>
        </w:rPr>
      </w:pPr>
      <w:r w:rsidRPr="00A55CFF">
        <w:rPr>
          <w:rFonts w:ascii="Times New Roman" w:hAnsi="Times New Roman" w:cs="Times New Roman"/>
        </w:rPr>
        <w:t>Velho Testamento</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p>
    <w:p w:rsidR="00516E3C" w:rsidRPr="00A55CFF" w:rsidRDefault="00516E3C" w:rsidP="003C27C8">
      <w:pPr>
        <w:pStyle w:val="Level5"/>
        <w:widowControl/>
        <w:numPr>
          <w:ilvl w:val="4"/>
          <w:numId w:val="32"/>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r w:rsidRPr="00A55CFF">
        <w:rPr>
          <w:rFonts w:ascii="Times New Roman" w:hAnsi="Times New Roman" w:cs="Times New Roman"/>
        </w:rPr>
        <w:t>Medidas Para Líquidos</w:t>
      </w:r>
      <w:r w:rsidR="005957CE">
        <w:rPr>
          <w:rFonts w:ascii="Times New Roman" w:hAnsi="Times New Roman" w:cs="Times New Roman"/>
        </w:rPr>
        <w:t xml:space="preserve">  </w:t>
      </w:r>
      <w:r w:rsidR="005957CE" w:rsidRPr="00262FC1">
        <w:rPr>
          <w:rFonts w:ascii="Times New Roman" w:hAnsi="Times New Roman" w:cs="Times New Roman"/>
          <w:b/>
          <w:color w:val="FF0000"/>
          <w:lang w:val="pt-BR"/>
        </w:rPr>
        <w:t>#</w:t>
      </w:r>
      <w:r w:rsidR="005957CE">
        <w:rPr>
          <w:rFonts w:ascii="Times New Roman" w:hAnsi="Times New Roman" w:cs="Times New Roman"/>
          <w:b/>
          <w:color w:val="FF0000"/>
          <w:lang w:val="pt-BR"/>
        </w:rPr>
        <w:t>46</w:t>
      </w:r>
    </w:p>
    <w:p w:rsidR="00516E3C" w:rsidRPr="00A55CFF" w:rsidRDefault="00516E3C" w:rsidP="003C27C8">
      <w:pPr>
        <w:pStyle w:val="Level5"/>
        <w:widowControl/>
        <w:numPr>
          <w:ilvl w:val="4"/>
          <w:numId w:val="32"/>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sectPr w:rsidR="00516E3C" w:rsidRPr="00A55CFF" w:rsidSect="00476AD5">
          <w:type w:val="continuous"/>
          <w:pgSz w:w="11905" w:h="16837" w:code="9"/>
          <w:pgMar w:top="1440" w:right="1440" w:bottom="1440" w:left="1440" w:header="720" w:footer="576" w:gutter="0"/>
          <w:cols w:space="720"/>
          <w:noEndnote/>
          <w:docGrid w:linePitch="326"/>
        </w:sectPr>
      </w:pPr>
    </w:p>
    <w:p w:rsidR="00516E3C" w:rsidRPr="00A55CFF" w:rsidRDefault="00516E3C" w:rsidP="003C27C8">
      <w:pPr>
        <w:pStyle w:val="Level5"/>
        <w:widowControl/>
        <w:numPr>
          <w:ilvl w:val="4"/>
          <w:numId w:val="32"/>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vanish/>
        </w:rPr>
      </w:pP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p>
    <w:p w:rsidR="00516E3C" w:rsidRPr="00A55CFF" w:rsidRDefault="005957CE">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r>
        <w:rPr>
          <w:rFonts w:ascii="Times New Roman" w:hAnsi="Times New Roman" w:cs="Times New Roman"/>
          <w:noProof/>
          <w:lang w:val="pt-BR" w:eastAsia="pt-BR"/>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5" type="#_x0000_t75" style="position:absolute;left:0;text-align:left;margin-left:278.15pt;margin-top:79.4pt;width:189.5pt;height:147.4pt;z-index:251674112;mso-wrap-distance-left:4.5pt;mso-wrap-distance-top:4.5pt;mso-wrap-distance-right:4.5pt;mso-wrap-distance-bottom:4.5pt;mso-position-horizontal-relative:margin;mso-position-vertical-relative:margin" o:allowincell="f">
            <v:imagedata r:id="rId19" o:title=""/>
            <w10:wrap type="square" anchorx="margin" anchory="margin"/>
          </v:shape>
          <o:OLEObject Type="Embed" ProgID="WPDraw30.Drawing" ShapeID="_x0000_s1055" DrawAspect="Content" ObjectID="_1703340392" r:id="rId20">
            <o:FieldCodes>\s \* MERGEFORMAT</o:FieldCodes>
          </o:OLEObject>
        </w:object>
      </w:r>
      <w:r w:rsidR="003871EC">
        <w:rPr>
          <w:rFonts w:ascii="Times New Roman" w:hAnsi="Times New Roman" w:cs="Times New Roman"/>
          <w:noProof/>
          <w:lang w:val="pt-BR" w:eastAsia="pt-BR"/>
        </w:rPr>
        <w:drawing>
          <wp:anchor distT="57150" distB="57150" distL="57150" distR="57150" simplePos="0" relativeHeight="251590144" behindDoc="0" locked="0" layoutInCell="0" allowOverlap="1">
            <wp:simplePos x="0" y="0"/>
            <wp:positionH relativeFrom="column">
              <wp:posOffset>1296670</wp:posOffset>
            </wp:positionH>
            <wp:positionV relativeFrom="paragraph">
              <wp:posOffset>20320</wp:posOffset>
            </wp:positionV>
            <wp:extent cx="2188845" cy="1861820"/>
            <wp:effectExtent l="0" t="0" r="1905" b="5080"/>
            <wp:wrapSquare wrapText="bothSides"/>
            <wp:docPr id="215" name="Imagem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8845" cy="1861820"/>
                    </a:xfrm>
                    <a:prstGeom prst="rect">
                      <a:avLst/>
                    </a:prstGeom>
                    <a:noFill/>
                    <a:ln>
                      <a:noFill/>
                    </a:ln>
                  </pic:spPr>
                </pic:pic>
              </a:graphicData>
            </a:graphic>
          </wp:anchor>
        </w:drawing>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p>
    <w:p w:rsidR="00516E3C" w:rsidRPr="00A55CFF" w:rsidRDefault="00516E3C" w:rsidP="003C27C8">
      <w:pPr>
        <w:pStyle w:val="Level6"/>
        <w:widowControl/>
        <w:numPr>
          <w:ilvl w:val="5"/>
          <w:numId w:val="33"/>
        </w:numPr>
        <w:tabs>
          <w:tab w:val="left" w:pos="-504"/>
          <w:tab w:val="left" w:pos="0"/>
          <w:tab w:val="left" w:pos="360"/>
          <w:tab w:val="left" w:pos="720"/>
          <w:tab w:val="left" w:pos="1080"/>
          <w:tab w:val="left" w:pos="1440"/>
          <w:tab w:val="left" w:pos="1927"/>
          <w:tab w:val="num"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Batos (14 vezes): I Reis 7:26,38,  II Crôn. 2:10, 4:5, Esdras 7:22, Isa. 5:10, Ez. 45:10-11, 14.</w:t>
      </w:r>
    </w:p>
    <w:p w:rsidR="00516E3C" w:rsidRPr="00A55CFF" w:rsidRDefault="00516E3C" w:rsidP="003C27C8">
      <w:pPr>
        <w:pStyle w:val="Level6"/>
        <w:widowControl/>
        <w:numPr>
          <w:ilvl w:val="5"/>
          <w:numId w:val="33"/>
        </w:numPr>
        <w:tabs>
          <w:tab w:val="left" w:pos="-504"/>
          <w:tab w:val="left" w:pos="0"/>
          <w:tab w:val="left" w:pos="360"/>
          <w:tab w:val="left" w:pos="720"/>
          <w:tab w:val="left" w:pos="1080"/>
          <w:tab w:val="left" w:pos="1440"/>
          <w:tab w:val="left" w:pos="1927"/>
          <w:tab w:val="num"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Him (22 vezes): Êx. 29:40, 30:24, Lev. 19:36, 23:13, Núm. 15:4-7, 9-10, 28:5, 7, 14, Ez. 4:11, 45:24, 46:5, 7, 11, 14.</w:t>
      </w:r>
    </w:p>
    <w:p w:rsidR="00516E3C" w:rsidRPr="00A55CFF" w:rsidRDefault="00516E3C" w:rsidP="003C27C8">
      <w:pPr>
        <w:pStyle w:val="Level6"/>
        <w:widowControl/>
        <w:numPr>
          <w:ilvl w:val="5"/>
          <w:numId w:val="33"/>
        </w:numPr>
        <w:tabs>
          <w:tab w:val="left" w:pos="-504"/>
          <w:tab w:val="left" w:pos="0"/>
          <w:tab w:val="left" w:pos="360"/>
          <w:tab w:val="left" w:pos="720"/>
          <w:tab w:val="left" w:pos="1080"/>
          <w:tab w:val="left" w:pos="1440"/>
          <w:tab w:val="left" w:pos="1927"/>
          <w:tab w:val="num"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Kab (Não está mencionado na Bíblia.).</w:t>
      </w:r>
    </w:p>
    <w:p w:rsidR="00516E3C" w:rsidRPr="00A55CFF" w:rsidRDefault="00516E3C" w:rsidP="003C27C8">
      <w:pPr>
        <w:pStyle w:val="Level6"/>
        <w:widowControl/>
        <w:numPr>
          <w:ilvl w:val="5"/>
          <w:numId w:val="33"/>
        </w:numPr>
        <w:tabs>
          <w:tab w:val="left" w:pos="-504"/>
          <w:tab w:val="left" w:pos="0"/>
          <w:tab w:val="left" w:pos="360"/>
          <w:tab w:val="left" w:pos="720"/>
          <w:tab w:val="left" w:pos="1080"/>
          <w:tab w:val="left" w:pos="1440"/>
          <w:tab w:val="left" w:pos="1927"/>
          <w:tab w:val="num"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Logue (5 vezes): Lev. 14:10, 12, 15, 21, 24.</w:t>
      </w:r>
    </w:p>
    <w:p w:rsidR="00516E3C" w:rsidRPr="00A55CFF" w:rsidRDefault="00516E3C" w:rsidP="003C27C8">
      <w:pPr>
        <w:pStyle w:val="Level6"/>
        <w:widowControl/>
        <w:numPr>
          <w:ilvl w:val="5"/>
          <w:numId w:val="33"/>
        </w:numPr>
        <w:tabs>
          <w:tab w:val="left" w:pos="-504"/>
          <w:tab w:val="left" w:pos="0"/>
          <w:tab w:val="left" w:pos="360"/>
          <w:tab w:val="left" w:pos="720"/>
          <w:tab w:val="left" w:pos="1080"/>
          <w:tab w:val="left" w:pos="1440"/>
          <w:tab w:val="left" w:pos="1927"/>
          <w:tab w:val="num"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Ômer (12 vezes): Lev. 27:16, Núm. 11:32, Isa. 5:10, Ez. 4</w:t>
      </w:r>
      <w:r w:rsidRPr="00A55CFF">
        <w:rPr>
          <w:rFonts w:ascii="Times New Roman" w:hAnsi="Times New Roman" w:cs="Times New Roman"/>
          <w:lang w:val="pt-BR"/>
        </w:rPr>
        <w:softHyphen/>
      </w:r>
      <w:r w:rsidRPr="00A55CFF">
        <w:rPr>
          <w:rFonts w:ascii="Times New Roman" w:hAnsi="Times New Roman" w:cs="Times New Roman"/>
          <w:lang w:val="pt-BR"/>
        </w:rPr>
        <w:softHyphen/>
        <w:t>5:11(3), 13:(2), 14(2), Oseias 3:2(2).</w:t>
      </w:r>
    </w:p>
    <w:p w:rsidR="00516E3C" w:rsidRPr="00A55CFF" w:rsidRDefault="00516E3C" w:rsidP="003C27C8">
      <w:pPr>
        <w:pStyle w:val="Level6"/>
        <w:widowControl/>
        <w:numPr>
          <w:ilvl w:val="5"/>
          <w:numId w:val="33"/>
        </w:numPr>
        <w:tabs>
          <w:tab w:val="left" w:pos="-504"/>
          <w:tab w:val="left" w:pos="0"/>
          <w:tab w:val="left" w:pos="360"/>
          <w:tab w:val="left" w:pos="720"/>
          <w:tab w:val="left" w:pos="1080"/>
          <w:tab w:val="left" w:pos="1440"/>
          <w:tab w:val="left" w:pos="1927"/>
          <w:tab w:val="num"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Coros (8 vezes): I Reis 4:22(2), 5:11(2), II Crôn. 2:10(2), 27:5, Esdras 7:22.</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A55CFF" w:rsidRDefault="00516E3C" w:rsidP="003C27C8">
      <w:pPr>
        <w:pStyle w:val="Level5"/>
        <w:widowControl/>
        <w:numPr>
          <w:ilvl w:val="4"/>
          <w:numId w:val="33"/>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r w:rsidRPr="00A55CFF">
        <w:rPr>
          <w:rFonts w:ascii="Times New Roman" w:hAnsi="Times New Roman" w:cs="Times New Roman"/>
        </w:rPr>
        <w:t>Medidas Para Secos</w:t>
      </w:r>
      <w:r w:rsidR="005957CE">
        <w:rPr>
          <w:rFonts w:ascii="Times New Roman" w:hAnsi="Times New Roman" w:cs="Times New Roman"/>
        </w:rPr>
        <w:t xml:space="preserve">  </w:t>
      </w:r>
      <w:r w:rsidR="005957CE" w:rsidRPr="00262FC1">
        <w:rPr>
          <w:rFonts w:ascii="Times New Roman" w:hAnsi="Times New Roman" w:cs="Times New Roman"/>
          <w:b/>
          <w:color w:val="FF0000"/>
          <w:lang w:val="pt-BR"/>
        </w:rPr>
        <w:t>#</w:t>
      </w:r>
      <w:r w:rsidR="005957CE">
        <w:rPr>
          <w:rFonts w:ascii="Times New Roman" w:hAnsi="Times New Roman" w:cs="Times New Roman"/>
          <w:b/>
          <w:color w:val="FF0000"/>
          <w:lang w:val="pt-BR"/>
        </w:rPr>
        <w:t>47</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p>
    <w:p w:rsidR="00516E3C" w:rsidRPr="00A55CFF" w:rsidRDefault="003871E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4" w:lineRule="auto"/>
        <w:jc w:val="both"/>
        <w:rPr>
          <w:rFonts w:ascii="Times New Roman" w:hAnsi="Times New Roman" w:cs="Times New Roman"/>
        </w:rPr>
      </w:pPr>
      <w:r>
        <w:rPr>
          <w:rFonts w:ascii="Times New Roman" w:hAnsi="Times New Roman" w:cs="Times New Roman"/>
          <w:noProof/>
          <w:lang w:val="pt-BR" w:eastAsia="pt-BR"/>
        </w:rPr>
        <w:object w:dxaOrig="1440" w:dyaOrig="1440">
          <v:shape id="_x0000_s1054" type="#_x0000_t75" style="position:absolute;left:0;text-align:left;margin-left:383.45pt;margin-top:8.05pt;width:97.5pt;height:106.05pt;z-index:251675136;mso-wrap-distance-left:4.5pt;mso-wrap-distance-top:4.5pt;mso-wrap-distance-right:4.5pt;mso-wrap-distance-bottom:4.5pt" o:allowincell="f">
            <v:imagedata r:id="rId22" o:title=""/>
            <w10:wrap type="square"/>
          </v:shape>
          <o:OLEObject Type="Embed" ProgID="WPDraw30.Drawing" ShapeID="_x0000_s1054" DrawAspect="Content" ObjectID="_1703340393" r:id="rId23">
            <o:FieldCodes>\s \* MERGEFORMAT</o:FieldCodes>
          </o:OLEObject>
        </w:object>
      </w:r>
      <w:r>
        <w:rPr>
          <w:rFonts w:ascii="Times New Roman" w:hAnsi="Times New Roman" w:cs="Times New Roman"/>
          <w:noProof/>
          <w:lang w:val="pt-BR" w:eastAsia="pt-BR"/>
        </w:rPr>
        <w:object w:dxaOrig="1440" w:dyaOrig="1440">
          <v:shape id="_x0000_s1053" type="#_x0000_t75" style="position:absolute;left:0;text-align:left;margin-left:284.05pt;margin-top:44.05pt;width:96.7pt;height:74.1pt;z-index:251676160;mso-wrap-distance-left:4.5pt;mso-wrap-distance-top:4.5pt;mso-wrap-distance-right:4.5pt;mso-wrap-distance-bottom:4.5pt" o:allowincell="f">
            <v:imagedata r:id="rId24" o:title=""/>
            <w10:wrap type="square"/>
          </v:shape>
          <o:OLEObject Type="Embed" ProgID="WPDraw30.Drawing" ShapeID="_x0000_s1053" DrawAspect="Content" ObjectID="_1703340394" r:id="rId25">
            <o:FieldCodes>\s \* MERGEFORMAT</o:FieldCodes>
          </o:OLEObject>
        </w:object>
      </w:r>
      <w:r w:rsidR="001E041A">
        <w:rPr>
          <w:rFonts w:ascii="Times New Roman" w:hAnsi="Times New Roman" w:cs="Times New Roman"/>
          <w:noProof/>
          <w:lang w:val="pt-BR" w:eastAsia="pt-BR"/>
        </w:rPr>
        <w:drawing>
          <wp:anchor distT="57150" distB="57150" distL="57150" distR="57150" simplePos="0" relativeHeight="251593216" behindDoc="0" locked="0" layoutInCell="0" allowOverlap="1">
            <wp:simplePos x="0" y="0"/>
            <wp:positionH relativeFrom="column">
              <wp:posOffset>1091170</wp:posOffset>
            </wp:positionH>
            <wp:positionV relativeFrom="paragraph">
              <wp:posOffset>13323</wp:posOffset>
            </wp:positionV>
            <wp:extent cx="2446655" cy="1960880"/>
            <wp:effectExtent l="0" t="0" r="0" b="1270"/>
            <wp:wrapSquare wrapText="bothSides"/>
            <wp:docPr id="218" name="Imagem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46655" cy="1960880"/>
                    </a:xfrm>
                    <a:prstGeom prst="rect">
                      <a:avLst/>
                    </a:prstGeom>
                    <a:noFill/>
                    <a:ln>
                      <a:noFill/>
                    </a:ln>
                  </pic:spPr>
                </pic:pic>
              </a:graphicData>
            </a:graphic>
          </wp:anchor>
        </w:drawing>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4" w:lineRule="auto"/>
        <w:jc w:val="both"/>
        <w:rPr>
          <w:rFonts w:ascii="Times New Roman" w:hAnsi="Times New Roman" w:cs="Times New Roman"/>
        </w:rPr>
      </w:pP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4" w:lineRule="auto"/>
        <w:jc w:val="both"/>
        <w:rPr>
          <w:rFonts w:ascii="Times New Roman" w:hAnsi="Times New Roman" w:cs="Times New Roman"/>
        </w:rPr>
      </w:pP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4" w:lineRule="auto"/>
        <w:jc w:val="both"/>
        <w:rPr>
          <w:rFonts w:ascii="Times New Roman" w:hAnsi="Times New Roman" w:cs="Times New Roman"/>
        </w:rPr>
      </w:pP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4" w:lineRule="auto"/>
        <w:jc w:val="both"/>
        <w:rPr>
          <w:rFonts w:ascii="Times New Roman" w:hAnsi="Times New Roman" w:cs="Times New Roman"/>
        </w:rPr>
      </w:pP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4" w:lineRule="auto"/>
        <w:jc w:val="both"/>
        <w:rPr>
          <w:rFonts w:ascii="Times New Roman" w:hAnsi="Times New Roman" w:cs="Times New Roman"/>
        </w:rPr>
      </w:pP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4" w:lineRule="auto"/>
        <w:jc w:val="both"/>
        <w:rPr>
          <w:rFonts w:ascii="Times New Roman" w:hAnsi="Times New Roman" w:cs="Times New Roman"/>
        </w:rPr>
      </w:pP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4" w:lineRule="auto"/>
        <w:jc w:val="both"/>
        <w:rPr>
          <w:rFonts w:ascii="Times New Roman" w:hAnsi="Times New Roman" w:cs="Times New Roman"/>
        </w:rPr>
      </w:pP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4" w:lineRule="auto"/>
        <w:jc w:val="both"/>
        <w:rPr>
          <w:rFonts w:ascii="Times New Roman" w:hAnsi="Times New Roman" w:cs="Times New Roman"/>
        </w:rPr>
      </w:pP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4" w:lineRule="auto"/>
        <w:jc w:val="both"/>
        <w:rPr>
          <w:rFonts w:ascii="Times New Roman" w:hAnsi="Times New Roman" w:cs="Times New Roman"/>
        </w:rPr>
      </w:pP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4" w:lineRule="auto"/>
        <w:jc w:val="both"/>
        <w:rPr>
          <w:rFonts w:ascii="Times New Roman" w:hAnsi="Times New Roman" w:cs="Times New Roman"/>
        </w:rPr>
      </w:pP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4" w:lineRule="auto"/>
        <w:jc w:val="both"/>
        <w:rPr>
          <w:rFonts w:ascii="Times New Roman" w:hAnsi="Times New Roman" w:cs="Times New Roman"/>
        </w:rPr>
      </w:pP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4" w:lineRule="auto"/>
        <w:jc w:val="both"/>
        <w:rPr>
          <w:rFonts w:ascii="Times New Roman" w:hAnsi="Times New Roman" w:cs="Times New Roman"/>
        </w:rPr>
      </w:pP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4" w:lineRule="auto"/>
        <w:jc w:val="both"/>
        <w:rPr>
          <w:rFonts w:ascii="Times New Roman" w:hAnsi="Times New Roman" w:cs="Times New Roman"/>
        </w:rPr>
      </w:pPr>
    </w:p>
    <w:p w:rsidR="00516E3C" w:rsidRPr="00A55CFF" w:rsidRDefault="00666C50" w:rsidP="001E041A">
      <w:pPr>
        <w:pStyle w:val="Level6"/>
        <w:widowControl/>
        <w:numPr>
          <w:ilvl w:val="0"/>
          <w:numId w:val="0"/>
        </w:numPr>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2647" w:hanging="720"/>
        <w:jc w:val="both"/>
        <w:outlineLvl w:val="9"/>
        <w:rPr>
          <w:rFonts w:ascii="Times New Roman" w:hAnsi="Times New Roman" w:cs="Times New Roman"/>
          <w:lang w:val="pt-BR"/>
        </w:rPr>
      </w:pPr>
      <w:r w:rsidRPr="00A55CFF">
        <w:rPr>
          <w:rFonts w:ascii="Times New Roman" w:hAnsi="Times New Roman" w:cs="Times New Roman"/>
        </w:rPr>
        <w:fldChar w:fldCharType="begin"/>
      </w:r>
      <w:r w:rsidR="00516E3C" w:rsidRPr="00A55CFF">
        <w:rPr>
          <w:rFonts w:ascii="Times New Roman" w:hAnsi="Times New Roman" w:cs="Times New Roman"/>
        </w:rPr>
        <w:instrText>LISTNUM AutoList3 \l 6 \s 1</w:instrText>
      </w:r>
      <w:r w:rsidRPr="00A55CFF">
        <w:rPr>
          <w:rFonts w:ascii="Times New Roman" w:hAnsi="Times New Roman" w:cs="Times New Roman"/>
        </w:rPr>
        <w:fldChar w:fldCharType="end"/>
      </w:r>
      <w:r w:rsidR="00516E3C" w:rsidRPr="00A55CFF">
        <w:rPr>
          <w:rFonts w:ascii="Times New Roman" w:hAnsi="Times New Roman" w:cs="Times New Roman"/>
        </w:rPr>
        <w:tab/>
      </w:r>
      <w:r w:rsidR="00516E3C" w:rsidRPr="00A55CFF">
        <w:rPr>
          <w:rFonts w:ascii="Times New Roman" w:hAnsi="Times New Roman" w:cs="Times New Roman"/>
          <w:lang w:val="pt-BR"/>
        </w:rPr>
        <w:t>Efa (38 vezes).</w:t>
      </w:r>
    </w:p>
    <w:p w:rsidR="00516E3C" w:rsidRPr="00A55CFF" w:rsidRDefault="00516E3C" w:rsidP="003C27C8">
      <w:pPr>
        <w:pStyle w:val="Level6"/>
        <w:widowControl/>
        <w:numPr>
          <w:ilvl w:val="5"/>
          <w:numId w:val="33"/>
        </w:numPr>
        <w:tabs>
          <w:tab w:val="left" w:pos="-504"/>
          <w:tab w:val="left" w:pos="0"/>
          <w:tab w:val="left" w:pos="360"/>
          <w:tab w:val="left" w:pos="720"/>
          <w:tab w:val="left" w:pos="1080"/>
          <w:tab w:val="left" w:pos="1440"/>
          <w:tab w:val="left" w:pos="1927"/>
          <w:tab w:val="num"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Medidas (9 vezes): Gên. 18:6, Isa. 25:18, I Reis 18:32, II Reis 7:1(2), 16(2), 18(2).</w:t>
      </w:r>
    </w:p>
    <w:p w:rsidR="00516E3C" w:rsidRPr="00A55CFF" w:rsidRDefault="00516E3C" w:rsidP="003C27C8">
      <w:pPr>
        <w:pStyle w:val="Level6"/>
        <w:widowControl/>
        <w:numPr>
          <w:ilvl w:val="5"/>
          <w:numId w:val="33"/>
        </w:numPr>
        <w:tabs>
          <w:tab w:val="left" w:pos="-504"/>
          <w:tab w:val="left" w:pos="0"/>
          <w:tab w:val="left" w:pos="360"/>
          <w:tab w:val="left" w:pos="720"/>
          <w:tab w:val="left" w:pos="1080"/>
          <w:tab w:val="left" w:pos="1440"/>
          <w:tab w:val="left" w:pos="1927"/>
          <w:tab w:val="num"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Meio Ômer {letheck} (1 vez): Oseias 3:2.</w:t>
      </w:r>
    </w:p>
    <w:p w:rsidR="00516E3C" w:rsidRPr="00A55CFF" w:rsidRDefault="00516E3C" w:rsidP="003C27C8">
      <w:pPr>
        <w:pStyle w:val="Level6"/>
        <w:widowControl/>
        <w:numPr>
          <w:ilvl w:val="5"/>
          <w:numId w:val="33"/>
        </w:numPr>
        <w:tabs>
          <w:tab w:val="left" w:pos="-504"/>
          <w:tab w:val="left" w:pos="0"/>
          <w:tab w:val="left" w:pos="360"/>
          <w:tab w:val="left" w:pos="720"/>
          <w:tab w:val="left" w:pos="1080"/>
          <w:tab w:val="left" w:pos="1440"/>
          <w:tab w:val="left" w:pos="1927"/>
          <w:tab w:val="num"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sectPr w:rsidR="00516E3C" w:rsidRPr="00A55CFF" w:rsidSect="000F0D2D">
          <w:type w:val="continuous"/>
          <w:pgSz w:w="11905" w:h="16837" w:code="9"/>
          <w:pgMar w:top="1440" w:right="1440" w:bottom="1440" w:left="1440" w:header="1065" w:footer="1132" w:gutter="0"/>
          <w:cols w:space="720"/>
          <w:noEndnote/>
          <w:docGrid w:linePitch="326"/>
        </w:sectPr>
      </w:pPr>
    </w:p>
    <w:p w:rsidR="00516E3C" w:rsidRPr="00A55CFF" w:rsidRDefault="00516E3C" w:rsidP="003C27C8">
      <w:pPr>
        <w:pStyle w:val="Level6"/>
        <w:widowControl/>
        <w:numPr>
          <w:ilvl w:val="5"/>
          <w:numId w:val="33"/>
        </w:numPr>
        <w:tabs>
          <w:tab w:val="left" w:pos="-504"/>
          <w:tab w:val="left" w:pos="0"/>
          <w:tab w:val="left" w:pos="360"/>
          <w:tab w:val="left" w:pos="720"/>
          <w:tab w:val="left" w:pos="1080"/>
          <w:tab w:val="left" w:pos="1440"/>
          <w:tab w:val="left" w:pos="1927"/>
          <w:tab w:val="num"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Gômer (6 vezes): Êx. 16:16, 18, 22, 32, 33, 36.</w:t>
      </w:r>
    </w:p>
    <w:p w:rsidR="00516E3C" w:rsidRPr="00A55CFF" w:rsidRDefault="00516E3C" w:rsidP="003C27C8">
      <w:pPr>
        <w:pStyle w:val="Level6"/>
        <w:widowControl/>
        <w:numPr>
          <w:ilvl w:val="5"/>
          <w:numId w:val="33"/>
        </w:numPr>
        <w:tabs>
          <w:tab w:val="left" w:pos="-504"/>
          <w:tab w:val="left" w:pos="0"/>
          <w:tab w:val="left" w:pos="360"/>
          <w:tab w:val="left" w:pos="720"/>
          <w:tab w:val="left" w:pos="1080"/>
          <w:tab w:val="left" w:pos="1440"/>
          <w:tab w:val="left" w:pos="1927"/>
          <w:tab w:val="num"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Kab (Não está mencionado na Bíblia.)</w:t>
      </w:r>
    </w:p>
    <w:p w:rsidR="00516E3C"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720"/>
        <w:jc w:val="both"/>
        <w:rPr>
          <w:rFonts w:ascii="Times New Roman" w:hAnsi="Times New Roman" w:cs="Times New Roman"/>
          <w:lang w:val="pt-BR"/>
        </w:rPr>
      </w:pPr>
    </w:p>
    <w:p w:rsidR="005957CE" w:rsidRPr="00A55CFF" w:rsidRDefault="005957CE">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720"/>
        <w:jc w:val="both"/>
        <w:rPr>
          <w:rFonts w:ascii="Times New Roman" w:hAnsi="Times New Roman" w:cs="Times New Roman"/>
          <w:lang w:val="pt-BR"/>
        </w:rPr>
      </w:pPr>
    </w:p>
    <w:p w:rsidR="00516E3C" w:rsidRPr="00A55CFF" w:rsidRDefault="00516E3C" w:rsidP="003C27C8">
      <w:pPr>
        <w:pStyle w:val="Level1"/>
        <w:widowControl/>
        <w:numPr>
          <w:ilvl w:val="0"/>
          <w:numId w:val="34"/>
        </w:numPr>
        <w:tabs>
          <w:tab w:val="left" w:pos="-504"/>
          <w:tab w:val="left" w:pos="0"/>
          <w:tab w:val="left" w:pos="360"/>
          <w:tab w:val="left" w:pos="720"/>
          <w:tab w:val="left" w:pos="1080"/>
          <w:tab w:val="num" w:pos="1440"/>
          <w:tab w:val="left" w:pos="1927"/>
          <w:tab w:val="left" w:pos="2268"/>
          <w:tab w:val="left" w:pos="2720"/>
          <w:tab w:val="left" w:pos="3240"/>
          <w:tab w:val="left" w:pos="3600"/>
          <w:tab w:val="left" w:pos="3960"/>
          <w:tab w:val="left" w:pos="4320"/>
          <w:tab w:val="left" w:pos="5040"/>
          <w:tab w:val="left" w:pos="5938"/>
        </w:tabs>
        <w:spacing w:line="215" w:lineRule="auto"/>
        <w:ind w:left="1440"/>
        <w:jc w:val="both"/>
        <w:rPr>
          <w:rFonts w:ascii="Times New Roman" w:hAnsi="Times New Roman" w:cs="Times New Roman"/>
        </w:rPr>
      </w:pPr>
      <w:r w:rsidRPr="00A55CFF">
        <w:rPr>
          <w:rFonts w:ascii="Times New Roman" w:hAnsi="Times New Roman" w:cs="Times New Roman"/>
        </w:rPr>
        <w:t>Novo Testamento</w:t>
      </w:r>
    </w:p>
    <w:p w:rsidR="004579CA" w:rsidRPr="00A55CFF" w:rsidRDefault="004579CA">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p>
    <w:p w:rsidR="00516E3C" w:rsidRPr="00A55CFF" w:rsidRDefault="00516E3C" w:rsidP="003C27C8">
      <w:pPr>
        <w:pStyle w:val="Level5"/>
        <w:widowControl/>
        <w:numPr>
          <w:ilvl w:val="4"/>
          <w:numId w:val="35"/>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r w:rsidRPr="00A55CFF">
        <w:rPr>
          <w:rFonts w:ascii="Times New Roman" w:hAnsi="Times New Roman" w:cs="Times New Roman"/>
        </w:rPr>
        <w:t>Medidas Para Líquidos</w:t>
      </w:r>
      <w:r w:rsidR="005957CE">
        <w:rPr>
          <w:rFonts w:ascii="Times New Roman" w:hAnsi="Times New Roman" w:cs="Times New Roman"/>
        </w:rPr>
        <w:t xml:space="preserve">  </w:t>
      </w:r>
      <w:r w:rsidR="005957CE" w:rsidRPr="00262FC1">
        <w:rPr>
          <w:rFonts w:ascii="Times New Roman" w:hAnsi="Times New Roman" w:cs="Times New Roman"/>
          <w:b/>
          <w:color w:val="FF0000"/>
          <w:lang w:val="pt-BR"/>
        </w:rPr>
        <w:t>#</w:t>
      </w:r>
      <w:r w:rsidR="005957CE">
        <w:rPr>
          <w:rFonts w:ascii="Times New Roman" w:hAnsi="Times New Roman" w:cs="Times New Roman"/>
          <w:b/>
          <w:color w:val="FF0000"/>
          <w:lang w:val="pt-BR"/>
        </w:rPr>
        <w:t>48</w:t>
      </w:r>
    </w:p>
    <w:p w:rsidR="004579CA" w:rsidRDefault="004579CA">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r>
        <w:rPr>
          <w:rFonts w:ascii="Times New Roman" w:hAnsi="Times New Roman" w:cs="Times New Roman"/>
          <w:noProof/>
          <w:lang w:val="pt-BR" w:eastAsia="pt-BR"/>
        </w:rPr>
        <w:drawing>
          <wp:anchor distT="57150" distB="57150" distL="57150" distR="57150" simplePos="0" relativeHeight="251657728" behindDoc="0" locked="0" layoutInCell="0" allowOverlap="1">
            <wp:simplePos x="0" y="0"/>
            <wp:positionH relativeFrom="column">
              <wp:posOffset>2105660</wp:posOffset>
            </wp:positionH>
            <wp:positionV relativeFrom="paragraph">
              <wp:posOffset>84455</wp:posOffset>
            </wp:positionV>
            <wp:extent cx="2664460" cy="2208530"/>
            <wp:effectExtent l="0" t="0" r="2540" b="1270"/>
            <wp:wrapSquare wrapText="bothSides"/>
            <wp:docPr id="219" name="Imagem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64460" cy="2208530"/>
                    </a:xfrm>
                    <a:prstGeom prst="rect">
                      <a:avLst/>
                    </a:prstGeom>
                    <a:noFill/>
                    <a:ln>
                      <a:noFill/>
                    </a:ln>
                  </pic:spPr>
                </pic:pic>
              </a:graphicData>
            </a:graphic>
          </wp:anchor>
        </w:drawing>
      </w:r>
    </w:p>
    <w:p w:rsidR="004579CA" w:rsidRDefault="004579CA">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p>
    <w:p w:rsidR="004579CA" w:rsidRDefault="004579CA">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p>
    <w:p w:rsidR="004579CA" w:rsidRDefault="004579CA">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p>
    <w:p w:rsidR="004579CA" w:rsidRDefault="004579CA">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p>
    <w:p w:rsidR="004579CA" w:rsidRDefault="004579CA">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p>
    <w:p w:rsidR="004579CA" w:rsidRDefault="004579CA">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p>
    <w:p w:rsidR="004579CA" w:rsidRDefault="004579CA">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p>
    <w:p w:rsidR="004579CA" w:rsidRDefault="004579CA">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p>
    <w:p w:rsidR="004579CA" w:rsidRDefault="004579CA">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p>
    <w:p w:rsidR="004579CA" w:rsidRDefault="004579CA">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p>
    <w:p w:rsidR="004579CA" w:rsidRDefault="004579CA">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p>
    <w:p w:rsidR="004579CA" w:rsidRDefault="004579CA">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p>
    <w:p w:rsidR="004579CA" w:rsidRDefault="004579CA">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p>
    <w:p w:rsidR="004579CA" w:rsidRDefault="004579CA">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p>
    <w:p w:rsidR="00516E3C" w:rsidRPr="00A55CFF" w:rsidRDefault="00516E3C" w:rsidP="003C27C8">
      <w:pPr>
        <w:pStyle w:val="Level1"/>
        <w:widowControl/>
        <w:numPr>
          <w:ilvl w:val="0"/>
          <w:numId w:val="36"/>
        </w:numPr>
        <w:tabs>
          <w:tab w:val="left" w:pos="-504"/>
          <w:tab w:val="left" w:pos="0"/>
          <w:tab w:val="left" w:pos="360"/>
          <w:tab w:val="left" w:pos="720"/>
          <w:tab w:val="left" w:pos="1080"/>
          <w:tab w:val="left" w:pos="1440"/>
          <w:tab w:val="left" w:pos="1927"/>
          <w:tab w:val="num" w:pos="2268"/>
          <w:tab w:val="left" w:pos="2720"/>
          <w:tab w:val="left" w:pos="3240"/>
          <w:tab w:val="left" w:pos="3600"/>
          <w:tab w:val="left" w:pos="3960"/>
          <w:tab w:val="left" w:pos="4320"/>
          <w:tab w:val="left" w:pos="5040"/>
          <w:tab w:val="left" w:pos="5938"/>
        </w:tabs>
        <w:spacing w:line="215" w:lineRule="auto"/>
        <w:ind w:left="2268" w:hanging="341"/>
        <w:jc w:val="both"/>
        <w:rPr>
          <w:rFonts w:ascii="Times New Roman" w:hAnsi="Times New Roman" w:cs="Times New Roman"/>
          <w:lang w:val="pt-BR"/>
        </w:rPr>
      </w:pPr>
      <w:r w:rsidRPr="00A55CFF">
        <w:rPr>
          <w:rFonts w:ascii="Times New Roman" w:hAnsi="Times New Roman" w:cs="Times New Roman"/>
          <w:lang w:val="pt-BR"/>
        </w:rPr>
        <w:t>Batos: Lucas 16:6 {”medidas”}.</w:t>
      </w:r>
    </w:p>
    <w:p w:rsidR="004579CA" w:rsidRPr="00A55CFF" w:rsidRDefault="004579CA">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A55CFF" w:rsidRDefault="00516E3C" w:rsidP="003C27C8">
      <w:pPr>
        <w:pStyle w:val="Level1"/>
        <w:widowControl/>
        <w:numPr>
          <w:ilvl w:val="0"/>
          <w:numId w:val="36"/>
        </w:numPr>
        <w:tabs>
          <w:tab w:val="left" w:pos="-504"/>
          <w:tab w:val="left" w:pos="0"/>
          <w:tab w:val="left" w:pos="360"/>
          <w:tab w:val="left" w:pos="720"/>
          <w:tab w:val="left" w:pos="1080"/>
          <w:tab w:val="left" w:pos="1440"/>
          <w:tab w:val="left" w:pos="1927"/>
          <w:tab w:val="num" w:pos="2268"/>
          <w:tab w:val="left" w:pos="2720"/>
          <w:tab w:val="left" w:pos="3240"/>
          <w:tab w:val="left" w:pos="3600"/>
          <w:tab w:val="left" w:pos="3960"/>
          <w:tab w:val="left" w:pos="4320"/>
          <w:tab w:val="left" w:pos="5040"/>
          <w:tab w:val="left" w:pos="5938"/>
        </w:tabs>
        <w:spacing w:line="215" w:lineRule="auto"/>
        <w:ind w:left="2268" w:hanging="341"/>
        <w:jc w:val="both"/>
        <w:rPr>
          <w:rFonts w:ascii="Times New Roman" w:hAnsi="Times New Roman" w:cs="Times New Roman"/>
          <w:lang w:val="pt-BR"/>
        </w:rPr>
      </w:pPr>
      <w:r w:rsidRPr="00A55CFF">
        <w:rPr>
          <w:rFonts w:ascii="Times New Roman" w:hAnsi="Times New Roman" w:cs="Times New Roman"/>
          <w:lang w:val="pt-BR"/>
        </w:rPr>
        <w:t>Almudes: João 2:6.</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4579CA" w:rsidRPr="003871EC" w:rsidRDefault="00516E3C" w:rsidP="003C27C8">
      <w:pPr>
        <w:pStyle w:val="Level1"/>
        <w:widowControl/>
        <w:numPr>
          <w:ilvl w:val="0"/>
          <w:numId w:val="36"/>
        </w:numPr>
        <w:tabs>
          <w:tab w:val="left" w:pos="-504"/>
          <w:tab w:val="left" w:pos="0"/>
          <w:tab w:val="left" w:pos="360"/>
          <w:tab w:val="left" w:pos="720"/>
          <w:tab w:val="left" w:pos="1080"/>
          <w:tab w:val="left" w:pos="1440"/>
          <w:tab w:val="left" w:pos="1927"/>
          <w:tab w:val="num" w:pos="2268"/>
          <w:tab w:val="left" w:pos="2720"/>
          <w:tab w:val="left" w:pos="3240"/>
          <w:tab w:val="left" w:pos="3600"/>
          <w:tab w:val="left" w:pos="3960"/>
          <w:tab w:val="left" w:pos="4320"/>
          <w:tab w:val="left" w:pos="5040"/>
          <w:tab w:val="left" w:pos="5938"/>
        </w:tabs>
        <w:spacing w:line="215" w:lineRule="auto"/>
        <w:ind w:left="2268" w:hanging="341"/>
        <w:jc w:val="both"/>
        <w:rPr>
          <w:rFonts w:ascii="Times New Roman" w:hAnsi="Times New Roman" w:cs="Times New Roman"/>
          <w:lang w:val="pt-BR"/>
        </w:rPr>
      </w:pPr>
      <w:r w:rsidRPr="00A55CFF">
        <w:rPr>
          <w:rFonts w:ascii="Times New Roman" w:hAnsi="Times New Roman" w:cs="Times New Roman"/>
          <w:lang w:val="pt-BR"/>
        </w:rPr>
        <w:t>Xestes: Marcos 7:4, 8 {”jarros”}.</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A55CFF" w:rsidRDefault="00E94690" w:rsidP="003C27C8">
      <w:pPr>
        <w:pStyle w:val="Level1"/>
        <w:widowControl/>
        <w:numPr>
          <w:ilvl w:val="0"/>
          <w:numId w:val="37"/>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ind w:left="1927" w:hanging="487"/>
        <w:jc w:val="both"/>
        <w:rPr>
          <w:rFonts w:ascii="Times New Roman" w:hAnsi="Times New Roman" w:cs="Times New Roman"/>
        </w:rPr>
      </w:pPr>
      <w:r>
        <w:rPr>
          <w:rFonts w:ascii="Times New Roman" w:hAnsi="Times New Roman" w:cs="Times New Roman"/>
          <w:noProof/>
          <w:lang w:val="pt-BR" w:eastAsia="pt-BR"/>
        </w:rPr>
        <w:object w:dxaOrig="1440" w:dyaOrig="1440">
          <v:shape id="_x0000_s1052" type="#_x0000_t75" style="position:absolute;left:0;text-align:left;margin-left:328.5pt;margin-top:11pt;width:120.1pt;height:170.8pt;z-index:251677184;mso-wrap-distance-left:4.5pt;mso-wrap-distance-top:4.5pt;mso-wrap-distance-right:4.5pt;mso-wrap-distance-bottom:4.5pt" o:allowincell="f">
            <v:imagedata r:id="rId28" o:title=""/>
            <w10:wrap type="square"/>
          </v:shape>
          <o:OLEObject Type="Embed" ProgID="WPDraw30.Drawing" ShapeID="_x0000_s1052" DrawAspect="Content" ObjectID="_1703340395" r:id="rId29">
            <o:FieldCodes>\s \* MERGEFORMAT</o:FieldCodes>
          </o:OLEObject>
        </w:object>
      </w:r>
      <w:r w:rsidR="00516E3C" w:rsidRPr="00A55CFF">
        <w:rPr>
          <w:rFonts w:ascii="Times New Roman" w:hAnsi="Times New Roman" w:cs="Times New Roman"/>
        </w:rPr>
        <w:t>Medidas Para Secos</w:t>
      </w:r>
      <w:r w:rsidR="005957CE">
        <w:rPr>
          <w:rFonts w:ascii="Times New Roman" w:hAnsi="Times New Roman" w:cs="Times New Roman"/>
        </w:rPr>
        <w:t xml:space="preserve">  </w:t>
      </w:r>
      <w:r w:rsidR="005957CE" w:rsidRPr="00262FC1">
        <w:rPr>
          <w:rFonts w:ascii="Times New Roman" w:hAnsi="Times New Roman" w:cs="Times New Roman"/>
          <w:b/>
          <w:color w:val="FF0000"/>
          <w:lang w:val="pt-BR"/>
        </w:rPr>
        <w:t>#</w:t>
      </w:r>
      <w:r w:rsidR="005957CE">
        <w:rPr>
          <w:rFonts w:ascii="Times New Roman" w:hAnsi="Times New Roman" w:cs="Times New Roman"/>
          <w:b/>
          <w:color w:val="FF0000"/>
          <w:lang w:val="pt-BR"/>
        </w:rPr>
        <w:t>49</w:t>
      </w:r>
    </w:p>
    <w:p w:rsidR="00516E3C" w:rsidRPr="00A55CFF" w:rsidRDefault="00516E3C" w:rsidP="003C27C8">
      <w:pPr>
        <w:pStyle w:val="Level1"/>
        <w:widowControl/>
        <w:numPr>
          <w:ilvl w:val="0"/>
          <w:numId w:val="37"/>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ind w:left="1927" w:hanging="487"/>
        <w:jc w:val="both"/>
        <w:rPr>
          <w:rFonts w:ascii="Times New Roman" w:hAnsi="Times New Roman" w:cs="Times New Roman"/>
          <w:vanish/>
        </w:rPr>
      </w:pP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p>
    <w:p w:rsidR="00516E3C" w:rsidRPr="00A55CFF" w:rsidRDefault="004579CA">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4" w:lineRule="auto"/>
        <w:jc w:val="both"/>
        <w:rPr>
          <w:rFonts w:ascii="Times New Roman" w:hAnsi="Times New Roman" w:cs="Times New Roman"/>
        </w:rPr>
      </w:pPr>
      <w:r>
        <w:rPr>
          <w:rFonts w:ascii="Times New Roman" w:hAnsi="Times New Roman" w:cs="Times New Roman"/>
          <w:noProof/>
          <w:lang w:val="pt-BR" w:eastAsia="pt-BR"/>
        </w:rPr>
        <w:drawing>
          <wp:anchor distT="57150" distB="57150" distL="57150" distR="57150" simplePos="0" relativeHeight="251658752" behindDoc="0" locked="0" layoutInCell="0" allowOverlap="1">
            <wp:simplePos x="0" y="0"/>
            <wp:positionH relativeFrom="column">
              <wp:posOffset>1163320</wp:posOffset>
            </wp:positionH>
            <wp:positionV relativeFrom="paragraph">
              <wp:posOffset>19433</wp:posOffset>
            </wp:positionV>
            <wp:extent cx="2347595" cy="1951355"/>
            <wp:effectExtent l="0" t="0" r="0" b="0"/>
            <wp:wrapSquare wrapText="bothSides"/>
            <wp:docPr id="220" name="Imagem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47595" cy="1951355"/>
                    </a:xfrm>
                    <a:prstGeom prst="rect">
                      <a:avLst/>
                    </a:prstGeom>
                    <a:noFill/>
                    <a:ln>
                      <a:noFill/>
                    </a:ln>
                  </pic:spPr>
                </pic:pic>
              </a:graphicData>
            </a:graphic>
          </wp:anchor>
        </w:drawing>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4" w:lineRule="auto"/>
        <w:jc w:val="both"/>
        <w:rPr>
          <w:rFonts w:ascii="Times New Roman" w:hAnsi="Times New Roman" w:cs="Times New Roman"/>
        </w:rPr>
      </w:pP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4" w:lineRule="auto"/>
        <w:jc w:val="both"/>
        <w:rPr>
          <w:rFonts w:ascii="Times New Roman" w:hAnsi="Times New Roman" w:cs="Times New Roman"/>
        </w:rPr>
      </w:pP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4" w:lineRule="auto"/>
        <w:jc w:val="both"/>
        <w:rPr>
          <w:rFonts w:ascii="Times New Roman" w:hAnsi="Times New Roman" w:cs="Times New Roman"/>
        </w:rPr>
      </w:pP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4" w:lineRule="auto"/>
        <w:jc w:val="both"/>
        <w:rPr>
          <w:rFonts w:ascii="Times New Roman" w:hAnsi="Times New Roman" w:cs="Times New Roman"/>
        </w:rPr>
      </w:pP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4" w:lineRule="auto"/>
        <w:jc w:val="both"/>
        <w:rPr>
          <w:rFonts w:ascii="Times New Roman" w:hAnsi="Times New Roman" w:cs="Times New Roman"/>
        </w:rPr>
      </w:pP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4" w:lineRule="auto"/>
        <w:jc w:val="both"/>
        <w:rPr>
          <w:rFonts w:ascii="Times New Roman" w:hAnsi="Times New Roman" w:cs="Times New Roman"/>
        </w:rPr>
      </w:pP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4" w:lineRule="auto"/>
        <w:jc w:val="both"/>
        <w:rPr>
          <w:rFonts w:ascii="Times New Roman" w:hAnsi="Times New Roman" w:cs="Times New Roman"/>
        </w:rPr>
      </w:pP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4" w:lineRule="auto"/>
        <w:jc w:val="both"/>
        <w:rPr>
          <w:rFonts w:ascii="Times New Roman" w:hAnsi="Times New Roman" w:cs="Times New Roman"/>
        </w:rPr>
      </w:pP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4" w:lineRule="auto"/>
        <w:jc w:val="both"/>
        <w:rPr>
          <w:rFonts w:ascii="Times New Roman" w:hAnsi="Times New Roman" w:cs="Times New Roman"/>
        </w:rPr>
      </w:pP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4" w:lineRule="auto"/>
        <w:jc w:val="both"/>
        <w:rPr>
          <w:rFonts w:ascii="Times New Roman" w:hAnsi="Times New Roman" w:cs="Times New Roman"/>
        </w:rPr>
      </w:pP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4" w:lineRule="auto"/>
        <w:jc w:val="both"/>
        <w:rPr>
          <w:rFonts w:ascii="Times New Roman" w:hAnsi="Times New Roman" w:cs="Times New Roman"/>
        </w:rPr>
      </w:pP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4" w:lineRule="auto"/>
        <w:jc w:val="both"/>
        <w:rPr>
          <w:rFonts w:ascii="Times New Roman" w:hAnsi="Times New Roman" w:cs="Times New Roman"/>
        </w:rPr>
      </w:pP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4" w:lineRule="auto"/>
        <w:ind w:firstLine="360"/>
        <w:jc w:val="both"/>
        <w:rPr>
          <w:rFonts w:ascii="Times New Roman" w:hAnsi="Times New Roman" w:cs="Times New Roman"/>
        </w:rPr>
      </w:pPr>
    </w:p>
    <w:p w:rsidR="00516E3C" w:rsidRPr="004579CA" w:rsidRDefault="00516E3C" w:rsidP="003C27C8">
      <w:pPr>
        <w:pStyle w:val="PargrafodaLista"/>
        <w:widowControl/>
        <w:numPr>
          <w:ilvl w:val="0"/>
          <w:numId w:val="118"/>
        </w:numPr>
        <w:tabs>
          <w:tab w:val="left" w:pos="-504"/>
          <w:tab w:val="left" w:pos="0"/>
          <w:tab w:val="left" w:pos="36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2160"/>
        <w:jc w:val="both"/>
        <w:rPr>
          <w:rFonts w:ascii="Times New Roman" w:hAnsi="Times New Roman" w:cs="Times New Roman"/>
        </w:rPr>
      </w:pPr>
      <w:r w:rsidRPr="004579CA">
        <w:rPr>
          <w:rFonts w:ascii="Times New Roman" w:hAnsi="Times New Roman" w:cs="Times New Roman"/>
          <w:lang w:val="pt-BR"/>
        </w:rPr>
        <w:t>Saton: Mt. 13:33, Lucas 13:21 {”medidas”}.</w:t>
      </w:r>
    </w:p>
    <w:p w:rsidR="00516E3C" w:rsidRDefault="00516E3C" w:rsidP="003C27C8">
      <w:pPr>
        <w:pStyle w:val="PargrafodaLista"/>
        <w:widowControl/>
        <w:numPr>
          <w:ilvl w:val="0"/>
          <w:numId w:val="118"/>
        </w:numPr>
        <w:tabs>
          <w:tab w:val="left" w:pos="-504"/>
          <w:tab w:val="left" w:pos="0"/>
          <w:tab w:val="left" w:pos="36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2160"/>
        <w:jc w:val="both"/>
        <w:rPr>
          <w:rFonts w:ascii="Times New Roman" w:hAnsi="Times New Roman" w:cs="Times New Roman"/>
          <w:lang w:val="pt-BR"/>
        </w:rPr>
      </w:pPr>
      <w:r w:rsidRPr="004579CA">
        <w:rPr>
          <w:rFonts w:ascii="Times New Roman" w:hAnsi="Times New Roman" w:cs="Times New Roman"/>
          <w:lang w:val="pt-BR"/>
        </w:rPr>
        <w:t>Modios:  Mt. 5:15, Marcos 4:21, Lucas 11:33 {”alqueire”}.</w:t>
      </w:r>
    </w:p>
    <w:p w:rsidR="00516E3C" w:rsidRDefault="00516E3C" w:rsidP="003C27C8">
      <w:pPr>
        <w:pStyle w:val="PargrafodaLista"/>
        <w:widowControl/>
        <w:numPr>
          <w:ilvl w:val="0"/>
          <w:numId w:val="118"/>
        </w:numPr>
        <w:tabs>
          <w:tab w:val="left" w:pos="-504"/>
          <w:tab w:val="left" w:pos="0"/>
          <w:tab w:val="left" w:pos="36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2160"/>
        <w:jc w:val="both"/>
        <w:rPr>
          <w:rFonts w:ascii="Times New Roman" w:hAnsi="Times New Roman" w:cs="Times New Roman"/>
          <w:lang w:val="pt-BR"/>
        </w:rPr>
      </w:pPr>
      <w:r w:rsidRPr="004579CA">
        <w:rPr>
          <w:rFonts w:ascii="Times New Roman" w:hAnsi="Times New Roman" w:cs="Times New Roman"/>
          <w:lang w:val="pt-BR"/>
        </w:rPr>
        <w:t>Choinix: Apo. 6:6 {”medida”}.</w:t>
      </w:r>
    </w:p>
    <w:p w:rsidR="00516E3C" w:rsidRPr="004579CA" w:rsidRDefault="00516E3C" w:rsidP="003C27C8">
      <w:pPr>
        <w:pStyle w:val="PargrafodaLista"/>
        <w:widowControl/>
        <w:numPr>
          <w:ilvl w:val="0"/>
          <w:numId w:val="118"/>
        </w:numPr>
        <w:tabs>
          <w:tab w:val="left" w:pos="-504"/>
          <w:tab w:val="left" w:pos="0"/>
          <w:tab w:val="left" w:pos="36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2160"/>
        <w:jc w:val="both"/>
        <w:rPr>
          <w:rFonts w:ascii="Times New Roman" w:hAnsi="Times New Roman" w:cs="Times New Roman"/>
          <w:lang w:val="pt-BR"/>
        </w:rPr>
      </w:pPr>
      <w:r w:rsidRPr="004579CA">
        <w:rPr>
          <w:rFonts w:ascii="Times New Roman" w:hAnsi="Times New Roman" w:cs="Times New Roman"/>
          <w:lang w:val="pt-BR"/>
        </w:rPr>
        <w:t>Koros: Lucas 16:7 {”alqueires”}.</w:t>
      </w:r>
    </w:p>
    <w:p w:rsidR="00516E3C"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3871EC" w:rsidRDefault="005957CE">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Pr>
          <w:rFonts w:ascii="Times New Roman" w:hAnsi="Times New Roman" w:cs="Times New Roman"/>
          <w:lang w:val="pt-BR"/>
        </w:rPr>
        <w:tab/>
      </w:r>
      <w:r>
        <w:rPr>
          <w:rFonts w:ascii="Times New Roman" w:hAnsi="Times New Roman" w:cs="Times New Roman"/>
          <w:lang w:val="pt-BR"/>
        </w:rPr>
        <w:tab/>
      </w:r>
      <w:r>
        <w:rPr>
          <w:rFonts w:ascii="Times New Roman" w:hAnsi="Times New Roman" w:cs="Times New Roman"/>
          <w:lang w:val="pt-BR"/>
        </w:rPr>
        <w:tab/>
      </w:r>
      <w:r>
        <w:rPr>
          <w:rFonts w:ascii="Times New Roman" w:hAnsi="Times New Roman" w:cs="Times New Roman"/>
          <w:lang w:val="pt-BR"/>
        </w:rPr>
        <w:tab/>
      </w:r>
      <w:r w:rsidRPr="00262FC1">
        <w:rPr>
          <w:rFonts w:ascii="Times New Roman" w:hAnsi="Times New Roman" w:cs="Times New Roman"/>
          <w:b/>
          <w:color w:val="FF0000"/>
          <w:lang w:val="pt-BR"/>
        </w:rPr>
        <w:t>#</w:t>
      </w:r>
      <w:r>
        <w:rPr>
          <w:rFonts w:ascii="Times New Roman" w:hAnsi="Times New Roman" w:cs="Times New Roman"/>
          <w:b/>
          <w:color w:val="FF0000"/>
          <w:lang w:val="pt-BR"/>
        </w:rPr>
        <w:t>50</w:t>
      </w:r>
    </w:p>
    <w:p w:rsidR="003871EC" w:rsidRDefault="003871E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3871EC" w:rsidRDefault="003871E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3871EC" w:rsidRDefault="003871E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3871EC" w:rsidRDefault="003871E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3871EC" w:rsidRDefault="003871E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957CE" w:rsidRDefault="005957CE">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957CE" w:rsidRDefault="005957CE">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957CE" w:rsidRDefault="005957CE">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3871EC" w:rsidRPr="00A55CFF" w:rsidRDefault="003871E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A55CFF" w:rsidRDefault="00516E3C" w:rsidP="003C27C8">
      <w:pPr>
        <w:pStyle w:val="Level1"/>
        <w:widowControl/>
        <w:numPr>
          <w:ilvl w:val="0"/>
          <w:numId w:val="154"/>
        </w:numPr>
        <w:tabs>
          <w:tab w:val="left" w:pos="-504"/>
          <w:tab w:val="left" w:pos="36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720" w:hanging="360"/>
        <w:jc w:val="both"/>
        <w:rPr>
          <w:rFonts w:ascii="Times New Roman" w:hAnsi="Times New Roman" w:cs="Times New Roman"/>
        </w:rPr>
      </w:pPr>
      <w:r w:rsidRPr="00A55CFF">
        <w:rPr>
          <w:rFonts w:ascii="Times New Roman" w:hAnsi="Times New Roman" w:cs="Times New Roman"/>
        </w:rPr>
        <w:t>Dinheiro</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p>
    <w:p w:rsidR="00516E3C" w:rsidRPr="00A55CFF" w:rsidRDefault="00516E3C" w:rsidP="003C27C8">
      <w:pPr>
        <w:pStyle w:val="Level3"/>
        <w:widowControl/>
        <w:numPr>
          <w:ilvl w:val="2"/>
          <w:numId w:val="38"/>
        </w:numPr>
        <w:tabs>
          <w:tab w:val="left" w:pos="-504"/>
          <w:tab w:val="left" w:pos="0"/>
          <w:tab w:val="left" w:pos="360"/>
          <w:tab w:val="left" w:pos="720"/>
          <w:tab w:val="num"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No Tempo Do Velho Testamento</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sectPr w:rsidR="00516E3C" w:rsidRPr="00A55CFF" w:rsidSect="00476AD5">
          <w:type w:val="continuous"/>
          <w:pgSz w:w="11905" w:h="16837" w:code="9"/>
          <w:pgMar w:top="1440" w:right="1440" w:bottom="1440" w:left="1440" w:header="720" w:footer="576" w:gutter="0"/>
          <w:cols w:space="720"/>
          <w:noEndnote/>
          <w:docGrid w:linePitch="326"/>
        </w:sectPr>
      </w:pPr>
    </w:p>
    <w:p w:rsidR="00516E3C"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1080"/>
        <w:jc w:val="both"/>
        <w:rPr>
          <w:rFonts w:ascii="Times New Roman" w:hAnsi="Times New Roman" w:cs="Times New Roman"/>
          <w:lang w:val="pt-BR"/>
        </w:rPr>
      </w:pPr>
      <w:r w:rsidRPr="00A55CFF">
        <w:rPr>
          <w:rFonts w:ascii="Times New Roman" w:hAnsi="Times New Roman" w:cs="Times New Roman"/>
          <w:lang w:val="pt-BR"/>
        </w:rPr>
        <w:t xml:space="preserve">Parece que moedas foram introduzido no sétimo século a.C.  Não existia dinheiro em Israel até depois </w:t>
      </w:r>
      <w:r w:rsidR="004579CA">
        <w:rPr>
          <w:rFonts w:ascii="Times New Roman" w:hAnsi="Times New Roman" w:cs="Times New Roman"/>
          <w:lang w:val="pt-BR"/>
        </w:rPr>
        <w:t>d</w:t>
      </w:r>
      <w:r w:rsidRPr="00A55CFF">
        <w:rPr>
          <w:rFonts w:ascii="Times New Roman" w:hAnsi="Times New Roman" w:cs="Times New Roman"/>
          <w:lang w:val="pt-BR"/>
        </w:rPr>
        <w:t xml:space="preserve">o exílio.  Antes isso, metais e materiais perecíveis e imperecíveis foram trocados - lã, cevada, figos, madeira, animais, etc.  Quando ouro, prata ou cobre foram usados como “dinheiro”, o metal foi pesado e a quantidade verificado para fazer a transição.  Alguns nomes de pesos foram transferidos para moedas.  </w:t>
      </w:r>
      <w:r w:rsidR="004579CA" w:rsidRPr="00A55CFF">
        <w:rPr>
          <w:rFonts w:ascii="Times New Roman" w:hAnsi="Times New Roman" w:cs="Times New Roman"/>
          <w:lang w:val="pt-BR"/>
        </w:rPr>
        <w:t>As primeiras moedas</w:t>
      </w:r>
      <w:r w:rsidRPr="00A55CFF">
        <w:rPr>
          <w:rFonts w:ascii="Times New Roman" w:hAnsi="Times New Roman" w:cs="Times New Roman"/>
          <w:lang w:val="pt-BR"/>
        </w:rPr>
        <w:t xml:space="preserve"> eram pedaços de metal imprensado com um selo.   Raramente pesaram mais do que um siclo.</w:t>
      </w:r>
    </w:p>
    <w:p w:rsidR="00D861AC" w:rsidRPr="00A55CFF" w:rsidRDefault="00D861A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1080"/>
        <w:jc w:val="both"/>
        <w:rPr>
          <w:rFonts w:ascii="Times New Roman" w:hAnsi="Times New Roman" w:cs="Times New Roman"/>
          <w:lang w:val="pt-BR"/>
        </w:rPr>
      </w:pPr>
    </w:p>
    <w:p w:rsidR="00516E3C" w:rsidRPr="00A55CFF" w:rsidRDefault="00516E3C" w:rsidP="003C27C8">
      <w:pPr>
        <w:pStyle w:val="Level3"/>
        <w:widowControl/>
        <w:numPr>
          <w:ilvl w:val="2"/>
          <w:numId w:val="38"/>
        </w:numPr>
        <w:tabs>
          <w:tab w:val="left" w:pos="-504"/>
          <w:tab w:val="left" w:pos="0"/>
          <w:tab w:val="left" w:pos="360"/>
          <w:tab w:val="left" w:pos="720"/>
          <w:tab w:val="num"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No Tempo Do Novo Testamento</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1080"/>
        <w:jc w:val="both"/>
        <w:rPr>
          <w:rFonts w:ascii="Times New Roman" w:hAnsi="Times New Roman" w:cs="Times New Roman"/>
          <w:lang w:val="pt-BR"/>
        </w:rPr>
      </w:pPr>
      <w:r w:rsidRPr="00A55CFF">
        <w:rPr>
          <w:rFonts w:ascii="Times New Roman" w:hAnsi="Times New Roman" w:cs="Times New Roman"/>
          <w:lang w:val="pt-BR"/>
        </w:rPr>
        <w:t>Dinheiro de três fontes circulavam em Palestina no tempo do Novo Testamento.  Houve o dinheiro oficial, imperial (padrão de Roma); dinheiro provincial feito em Antioquia e Tiro (padrão de Grécia) e o dinheiro local d</w:t>
      </w:r>
      <w:r w:rsidR="00C067F5">
        <w:rPr>
          <w:rFonts w:ascii="Times New Roman" w:hAnsi="Times New Roman" w:cs="Times New Roman"/>
          <w:lang w:val="pt-BR"/>
        </w:rPr>
        <w:t>a</w:t>
      </w:r>
      <w:r w:rsidRPr="00A55CFF">
        <w:rPr>
          <w:rFonts w:ascii="Times New Roman" w:hAnsi="Times New Roman" w:cs="Times New Roman"/>
          <w:lang w:val="pt-BR"/>
        </w:rPr>
        <w:t xml:space="preserve"> Palestina, talvez feito em Caesarea.  Não era surpresa de </w:t>
      </w:r>
      <w:r w:rsidR="00C067F5">
        <w:rPr>
          <w:rFonts w:ascii="Times New Roman" w:hAnsi="Times New Roman" w:cs="Times New Roman"/>
          <w:lang w:val="pt-BR"/>
        </w:rPr>
        <w:t xml:space="preserve">que </w:t>
      </w:r>
      <w:r w:rsidRPr="00A55CFF">
        <w:rPr>
          <w:rFonts w:ascii="Times New Roman" w:hAnsi="Times New Roman" w:cs="Times New Roman"/>
          <w:lang w:val="pt-BR"/>
        </w:rPr>
        <w:t xml:space="preserve">o cambio era negócio grande.  Dinheiro foi feito em ouro, prata, cobre e bronze.  As moedas de </w:t>
      </w:r>
      <w:r w:rsidR="004579CA" w:rsidRPr="00A55CFF">
        <w:rPr>
          <w:rFonts w:ascii="Times New Roman" w:hAnsi="Times New Roman" w:cs="Times New Roman"/>
          <w:lang w:val="pt-BR"/>
        </w:rPr>
        <w:t>pouco valor</w:t>
      </w:r>
      <w:r w:rsidRPr="00A55CFF">
        <w:rPr>
          <w:rFonts w:ascii="Times New Roman" w:hAnsi="Times New Roman" w:cs="Times New Roman"/>
          <w:lang w:val="pt-BR"/>
        </w:rPr>
        <w:t xml:space="preserve"> de Roma e Israel eram de bronze.  As</w:t>
      </w:r>
      <w:r w:rsidR="004579CA">
        <w:rPr>
          <w:rFonts w:ascii="Times New Roman" w:hAnsi="Times New Roman" w:cs="Times New Roman"/>
          <w:lang w:val="pt-BR"/>
        </w:rPr>
        <w:t xml:space="preserve"> moedas de prata mais mencionada</w:t>
      </w:r>
      <w:r w:rsidRPr="00A55CFF">
        <w:rPr>
          <w:rFonts w:ascii="Times New Roman" w:hAnsi="Times New Roman" w:cs="Times New Roman"/>
          <w:lang w:val="pt-BR"/>
        </w:rPr>
        <w:t xml:space="preserve">s no Novo Testamento foram o </w:t>
      </w:r>
      <w:r w:rsidRPr="00A55CFF">
        <w:rPr>
          <w:rFonts w:ascii="Times New Roman" w:hAnsi="Times New Roman" w:cs="Times New Roman"/>
          <w:i/>
          <w:iCs/>
          <w:lang w:val="pt-BR"/>
        </w:rPr>
        <w:t>tetradrachma</w:t>
      </w:r>
      <w:r w:rsidRPr="00A55CFF">
        <w:rPr>
          <w:rFonts w:ascii="Times New Roman" w:hAnsi="Times New Roman" w:cs="Times New Roman"/>
          <w:lang w:val="pt-BR"/>
        </w:rPr>
        <w:t xml:space="preserve"> de Grécia e a </w:t>
      </w:r>
      <w:r w:rsidRPr="00A55CFF">
        <w:rPr>
          <w:rFonts w:ascii="Times New Roman" w:hAnsi="Times New Roman" w:cs="Times New Roman"/>
          <w:i/>
          <w:iCs/>
          <w:lang w:val="pt-BR"/>
        </w:rPr>
        <w:t>denarius</w:t>
      </w:r>
      <w:r w:rsidRPr="00A55CFF">
        <w:rPr>
          <w:rFonts w:ascii="Times New Roman" w:hAnsi="Times New Roman" w:cs="Times New Roman"/>
          <w:lang w:val="pt-BR"/>
        </w:rPr>
        <w:t xml:space="preserve"> de Roma, que eram o pagamento de um dia de trabalho.</w:t>
      </w:r>
    </w:p>
    <w:p w:rsidR="00D861AC" w:rsidRDefault="00D861A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1080"/>
        <w:jc w:val="both"/>
        <w:rPr>
          <w:rFonts w:ascii="Times New Roman" w:hAnsi="Times New Roman" w:cs="Times New Roman"/>
          <w:lang w:val="pt-BR"/>
        </w:rPr>
      </w:pPr>
    </w:p>
    <w:p w:rsidR="00D861AC" w:rsidRPr="00A55CFF" w:rsidRDefault="00D861AC" w:rsidP="00D861AC">
      <w:pPr>
        <w:widowControl/>
        <w:tabs>
          <w:tab w:val="left" w:pos="-504"/>
          <w:tab w:val="left" w:pos="0"/>
          <w:tab w:val="left" w:pos="36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1080" w:hanging="360"/>
        <w:jc w:val="both"/>
        <w:rPr>
          <w:rFonts w:ascii="Times New Roman" w:hAnsi="Times New Roman" w:cs="Times New Roman"/>
          <w:lang w:val="pt-BR"/>
        </w:rPr>
      </w:pPr>
      <w:r>
        <w:rPr>
          <w:rFonts w:ascii="Times New Roman" w:hAnsi="Times New Roman" w:cs="Times New Roman"/>
          <w:lang w:val="pt-BR"/>
        </w:rPr>
        <w:t xml:space="preserve">3. </w:t>
      </w:r>
      <w:r>
        <w:rPr>
          <w:rFonts w:ascii="Times New Roman" w:hAnsi="Times New Roman" w:cs="Times New Roman"/>
          <w:lang w:val="pt-BR"/>
        </w:rPr>
        <w:tab/>
        <w:t xml:space="preserve">MAIS INFORMAÇÃO: </w:t>
      </w:r>
      <w:hyperlink r:id="rId31" w:history="1">
        <w:r w:rsidRPr="00601F2A">
          <w:rPr>
            <w:rStyle w:val="Hyperlink"/>
            <w:rFonts w:ascii="Times New Roman" w:hAnsi="Times New Roman" w:cs="Times New Roman"/>
            <w:lang w:val="pt-BR"/>
          </w:rPr>
          <w:t>https://collectgram.com/blog/moedas-dos-tempos-de-jesus/</w:t>
        </w:r>
      </w:hyperlink>
      <w:r>
        <w:rPr>
          <w:rFonts w:ascii="Times New Roman" w:hAnsi="Times New Roman" w:cs="Times New Roman"/>
          <w:lang w:val="pt-BR"/>
        </w:rPr>
        <w:t>. Muita informação. Não tinha tempo de incluir na apostila. Titulo é As moedas dos tempos de Jesus, por Plínio Pierry.</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A55CFF" w:rsidRDefault="00D861AC" w:rsidP="00D861AC">
      <w:pPr>
        <w:pStyle w:val="Level3"/>
        <w:widowControl/>
        <w:numPr>
          <w:ilvl w:val="0"/>
          <w:numId w:val="0"/>
        </w:numPr>
        <w:tabs>
          <w:tab w:val="left" w:pos="-504"/>
          <w:tab w:val="left" w:pos="0"/>
          <w:tab w:val="left" w:pos="360"/>
          <w:tab w:val="left" w:pos="720"/>
          <w:tab w:val="left" w:pos="1080"/>
          <w:tab w:val="left" w:pos="1927"/>
          <w:tab w:val="left" w:pos="2268"/>
          <w:tab w:val="left" w:pos="2720"/>
          <w:tab w:val="left" w:pos="3240"/>
          <w:tab w:val="left" w:pos="3600"/>
          <w:tab w:val="left" w:pos="3960"/>
          <w:tab w:val="left" w:pos="4320"/>
          <w:tab w:val="left" w:pos="5040"/>
          <w:tab w:val="left" w:pos="5938"/>
        </w:tabs>
        <w:spacing w:line="215" w:lineRule="auto"/>
        <w:ind w:left="720"/>
        <w:jc w:val="both"/>
        <w:rPr>
          <w:rFonts w:ascii="Times New Roman" w:hAnsi="Times New Roman" w:cs="Times New Roman"/>
          <w:lang w:val="pt-BR"/>
        </w:rPr>
      </w:pPr>
      <w:r>
        <w:rPr>
          <w:rFonts w:ascii="Times New Roman" w:hAnsi="Times New Roman" w:cs="Times New Roman"/>
          <w:lang w:val="pt-BR"/>
        </w:rPr>
        <w:t>4.</w:t>
      </w:r>
      <w:r>
        <w:rPr>
          <w:rFonts w:ascii="Times New Roman" w:hAnsi="Times New Roman" w:cs="Times New Roman"/>
          <w:lang w:val="pt-BR"/>
        </w:rPr>
        <w:tab/>
      </w:r>
      <w:r w:rsidR="00516E3C" w:rsidRPr="00A55CFF">
        <w:rPr>
          <w:rFonts w:ascii="Times New Roman" w:hAnsi="Times New Roman" w:cs="Times New Roman"/>
          <w:lang w:val="pt-BR"/>
        </w:rPr>
        <w:t>Moedas</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A55CFF" w:rsidRDefault="00516E3C" w:rsidP="003C27C8">
      <w:pPr>
        <w:pStyle w:val="Level4"/>
        <w:widowControl/>
        <w:numPr>
          <w:ilvl w:val="3"/>
          <w:numId w:val="39"/>
        </w:numPr>
        <w:tabs>
          <w:tab w:val="left" w:pos="-504"/>
          <w:tab w:val="left" w:pos="0"/>
          <w:tab w:val="left" w:pos="360"/>
          <w:tab w:val="left" w:pos="720"/>
          <w:tab w:val="left" w:pos="1080"/>
          <w:tab w:val="num"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Moedas Principais (Veja tabela na próxima página)</w:t>
      </w:r>
    </w:p>
    <w:p w:rsidR="00D861AC" w:rsidRDefault="00D861A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D861AC" w:rsidRDefault="00C067F5" w:rsidP="003C27C8">
      <w:pPr>
        <w:pStyle w:val="PargrafodaLista"/>
        <w:numPr>
          <w:ilvl w:val="0"/>
          <w:numId w:val="120"/>
        </w:numPr>
        <w:rPr>
          <w:rFonts w:ascii="Times New Roman" w:hAnsi="Times New Roman" w:cs="Times New Roman"/>
          <w:lang w:val="pt-BR"/>
        </w:rPr>
      </w:pPr>
      <w:r w:rsidRPr="00B822C0">
        <w:rPr>
          <w:rFonts w:ascii="Times New Roman" w:hAnsi="Times New Roman" w:cs="Times New Roman"/>
          <w:lang w:val="pt-BR"/>
        </w:rPr>
        <w:t>Lépton (Mar. 12:42, Luc. 21:2)</w:t>
      </w:r>
    </w:p>
    <w:p w:rsidR="00B822C0" w:rsidRDefault="00B822C0" w:rsidP="003C27C8">
      <w:pPr>
        <w:pStyle w:val="PargrafodaLista"/>
        <w:numPr>
          <w:ilvl w:val="0"/>
          <w:numId w:val="120"/>
        </w:numPr>
        <w:rPr>
          <w:rFonts w:ascii="Times New Roman" w:hAnsi="Times New Roman" w:cs="Times New Roman"/>
          <w:lang w:val="pt-BR"/>
        </w:rPr>
      </w:pPr>
      <w:r>
        <w:rPr>
          <w:rFonts w:ascii="Times New Roman" w:hAnsi="Times New Roman" w:cs="Times New Roman"/>
          <w:lang w:val="pt-BR"/>
        </w:rPr>
        <w:t>Drachma (Luc. 15:8-10)</w:t>
      </w:r>
    </w:p>
    <w:p w:rsidR="00B822C0" w:rsidRDefault="00B822C0" w:rsidP="003C27C8">
      <w:pPr>
        <w:pStyle w:val="PargrafodaLista"/>
        <w:numPr>
          <w:ilvl w:val="0"/>
          <w:numId w:val="120"/>
        </w:numPr>
        <w:rPr>
          <w:rFonts w:ascii="Times New Roman" w:hAnsi="Times New Roman" w:cs="Times New Roman"/>
          <w:lang w:val="pt-BR"/>
        </w:rPr>
      </w:pPr>
      <w:r>
        <w:rPr>
          <w:rFonts w:ascii="Times New Roman" w:hAnsi="Times New Roman" w:cs="Times New Roman"/>
          <w:lang w:val="pt-BR"/>
        </w:rPr>
        <w:t>Didrachma (Mat. 17:24-27)</w:t>
      </w:r>
    </w:p>
    <w:p w:rsidR="00B822C0" w:rsidRDefault="00B822C0" w:rsidP="003C27C8">
      <w:pPr>
        <w:pStyle w:val="PargrafodaLista"/>
        <w:numPr>
          <w:ilvl w:val="0"/>
          <w:numId w:val="120"/>
        </w:numPr>
        <w:rPr>
          <w:rFonts w:ascii="Times New Roman" w:hAnsi="Times New Roman" w:cs="Times New Roman"/>
          <w:lang w:val="pt-BR"/>
        </w:rPr>
      </w:pPr>
      <w:r>
        <w:rPr>
          <w:rFonts w:ascii="Times New Roman" w:hAnsi="Times New Roman" w:cs="Times New Roman"/>
          <w:lang w:val="pt-BR"/>
        </w:rPr>
        <w:t>Estater (Mar. 17:27)</w:t>
      </w:r>
    </w:p>
    <w:p w:rsidR="00B822C0" w:rsidRDefault="00B822C0" w:rsidP="003C27C8">
      <w:pPr>
        <w:pStyle w:val="PargrafodaLista"/>
        <w:numPr>
          <w:ilvl w:val="0"/>
          <w:numId w:val="120"/>
        </w:numPr>
        <w:rPr>
          <w:rFonts w:ascii="Times New Roman" w:hAnsi="Times New Roman" w:cs="Times New Roman"/>
          <w:lang w:val="pt-BR"/>
        </w:rPr>
      </w:pPr>
      <w:r>
        <w:rPr>
          <w:rFonts w:ascii="Times New Roman" w:hAnsi="Times New Roman" w:cs="Times New Roman"/>
          <w:lang w:val="pt-BR"/>
        </w:rPr>
        <w:t>Mina (Luc. 19:13-25)</w:t>
      </w:r>
    </w:p>
    <w:p w:rsidR="00B822C0" w:rsidRDefault="00B822C0" w:rsidP="003C27C8">
      <w:pPr>
        <w:pStyle w:val="PargrafodaLista"/>
        <w:numPr>
          <w:ilvl w:val="0"/>
          <w:numId w:val="120"/>
        </w:numPr>
        <w:rPr>
          <w:rFonts w:ascii="Times New Roman" w:hAnsi="Times New Roman" w:cs="Times New Roman"/>
          <w:lang w:val="pt-BR"/>
        </w:rPr>
      </w:pPr>
      <w:r>
        <w:rPr>
          <w:rFonts w:ascii="Times New Roman" w:hAnsi="Times New Roman" w:cs="Times New Roman"/>
          <w:lang w:val="pt-BR"/>
        </w:rPr>
        <w:t>Talento (Mat. 18:23-35, 25:14-31)</w:t>
      </w:r>
    </w:p>
    <w:p w:rsidR="005B49F2" w:rsidRDefault="005B49F2" w:rsidP="003C27C8">
      <w:pPr>
        <w:pStyle w:val="PargrafodaLista"/>
        <w:numPr>
          <w:ilvl w:val="0"/>
          <w:numId w:val="120"/>
        </w:numPr>
        <w:rPr>
          <w:rFonts w:ascii="Times New Roman" w:hAnsi="Times New Roman" w:cs="Times New Roman"/>
          <w:lang w:val="pt-BR"/>
        </w:rPr>
      </w:pPr>
      <w:r>
        <w:rPr>
          <w:rFonts w:ascii="Times New Roman" w:hAnsi="Times New Roman" w:cs="Times New Roman"/>
          <w:lang w:val="pt-BR"/>
        </w:rPr>
        <w:t>Guadrante (Mat. 5:26-27)</w:t>
      </w:r>
    </w:p>
    <w:p w:rsidR="00FB1902" w:rsidRDefault="00FB1902" w:rsidP="003C27C8">
      <w:pPr>
        <w:pStyle w:val="PargrafodaLista"/>
        <w:numPr>
          <w:ilvl w:val="0"/>
          <w:numId w:val="120"/>
        </w:numPr>
        <w:rPr>
          <w:rFonts w:ascii="Times New Roman" w:hAnsi="Times New Roman" w:cs="Times New Roman"/>
          <w:lang w:val="pt-BR"/>
        </w:rPr>
      </w:pPr>
      <w:r>
        <w:rPr>
          <w:rFonts w:ascii="Times New Roman" w:hAnsi="Times New Roman" w:cs="Times New Roman"/>
          <w:lang w:val="pt-BR"/>
        </w:rPr>
        <w:t xml:space="preserve">Ceitil = guadrante (Mat. </w:t>
      </w:r>
      <w:r w:rsidR="002F213B">
        <w:rPr>
          <w:rFonts w:ascii="Times New Roman" w:hAnsi="Times New Roman" w:cs="Times New Roman"/>
          <w:lang w:val="pt-BR"/>
        </w:rPr>
        <w:t>5:26,</w:t>
      </w:r>
      <w:r>
        <w:rPr>
          <w:rFonts w:ascii="Times New Roman" w:hAnsi="Times New Roman" w:cs="Times New Roman"/>
          <w:lang w:val="pt-BR"/>
        </w:rPr>
        <w:t xml:space="preserve"> 10:29</w:t>
      </w:r>
      <w:r w:rsidR="002F213B">
        <w:rPr>
          <w:rFonts w:ascii="Times New Roman" w:hAnsi="Times New Roman" w:cs="Times New Roman"/>
          <w:lang w:val="pt-BR"/>
        </w:rPr>
        <w:t>;</w:t>
      </w:r>
      <w:r>
        <w:rPr>
          <w:rFonts w:ascii="Times New Roman" w:hAnsi="Times New Roman" w:cs="Times New Roman"/>
          <w:lang w:val="pt-BR"/>
        </w:rPr>
        <w:t xml:space="preserve"> Luc. 12:6</w:t>
      </w:r>
      <w:r w:rsidR="002F213B">
        <w:rPr>
          <w:rFonts w:ascii="Times New Roman" w:hAnsi="Times New Roman" w:cs="Times New Roman"/>
          <w:lang w:val="pt-BR"/>
        </w:rPr>
        <w:t>, 59)</w:t>
      </w:r>
    </w:p>
    <w:p w:rsidR="00FB1902" w:rsidRDefault="005B49F2" w:rsidP="003C27C8">
      <w:pPr>
        <w:pStyle w:val="PargrafodaLista"/>
        <w:numPr>
          <w:ilvl w:val="0"/>
          <w:numId w:val="120"/>
        </w:numPr>
        <w:rPr>
          <w:rFonts w:ascii="Times New Roman" w:hAnsi="Times New Roman" w:cs="Times New Roman"/>
          <w:lang w:val="pt-BR"/>
        </w:rPr>
      </w:pPr>
      <w:r>
        <w:rPr>
          <w:rFonts w:ascii="Times New Roman" w:hAnsi="Times New Roman" w:cs="Times New Roman"/>
          <w:lang w:val="pt-BR"/>
        </w:rPr>
        <w:t>Denário (Mat. 20:1-16; Mar. 6:37, 12:13-15, 14:3; Luc. 7:41; João 6:7)</w:t>
      </w:r>
    </w:p>
    <w:p w:rsidR="003871EC" w:rsidRDefault="003871EC" w:rsidP="003871EC">
      <w:pPr>
        <w:pStyle w:val="PargrafodaLista"/>
        <w:ind w:left="1800"/>
        <w:rPr>
          <w:rFonts w:ascii="Times New Roman" w:hAnsi="Times New Roman" w:cs="Times New Roman"/>
          <w:lang w:val="pt-BR"/>
        </w:rPr>
      </w:pPr>
    </w:p>
    <w:p w:rsidR="003871EC" w:rsidRDefault="003871EC" w:rsidP="003871EC">
      <w:pPr>
        <w:pStyle w:val="PargrafodaLista"/>
        <w:ind w:left="1800"/>
        <w:rPr>
          <w:rFonts w:ascii="Times New Roman" w:hAnsi="Times New Roman" w:cs="Times New Roman"/>
          <w:lang w:val="pt-BR"/>
        </w:rPr>
      </w:pPr>
    </w:p>
    <w:p w:rsidR="003871EC" w:rsidRDefault="003871EC" w:rsidP="003871EC">
      <w:pPr>
        <w:pStyle w:val="PargrafodaLista"/>
        <w:ind w:left="1800"/>
        <w:rPr>
          <w:rFonts w:ascii="Times New Roman" w:hAnsi="Times New Roman" w:cs="Times New Roman"/>
          <w:lang w:val="pt-BR"/>
        </w:rPr>
      </w:pPr>
    </w:p>
    <w:p w:rsidR="003871EC" w:rsidRPr="002F213B" w:rsidRDefault="003871EC" w:rsidP="003871EC">
      <w:pPr>
        <w:pStyle w:val="PargrafodaLista"/>
        <w:ind w:left="1440" w:hanging="360"/>
        <w:rPr>
          <w:rFonts w:ascii="Times New Roman" w:hAnsi="Times New Roman" w:cs="Times New Roman"/>
          <w:lang w:val="pt-BR"/>
        </w:rPr>
      </w:pPr>
      <w:r>
        <w:rPr>
          <w:rFonts w:ascii="Times New Roman" w:hAnsi="Times New Roman" w:cs="Times New Roman"/>
          <w:lang w:val="pt-BR"/>
        </w:rPr>
        <w:t>b.</w:t>
      </w:r>
      <w:r>
        <w:rPr>
          <w:rFonts w:ascii="Times New Roman" w:hAnsi="Times New Roman" w:cs="Times New Roman"/>
          <w:lang w:val="pt-BR"/>
        </w:rPr>
        <w:tab/>
        <w:t>ComparaComparação entre as Moedas Principais</w:t>
      </w:r>
      <w:r w:rsidR="005957CE">
        <w:rPr>
          <w:rFonts w:ascii="Times New Roman" w:hAnsi="Times New Roman" w:cs="Times New Roman"/>
          <w:lang w:val="pt-BR"/>
        </w:rPr>
        <w:t xml:space="preserve">  </w:t>
      </w:r>
      <w:r w:rsidR="005957CE" w:rsidRPr="00262FC1">
        <w:rPr>
          <w:rFonts w:ascii="Times New Roman" w:hAnsi="Times New Roman" w:cs="Times New Roman"/>
          <w:b/>
          <w:color w:val="FF0000"/>
          <w:lang w:val="pt-BR"/>
        </w:rPr>
        <w:t>#</w:t>
      </w:r>
      <w:r w:rsidR="005957CE">
        <w:rPr>
          <w:rFonts w:ascii="Times New Roman" w:hAnsi="Times New Roman" w:cs="Times New Roman"/>
          <w:b/>
          <w:color w:val="FF0000"/>
          <w:lang w:val="pt-BR"/>
        </w:rPr>
        <w:t>51-54</w:t>
      </w:r>
    </w:p>
    <w:p w:rsidR="00C067F5" w:rsidRPr="00D861AC" w:rsidRDefault="00C067F5" w:rsidP="00C067F5">
      <w:pPr>
        <w:ind w:left="1440"/>
        <w:rPr>
          <w:rFonts w:ascii="Times New Roman" w:hAnsi="Times New Roman" w:cs="Times New Roman"/>
          <w:lang w:val="pt-BR"/>
        </w:rPr>
      </w:pPr>
    </w:p>
    <w:p w:rsidR="00D861AC" w:rsidRDefault="00D861AC" w:rsidP="00D861AC">
      <w:pPr>
        <w:rPr>
          <w:rFonts w:ascii="Times New Roman" w:hAnsi="Times New Roman" w:cs="Times New Roman"/>
          <w:lang w:val="pt-BR"/>
        </w:rPr>
      </w:pPr>
    </w:p>
    <w:p w:rsidR="00D861AC" w:rsidRPr="00D861AC" w:rsidRDefault="00D861AC" w:rsidP="00D861AC">
      <w:pPr>
        <w:rPr>
          <w:rFonts w:ascii="Times New Roman" w:hAnsi="Times New Roman" w:cs="Times New Roman"/>
          <w:lang w:val="pt-BR"/>
        </w:rPr>
      </w:pPr>
    </w:p>
    <w:p w:rsidR="00D861AC" w:rsidRPr="00D861AC" w:rsidRDefault="00D861AC" w:rsidP="00D861AC">
      <w:pPr>
        <w:rPr>
          <w:rFonts w:ascii="Times New Roman" w:hAnsi="Times New Roman" w:cs="Times New Roman"/>
          <w:lang w:val="pt-BR"/>
        </w:rPr>
      </w:pPr>
    </w:p>
    <w:p w:rsidR="00D861AC" w:rsidRPr="00D861AC" w:rsidRDefault="00D861AC" w:rsidP="00D861AC">
      <w:pPr>
        <w:rPr>
          <w:rFonts w:ascii="Times New Roman" w:hAnsi="Times New Roman" w:cs="Times New Roman"/>
          <w:lang w:val="pt-BR"/>
        </w:rPr>
      </w:pPr>
    </w:p>
    <w:p w:rsidR="00D861AC" w:rsidRDefault="00D861AC" w:rsidP="00D861AC">
      <w:pPr>
        <w:tabs>
          <w:tab w:val="left" w:pos="3510"/>
        </w:tabs>
        <w:rPr>
          <w:rFonts w:ascii="Times New Roman" w:hAnsi="Times New Roman" w:cs="Times New Roman"/>
          <w:lang w:val="pt-BR"/>
        </w:rPr>
      </w:pPr>
      <w:r>
        <w:rPr>
          <w:rFonts w:ascii="Times New Roman" w:hAnsi="Times New Roman" w:cs="Times New Roman"/>
          <w:lang w:val="pt-BR"/>
        </w:rPr>
        <w:tab/>
      </w:r>
    </w:p>
    <w:p w:rsidR="00516E3C" w:rsidRPr="00D861AC" w:rsidRDefault="00D861AC" w:rsidP="00D861AC">
      <w:pPr>
        <w:tabs>
          <w:tab w:val="left" w:pos="3510"/>
        </w:tabs>
        <w:rPr>
          <w:rFonts w:ascii="Times New Roman" w:hAnsi="Times New Roman" w:cs="Times New Roman"/>
          <w:lang w:val="pt-BR"/>
        </w:rPr>
        <w:sectPr w:rsidR="00516E3C" w:rsidRPr="00D861AC" w:rsidSect="000F0D2D">
          <w:type w:val="continuous"/>
          <w:pgSz w:w="11905" w:h="16837" w:code="9"/>
          <w:pgMar w:top="1440" w:right="1440" w:bottom="1440" w:left="1440" w:header="1065" w:footer="1132" w:gutter="0"/>
          <w:cols w:space="720"/>
          <w:noEndnote/>
          <w:docGrid w:linePitch="326"/>
        </w:sectPr>
      </w:pPr>
      <w:r>
        <w:rPr>
          <w:rFonts w:ascii="Times New Roman" w:hAnsi="Times New Roman" w:cs="Times New Roman"/>
          <w:lang w:val="pt-BR"/>
        </w:rPr>
        <w:tab/>
      </w:r>
    </w:p>
    <w:p w:rsidR="00516E3C" w:rsidRPr="00D861AC" w:rsidRDefault="005957CE">
      <w:pPr>
        <w:framePr w:w="9676" w:h="14169" w:hRule="exact" w:hSpace="90" w:vSpace="90" w:wrap="auto" w:vAnchor="page" w:hAnchor="page" w:x="1015" w:y="1785"/>
        <w:pBdr>
          <w:top w:val="single" w:sz="6" w:space="0" w:color="FFFFFF"/>
          <w:left w:val="single" w:sz="6" w:space="0" w:color="FFFFFF"/>
          <w:bottom w:val="single" w:sz="6" w:space="0" w:color="FFFFFF"/>
          <w:right w:val="single" w:sz="6" w:space="0" w:color="FFFFFF"/>
        </w:pBdr>
        <w:rPr>
          <w:rFonts w:ascii="Times New Roman" w:hAnsi="Times New Roman" w:cs="Times New Roman"/>
          <w:lang w:val="pt-BR"/>
        </w:rPr>
      </w:pPr>
      <w:r w:rsidRPr="00A55CFF">
        <w:rPr>
          <w:rFonts w:ascii="Times New Roman" w:hAnsi="Times New Roman" w:cs="Times New Roman"/>
          <w:noProof/>
          <w:lang w:val="pt-BR" w:eastAsia="pt-BR"/>
        </w:rPr>
        <w:drawing>
          <wp:inline distT="0" distB="0" distL="0" distR="0" wp14:anchorId="139AF9E5" wp14:editId="3B717BC4">
            <wp:extent cx="5730875" cy="8382635"/>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2">
                      <a:extLst>
                        <a:ext uri="{28A0092B-C50C-407E-A947-70E740481C1C}">
                          <a14:useLocalDpi xmlns:a14="http://schemas.microsoft.com/office/drawing/2010/main" val="0"/>
                        </a:ext>
                      </a:extLst>
                    </a:blip>
                    <a:srcRect l="-15" t="-203" r="-15" b="-203"/>
                    <a:stretch>
                      <a:fillRect/>
                    </a:stretch>
                  </pic:blipFill>
                  <pic:spPr bwMode="auto">
                    <a:xfrm>
                      <a:off x="0" y="0"/>
                      <a:ext cx="5730875" cy="8382635"/>
                    </a:xfrm>
                    <a:prstGeom prst="rect">
                      <a:avLst/>
                    </a:prstGeom>
                    <a:noFill/>
                    <a:ln>
                      <a:noFill/>
                    </a:ln>
                  </pic:spPr>
                </pic:pic>
              </a:graphicData>
            </a:graphic>
          </wp:inline>
        </w:drawing>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sectPr w:rsidR="00516E3C" w:rsidRPr="00A55CFF" w:rsidSect="00476AD5">
          <w:pgSz w:w="11905" w:h="16837" w:code="9"/>
          <w:pgMar w:top="1440" w:right="1440" w:bottom="1440" w:left="1440" w:header="720" w:footer="576" w:gutter="0"/>
          <w:cols w:space="720"/>
          <w:noEndnote/>
          <w:docGrid w:linePitch="326"/>
        </w:sectPr>
      </w:pP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3871EC" w:rsidRPr="00A55CFF" w:rsidRDefault="003871E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A55CFF" w:rsidRDefault="005957CE" w:rsidP="003C27C8">
      <w:pPr>
        <w:pStyle w:val="Level4"/>
        <w:widowControl/>
        <w:numPr>
          <w:ilvl w:val="3"/>
          <w:numId w:val="39"/>
        </w:numPr>
        <w:tabs>
          <w:tab w:val="left" w:pos="-504"/>
          <w:tab w:val="left" w:pos="0"/>
          <w:tab w:val="left" w:pos="360"/>
          <w:tab w:val="left" w:pos="720"/>
          <w:tab w:val="left" w:pos="1080"/>
          <w:tab w:val="num"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noProof/>
          <w:lang w:val="pt-BR" w:eastAsia="pt-BR"/>
        </w:rPr>
        <w:drawing>
          <wp:anchor distT="0" distB="0" distL="114300" distR="114300" simplePos="0" relativeHeight="251606528" behindDoc="0" locked="0" layoutInCell="1" allowOverlap="1">
            <wp:simplePos x="0" y="0"/>
            <wp:positionH relativeFrom="column">
              <wp:posOffset>635000</wp:posOffset>
            </wp:positionH>
            <wp:positionV relativeFrom="paragraph">
              <wp:posOffset>349885</wp:posOffset>
            </wp:positionV>
            <wp:extent cx="5321300" cy="7731125"/>
            <wp:effectExtent l="0" t="0" r="0" b="0"/>
            <wp:wrapSquare wrapText="bothSides"/>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a:extLst>
                        <a:ext uri="{28A0092B-C50C-407E-A947-70E740481C1C}">
                          <a14:useLocalDpi xmlns:a14="http://schemas.microsoft.com/office/drawing/2010/main" val="0"/>
                        </a:ext>
                      </a:extLst>
                    </a:blip>
                    <a:srcRect l="-220" t="-165" r="-220" b="-165"/>
                    <a:stretch>
                      <a:fillRect/>
                    </a:stretch>
                  </pic:blipFill>
                  <pic:spPr bwMode="auto">
                    <a:xfrm>
                      <a:off x="0" y="0"/>
                      <a:ext cx="5321300" cy="7731125"/>
                    </a:xfrm>
                    <a:prstGeom prst="rect">
                      <a:avLst/>
                    </a:prstGeom>
                    <a:noFill/>
                    <a:ln>
                      <a:noFill/>
                    </a:ln>
                  </pic:spPr>
                </pic:pic>
              </a:graphicData>
            </a:graphic>
          </wp:anchor>
        </w:drawing>
      </w:r>
      <w:r w:rsidR="00516E3C" w:rsidRPr="00A55CFF">
        <w:rPr>
          <w:rFonts w:ascii="Times New Roman" w:hAnsi="Times New Roman" w:cs="Times New Roman"/>
          <w:lang w:val="pt-BR"/>
        </w:rPr>
        <w:t>Exemplos de Moedas:</w:t>
      </w:r>
      <w:r>
        <w:rPr>
          <w:rFonts w:ascii="Times New Roman" w:hAnsi="Times New Roman" w:cs="Times New Roman"/>
          <w:lang w:val="pt-BR"/>
        </w:rPr>
        <w:t xml:space="preserve">  </w:t>
      </w:r>
      <w:r w:rsidRPr="00262FC1">
        <w:rPr>
          <w:rFonts w:ascii="Times New Roman" w:hAnsi="Times New Roman" w:cs="Times New Roman"/>
          <w:b/>
          <w:color w:val="FF0000"/>
          <w:lang w:val="pt-BR"/>
        </w:rPr>
        <w:t>#</w:t>
      </w:r>
      <w:r>
        <w:rPr>
          <w:rFonts w:ascii="Times New Roman" w:hAnsi="Times New Roman" w:cs="Times New Roman"/>
          <w:b/>
          <w:color w:val="FF0000"/>
          <w:lang w:val="pt-BR"/>
        </w:rPr>
        <w:t>55-65</w:t>
      </w:r>
    </w:p>
    <w:p w:rsidR="00516E3C" w:rsidRPr="00A55CFF" w:rsidRDefault="003871E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noProof/>
          <w:lang w:val="pt-BR" w:eastAsia="pt-BR"/>
        </w:rPr>
      </w:pPr>
      <w:r>
        <w:rPr>
          <w:rFonts w:ascii="Times New Roman" w:hAnsi="Times New Roman" w:cs="Times New Roman"/>
          <w:noProof/>
          <w:lang w:val="pt-BR" w:eastAsia="pt-BR"/>
        </w:rPr>
        <w:t xml:space="preserve">        </w:t>
      </w:r>
      <w:r w:rsidRPr="00A55CFF">
        <w:rPr>
          <w:rFonts w:ascii="Times New Roman" w:hAnsi="Times New Roman" w:cs="Times New Roman"/>
          <w:noProof/>
          <w:lang w:val="pt-BR" w:eastAsia="pt-BR"/>
        </w:rPr>
        <w:drawing>
          <wp:inline distT="0" distB="0" distL="0" distR="0">
            <wp:extent cx="5321300" cy="864870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a:extLst>
                        <a:ext uri="{28A0092B-C50C-407E-A947-70E740481C1C}">
                          <a14:useLocalDpi xmlns:a14="http://schemas.microsoft.com/office/drawing/2010/main" val="0"/>
                        </a:ext>
                      </a:extLst>
                    </a:blip>
                    <a:srcRect l="-204" t="-284" r="-204" b="-284"/>
                    <a:stretch>
                      <a:fillRect/>
                    </a:stretch>
                  </pic:blipFill>
                  <pic:spPr bwMode="auto">
                    <a:xfrm>
                      <a:off x="0" y="0"/>
                      <a:ext cx="5321300" cy="8648700"/>
                    </a:xfrm>
                    <a:prstGeom prst="rect">
                      <a:avLst/>
                    </a:prstGeom>
                    <a:noFill/>
                    <a:ln>
                      <a:noFill/>
                    </a:ln>
                  </pic:spPr>
                </pic:pic>
              </a:graphicData>
            </a:graphic>
          </wp:inline>
        </w:drawing>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sectPr w:rsidR="00516E3C" w:rsidRPr="00A55CFF" w:rsidSect="00476AD5">
          <w:type w:val="continuous"/>
          <w:pgSz w:w="11905" w:h="16837" w:code="9"/>
          <w:pgMar w:top="1440" w:right="1440" w:bottom="1440" w:left="1440" w:header="720" w:footer="576" w:gutter="0"/>
          <w:cols w:space="720"/>
          <w:noEndnote/>
          <w:docGrid w:linePitch="326"/>
        </w:sectPr>
      </w:pP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eastAsia="PMingLiU" w:hAnsi="Times New Roman" w:cs="Times New Roman"/>
          <w:lang w:val="pt-BR"/>
        </w:rPr>
        <w:sectPr w:rsidR="00516E3C" w:rsidRPr="00A55CFF" w:rsidSect="00476AD5">
          <w:pgSz w:w="11905" w:h="16837" w:code="9"/>
          <w:pgMar w:top="1440" w:right="1440" w:bottom="1440" w:left="1440" w:header="720" w:footer="576" w:gutter="0"/>
          <w:cols w:space="720"/>
          <w:noEndnote/>
          <w:docGrid w:linePitch="326"/>
        </w:sectPr>
      </w:pPr>
    </w:p>
    <w:p w:rsidR="00516E3C" w:rsidRPr="00A55CFF" w:rsidRDefault="00516E3C" w:rsidP="003C27C8">
      <w:pPr>
        <w:pStyle w:val="Level4"/>
        <w:widowControl/>
        <w:numPr>
          <w:ilvl w:val="3"/>
          <w:numId w:val="127"/>
        </w:numPr>
        <w:tabs>
          <w:tab w:val="left" w:pos="-504"/>
          <w:tab w:val="left" w:pos="360"/>
          <w:tab w:val="left" w:pos="720"/>
          <w:tab w:val="left" w:pos="1080"/>
          <w:tab w:val="left" w:pos="1927"/>
          <w:tab w:val="left" w:pos="2268"/>
          <w:tab w:val="left" w:pos="2720"/>
          <w:tab w:val="left" w:pos="3240"/>
          <w:tab w:val="left" w:pos="3600"/>
          <w:tab w:val="left" w:pos="3960"/>
          <w:tab w:val="left" w:pos="4320"/>
          <w:tab w:val="left" w:pos="5040"/>
          <w:tab w:val="left" w:pos="5938"/>
        </w:tabs>
        <w:spacing w:line="215" w:lineRule="auto"/>
        <w:ind w:left="1440" w:hanging="360"/>
        <w:jc w:val="both"/>
        <w:rPr>
          <w:rFonts w:ascii="Times New Roman" w:hAnsi="Times New Roman" w:cs="Times New Roman"/>
          <w:lang w:val="pt-BR"/>
        </w:rPr>
      </w:pPr>
      <w:r w:rsidRPr="00A55CFF">
        <w:rPr>
          <w:rFonts w:ascii="Times New Roman" w:hAnsi="Times New Roman" w:cs="Times New Roman"/>
          <w:lang w:val="pt-BR"/>
        </w:rPr>
        <w:t>Outra Moeda:</w:t>
      </w:r>
      <w:r w:rsidR="008F6C96">
        <w:rPr>
          <w:rFonts w:ascii="Times New Roman" w:hAnsi="Times New Roman" w:cs="Times New Roman"/>
          <w:lang w:val="pt-BR"/>
        </w:rPr>
        <w:t xml:space="preserve"> </w:t>
      </w:r>
      <w:r w:rsidRPr="00A55CFF">
        <w:rPr>
          <w:rFonts w:ascii="Times New Roman" w:hAnsi="Times New Roman" w:cs="Times New Roman"/>
          <w:lang w:val="pt-BR"/>
        </w:rPr>
        <w:t>Assarion (mat. 10:29, Lucas 12:6) moeda de Grécia que era pequena e tinha pouca valor.</w:t>
      </w:r>
    </w:p>
    <w:p w:rsidR="00516E3C" w:rsidRPr="00A55CFF" w:rsidRDefault="00516E3C" w:rsidP="008F6C96">
      <w:pPr>
        <w:widowControl/>
        <w:tabs>
          <w:tab w:val="left" w:pos="-504"/>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1440" w:hanging="360"/>
        <w:jc w:val="both"/>
        <w:rPr>
          <w:rFonts w:ascii="Times New Roman" w:hAnsi="Times New Roman" w:cs="Times New Roman"/>
          <w:lang w:val="pt-BR"/>
        </w:rPr>
      </w:pPr>
      <w:r w:rsidRPr="00A55CFF">
        <w:rPr>
          <w:rFonts w:ascii="Times New Roman" w:hAnsi="Times New Roman" w:cs="Times New Roman"/>
          <w:lang w:val="pt-BR"/>
        </w:rPr>
        <w:t xml:space="preserve"> </w:t>
      </w:r>
    </w:p>
    <w:p w:rsidR="00516E3C" w:rsidRPr="00A55CFF" w:rsidRDefault="00516E3C" w:rsidP="003C27C8">
      <w:pPr>
        <w:pStyle w:val="Level4"/>
        <w:widowControl/>
        <w:numPr>
          <w:ilvl w:val="3"/>
          <w:numId w:val="127"/>
        </w:numPr>
        <w:tabs>
          <w:tab w:val="left" w:pos="-504"/>
          <w:tab w:val="left" w:pos="360"/>
          <w:tab w:val="left" w:pos="720"/>
          <w:tab w:val="left" w:pos="1080"/>
          <w:tab w:val="left" w:pos="1927"/>
          <w:tab w:val="left" w:pos="2268"/>
          <w:tab w:val="left" w:pos="2720"/>
          <w:tab w:val="left" w:pos="3240"/>
          <w:tab w:val="left" w:pos="3600"/>
          <w:tab w:val="left" w:pos="3960"/>
          <w:tab w:val="left" w:pos="4320"/>
          <w:tab w:val="left" w:pos="5040"/>
          <w:tab w:val="left" w:pos="5938"/>
        </w:tabs>
        <w:spacing w:line="215" w:lineRule="auto"/>
        <w:ind w:left="1440" w:hanging="360"/>
        <w:jc w:val="both"/>
        <w:rPr>
          <w:rFonts w:ascii="Times New Roman" w:hAnsi="Times New Roman" w:cs="Times New Roman"/>
          <w:lang w:val="pt-BR"/>
        </w:rPr>
      </w:pPr>
      <w:r w:rsidRPr="00A55CFF">
        <w:rPr>
          <w:rFonts w:ascii="Times New Roman" w:hAnsi="Times New Roman" w:cs="Times New Roman"/>
          <w:lang w:val="pt-BR"/>
        </w:rPr>
        <w:t>Talvez algu</w:t>
      </w:r>
      <w:r w:rsidR="00A21122">
        <w:rPr>
          <w:rFonts w:ascii="Times New Roman" w:hAnsi="Times New Roman" w:cs="Times New Roman"/>
          <w:lang w:val="pt-BR"/>
        </w:rPr>
        <w:t>ma</w:t>
      </w:r>
      <w:r w:rsidRPr="00A55CFF">
        <w:rPr>
          <w:rFonts w:ascii="Times New Roman" w:hAnsi="Times New Roman" w:cs="Times New Roman"/>
          <w:lang w:val="pt-BR"/>
        </w:rPr>
        <w:t>s referencias ligad</w:t>
      </w:r>
      <w:r w:rsidR="00A21122">
        <w:rPr>
          <w:rFonts w:ascii="Times New Roman" w:hAnsi="Times New Roman" w:cs="Times New Roman"/>
          <w:lang w:val="pt-BR"/>
        </w:rPr>
        <w:t>as</w:t>
      </w:r>
      <w:r w:rsidRPr="00A55CFF">
        <w:rPr>
          <w:rFonts w:ascii="Times New Roman" w:hAnsi="Times New Roman" w:cs="Times New Roman"/>
          <w:lang w:val="pt-BR"/>
        </w:rPr>
        <w:t xml:space="preserve"> com pesos devem ser moedas.  O seguinte foi conf</w:t>
      </w:r>
      <w:r w:rsidR="00D861AC">
        <w:rPr>
          <w:rFonts w:ascii="Times New Roman" w:hAnsi="Times New Roman" w:cs="Times New Roman"/>
          <w:lang w:val="pt-BR"/>
        </w:rPr>
        <w:t>i</w:t>
      </w:r>
      <w:r w:rsidRPr="00A55CFF">
        <w:rPr>
          <w:rFonts w:ascii="Times New Roman" w:hAnsi="Times New Roman" w:cs="Times New Roman"/>
          <w:lang w:val="pt-BR"/>
        </w:rPr>
        <w:t>rmado de ser moedas.</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right="-556"/>
        <w:jc w:val="both"/>
        <w:rPr>
          <w:rFonts w:ascii="Times New Roman" w:hAnsi="Times New Roman" w:cs="Times New Roman"/>
          <w:lang w:val="pt-BR"/>
        </w:rPr>
      </w:pPr>
    </w:p>
    <w:p w:rsidR="00516E3C" w:rsidRPr="00A55CFF" w:rsidRDefault="00516E3C" w:rsidP="003C27C8">
      <w:pPr>
        <w:pStyle w:val="Level5"/>
        <w:widowControl/>
        <w:numPr>
          <w:ilvl w:val="4"/>
          <w:numId w:val="40"/>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ind w:right="-556"/>
        <w:jc w:val="both"/>
        <w:rPr>
          <w:rFonts w:ascii="Times New Roman" w:hAnsi="Times New Roman" w:cs="Times New Roman"/>
        </w:rPr>
      </w:pPr>
      <w:r w:rsidRPr="00A55CFF">
        <w:rPr>
          <w:rFonts w:ascii="Times New Roman" w:hAnsi="Times New Roman" w:cs="Times New Roman"/>
        </w:rPr>
        <w:t>Talentos:  Mateus 18:24, 25:15,16, 20, 22, 24, 25, 28.</w:t>
      </w:r>
    </w:p>
    <w:p w:rsidR="00516E3C" w:rsidRPr="00A55CFF" w:rsidRDefault="00516E3C" w:rsidP="003C27C8">
      <w:pPr>
        <w:pStyle w:val="Level5"/>
        <w:widowControl/>
        <w:numPr>
          <w:ilvl w:val="4"/>
          <w:numId w:val="40"/>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ind w:right="-556"/>
        <w:jc w:val="both"/>
        <w:rPr>
          <w:rFonts w:ascii="Times New Roman" w:hAnsi="Times New Roman" w:cs="Times New Roman"/>
          <w:lang w:val="pt-BR"/>
        </w:rPr>
      </w:pPr>
      <w:r w:rsidRPr="00A55CFF">
        <w:rPr>
          <w:rFonts w:ascii="Times New Roman" w:hAnsi="Times New Roman" w:cs="Times New Roman"/>
          <w:lang w:val="pt-BR"/>
        </w:rPr>
        <w:t>Arratel: João 12:3, 19:39.</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right="-556"/>
        <w:jc w:val="both"/>
        <w:rPr>
          <w:rFonts w:ascii="Times New Roman" w:hAnsi="Times New Roman" w:cs="Times New Roman"/>
          <w:lang w:val="pt-BR"/>
        </w:rPr>
      </w:pPr>
    </w:p>
    <w:p w:rsidR="00782F44" w:rsidRDefault="001D4A89" w:rsidP="001D4A89">
      <w:pPr>
        <w:pStyle w:val="Level1"/>
        <w:widowControl/>
        <w:numPr>
          <w:ilvl w:val="0"/>
          <w:numId w:val="0"/>
        </w:numPr>
        <w:tabs>
          <w:tab w:val="left" w:pos="-504"/>
          <w:tab w:val="left" w:pos="0"/>
          <w:tab w:val="left" w:pos="36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720" w:right="-556" w:hanging="360"/>
        <w:jc w:val="both"/>
        <w:rPr>
          <w:rFonts w:ascii="Times New Roman" w:hAnsi="Times New Roman" w:cs="Times New Roman"/>
          <w:lang w:val="pt-BR"/>
        </w:rPr>
      </w:pPr>
      <w:r>
        <w:rPr>
          <w:rFonts w:ascii="Times New Roman" w:hAnsi="Times New Roman" w:cs="Times New Roman"/>
          <w:lang w:val="pt-BR"/>
        </w:rPr>
        <w:t xml:space="preserve">F. </w:t>
      </w:r>
      <w:r>
        <w:rPr>
          <w:rFonts w:ascii="Times New Roman" w:hAnsi="Times New Roman" w:cs="Times New Roman"/>
          <w:lang w:val="pt-BR"/>
        </w:rPr>
        <w:tab/>
      </w:r>
      <w:r w:rsidR="00782F44">
        <w:rPr>
          <w:rFonts w:ascii="Times New Roman" w:hAnsi="Times New Roman" w:cs="Times New Roman"/>
          <w:lang w:val="pt-BR"/>
        </w:rPr>
        <w:t>Moradias</w:t>
      </w:r>
      <w:r>
        <w:rPr>
          <w:rFonts w:ascii="Times New Roman" w:hAnsi="Times New Roman" w:cs="Times New Roman"/>
          <w:lang w:val="pt-BR"/>
        </w:rPr>
        <w:t xml:space="preserve"> - </w:t>
      </w:r>
      <w:r w:rsidR="00782F44">
        <w:rPr>
          <w:rFonts w:ascii="Times New Roman" w:hAnsi="Times New Roman" w:cs="Times New Roman"/>
          <w:lang w:val="pt-BR"/>
        </w:rPr>
        <w:t>Ten</w:t>
      </w:r>
      <w:r>
        <w:rPr>
          <w:rFonts w:ascii="Times New Roman" w:hAnsi="Times New Roman" w:cs="Times New Roman"/>
          <w:lang w:val="pt-BR"/>
        </w:rPr>
        <w:t>d</w:t>
      </w:r>
      <w:r w:rsidR="00782F44">
        <w:rPr>
          <w:rFonts w:ascii="Times New Roman" w:hAnsi="Times New Roman" w:cs="Times New Roman"/>
          <w:lang w:val="pt-BR"/>
        </w:rPr>
        <w:t>as</w:t>
      </w:r>
      <w:r w:rsidR="00782F44" w:rsidRPr="00782F44">
        <w:rPr>
          <w:rStyle w:val="Refdenotaderodap"/>
          <w:rFonts w:ascii="Times New Roman" w:hAnsi="Times New Roman" w:cs="Times New Roman"/>
          <w:vertAlign w:val="superscript"/>
          <w:lang w:val="pt-BR"/>
        </w:rPr>
        <w:footnoteReference w:id="2"/>
      </w:r>
      <w:r w:rsidR="00687369">
        <w:rPr>
          <w:rFonts w:ascii="Times New Roman" w:hAnsi="Times New Roman" w:cs="Times New Roman"/>
          <w:lang w:val="pt-BR"/>
        </w:rPr>
        <w:t xml:space="preserve">  </w:t>
      </w:r>
      <w:r w:rsidR="00687369" w:rsidRPr="00262FC1">
        <w:rPr>
          <w:rFonts w:ascii="Times New Roman" w:hAnsi="Times New Roman" w:cs="Times New Roman"/>
          <w:b/>
          <w:color w:val="FF0000"/>
          <w:lang w:val="pt-BR"/>
        </w:rPr>
        <w:t>#</w:t>
      </w:r>
      <w:r w:rsidR="00D45DAD">
        <w:rPr>
          <w:rFonts w:ascii="Times New Roman" w:hAnsi="Times New Roman" w:cs="Times New Roman"/>
          <w:b/>
          <w:color w:val="FF0000"/>
          <w:lang w:val="pt-BR"/>
        </w:rPr>
        <w:t>66</w:t>
      </w:r>
    </w:p>
    <w:p w:rsidR="0009062F" w:rsidRDefault="0009062F" w:rsidP="008F6C96">
      <w:pPr>
        <w:pStyle w:val="Level1"/>
        <w:widowControl/>
        <w:numPr>
          <w:ilvl w:val="0"/>
          <w:numId w:val="0"/>
        </w:numPr>
        <w:tabs>
          <w:tab w:val="left" w:pos="-504"/>
          <w:tab w:val="left" w:pos="0"/>
          <w:tab w:val="left" w:pos="36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1080" w:right="-556" w:hanging="360"/>
        <w:jc w:val="both"/>
        <w:rPr>
          <w:rFonts w:ascii="Times New Roman" w:hAnsi="Times New Roman" w:cs="Times New Roman"/>
          <w:lang w:val="pt-BR"/>
        </w:rPr>
      </w:pPr>
    </w:p>
    <w:p w:rsidR="0009062F" w:rsidRDefault="0009062F" w:rsidP="003C27C8">
      <w:pPr>
        <w:pStyle w:val="Level1"/>
        <w:widowControl/>
        <w:numPr>
          <w:ilvl w:val="3"/>
          <w:numId w:val="155"/>
        </w:numPr>
        <w:tabs>
          <w:tab w:val="left" w:pos="-504"/>
          <w:tab w:val="left" w:pos="360"/>
          <w:tab w:val="left" w:pos="72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1080"/>
        <w:rPr>
          <w:rFonts w:ascii="Times New Roman" w:hAnsi="Times New Roman" w:cs="Times New Roman"/>
          <w:lang w:val="pt-BR"/>
        </w:rPr>
      </w:pPr>
      <w:r w:rsidRPr="00A55CFF">
        <w:rPr>
          <w:rFonts w:ascii="Times New Roman" w:hAnsi="Times New Roman" w:cs="Times New Roman"/>
          <w:lang w:val="pt-BR"/>
        </w:rPr>
        <w:t>No principio muito gente morava em tendas</w:t>
      </w:r>
      <w:r w:rsidR="008F6C96">
        <w:rPr>
          <w:rFonts w:ascii="Times New Roman" w:hAnsi="Times New Roman" w:cs="Times New Roman"/>
          <w:lang w:val="pt-BR"/>
        </w:rPr>
        <w:t xml:space="preserve">. </w:t>
      </w:r>
      <w:r w:rsidRPr="00A55CFF">
        <w:rPr>
          <w:rFonts w:ascii="Times New Roman" w:hAnsi="Times New Roman" w:cs="Times New Roman"/>
          <w:lang w:val="pt-BR"/>
        </w:rPr>
        <w:t>Era o mais comum de Abraão até Samuel.</w:t>
      </w:r>
    </w:p>
    <w:p w:rsidR="008F6C96" w:rsidRDefault="008F6C96" w:rsidP="001D4A89">
      <w:pPr>
        <w:pStyle w:val="Level1"/>
        <w:widowControl/>
        <w:numPr>
          <w:ilvl w:val="0"/>
          <w:numId w:val="0"/>
        </w:numPr>
        <w:tabs>
          <w:tab w:val="left" w:pos="-504"/>
          <w:tab w:val="left" w:pos="360"/>
          <w:tab w:val="left" w:pos="72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1080" w:hanging="360"/>
        <w:jc w:val="both"/>
        <w:rPr>
          <w:rFonts w:ascii="Times New Roman" w:hAnsi="Times New Roman" w:cs="Times New Roman"/>
          <w:lang w:val="pt-BR"/>
        </w:rPr>
      </w:pPr>
    </w:p>
    <w:p w:rsidR="00782F44" w:rsidRPr="001D4A89" w:rsidRDefault="00782F44" w:rsidP="003C27C8">
      <w:pPr>
        <w:pStyle w:val="Level1"/>
        <w:widowControl/>
        <w:numPr>
          <w:ilvl w:val="3"/>
          <w:numId w:val="155"/>
        </w:numPr>
        <w:tabs>
          <w:tab w:val="left" w:pos="-504"/>
          <w:tab w:val="left" w:pos="360"/>
          <w:tab w:val="left" w:pos="72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1080"/>
        <w:jc w:val="both"/>
        <w:rPr>
          <w:rFonts w:ascii="Times New Roman" w:hAnsi="Times New Roman" w:cs="Times New Roman"/>
          <w:lang w:val="pt-BR"/>
        </w:rPr>
      </w:pPr>
      <w:r w:rsidRPr="001D4A89">
        <w:rPr>
          <w:rFonts w:ascii="Times New Roman" w:hAnsi="Times New Roman" w:cs="Times New Roman"/>
          <w:lang w:val="pt-BR"/>
        </w:rPr>
        <w:t>Moradias de tendas</w:t>
      </w:r>
    </w:p>
    <w:p w:rsidR="00782F44" w:rsidRDefault="00782F44" w:rsidP="00782F44">
      <w:pPr>
        <w:pStyle w:val="Level1"/>
        <w:widowControl/>
        <w:numPr>
          <w:ilvl w:val="0"/>
          <w:numId w:val="0"/>
        </w:numPr>
        <w:tabs>
          <w:tab w:val="left" w:pos="-504"/>
          <w:tab w:val="left" w:pos="0"/>
          <w:tab w:val="left" w:pos="36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360" w:right="-556"/>
        <w:jc w:val="both"/>
        <w:rPr>
          <w:rFonts w:ascii="Times New Roman" w:hAnsi="Times New Roman" w:cs="Times New Roman"/>
          <w:lang w:val="pt-BR"/>
        </w:rPr>
      </w:pPr>
    </w:p>
    <w:p w:rsidR="00782F44" w:rsidRPr="00782F44" w:rsidRDefault="008928D5" w:rsidP="001D4A89">
      <w:pPr>
        <w:pStyle w:val="Level1"/>
        <w:widowControl/>
        <w:numPr>
          <w:ilvl w:val="0"/>
          <w:numId w:val="0"/>
        </w:numPr>
        <w:tabs>
          <w:tab w:val="left" w:pos="-504"/>
          <w:tab w:val="left" w:pos="0"/>
          <w:tab w:val="left" w:pos="36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1080" w:right="25"/>
        <w:jc w:val="both"/>
        <w:rPr>
          <w:rFonts w:ascii="Times New Roman" w:hAnsi="Times New Roman" w:cs="Times New Roman"/>
          <w:lang w:val="pt-BR"/>
        </w:rPr>
      </w:pPr>
      <w:r>
        <w:rPr>
          <w:noProof/>
          <w:lang w:val="pt-BR" w:eastAsia="pt-BR"/>
        </w:rPr>
        <w:drawing>
          <wp:anchor distT="0" distB="0" distL="114300" distR="114300" simplePos="0" relativeHeight="251660800" behindDoc="0" locked="0" layoutInCell="1" allowOverlap="1">
            <wp:simplePos x="0" y="0"/>
            <wp:positionH relativeFrom="column">
              <wp:posOffset>3126105</wp:posOffset>
            </wp:positionH>
            <wp:positionV relativeFrom="paragraph">
              <wp:posOffset>118745</wp:posOffset>
            </wp:positionV>
            <wp:extent cx="2493520" cy="1350335"/>
            <wp:effectExtent l="0" t="0" r="2540" b="2540"/>
            <wp:wrapSquare wrapText="bothSides"/>
            <wp:docPr id="34" name="Imagem 34" descr="Bedouin Tents: Inspired by Nature, Driven by Technology, Built by R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Bedouin Tents: Inspired by Nature, Driven by Technology, Built by RHI"/>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93520" cy="1350335"/>
                    </a:xfrm>
                    <a:prstGeom prst="rect">
                      <a:avLst/>
                    </a:prstGeom>
                    <a:noFill/>
                    <a:ln>
                      <a:noFill/>
                    </a:ln>
                  </pic:spPr>
                </pic:pic>
              </a:graphicData>
            </a:graphic>
          </wp:anchor>
        </w:drawing>
      </w:r>
      <w:r w:rsidR="00782F44" w:rsidRPr="00782F44">
        <w:rPr>
          <w:rFonts w:ascii="Times New Roman" w:hAnsi="Times New Roman" w:cs="Times New Roman"/>
          <w:lang w:val="pt-BR"/>
        </w:rPr>
        <w:t>Na Bíblia, viver em tendas é de origem antiga. Isso remonta aos dias de Abraão. A primeira referência nas Escrituras à vida em tendas é a respeito do homem Jabal, de quem se diz: "Ele foi o pai dos que habitam em tendas" (Gênesis 4:20). Após o Dilúvio, o Registro Sagrado diz: "Deus alargará Jafé e habitará nas tendas de Sem" (Gênesis 9:27).</w:t>
      </w:r>
    </w:p>
    <w:p w:rsidR="00782F44" w:rsidRPr="00782F44" w:rsidRDefault="00782F44" w:rsidP="001D4A89">
      <w:pPr>
        <w:pStyle w:val="Level1"/>
        <w:widowControl/>
        <w:numPr>
          <w:ilvl w:val="0"/>
          <w:numId w:val="0"/>
        </w:numPr>
        <w:tabs>
          <w:tab w:val="left" w:pos="-504"/>
          <w:tab w:val="left" w:pos="0"/>
          <w:tab w:val="left" w:pos="36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1080" w:right="25"/>
        <w:jc w:val="both"/>
        <w:rPr>
          <w:rFonts w:ascii="Times New Roman" w:hAnsi="Times New Roman" w:cs="Times New Roman"/>
          <w:lang w:val="pt-BR"/>
        </w:rPr>
      </w:pPr>
    </w:p>
    <w:p w:rsidR="00782F44" w:rsidRPr="00782F44" w:rsidRDefault="00782F44" w:rsidP="001D4A89">
      <w:pPr>
        <w:pStyle w:val="Level1"/>
        <w:widowControl/>
        <w:numPr>
          <w:ilvl w:val="0"/>
          <w:numId w:val="0"/>
        </w:numPr>
        <w:tabs>
          <w:tab w:val="left" w:pos="-504"/>
          <w:tab w:val="left" w:pos="0"/>
          <w:tab w:val="left" w:pos="36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1080" w:right="25"/>
        <w:jc w:val="both"/>
        <w:rPr>
          <w:rFonts w:ascii="Times New Roman" w:hAnsi="Times New Roman" w:cs="Times New Roman"/>
          <w:lang w:val="pt-BR"/>
        </w:rPr>
      </w:pPr>
      <w:r w:rsidRPr="00782F44">
        <w:rPr>
          <w:rFonts w:ascii="Times New Roman" w:hAnsi="Times New Roman" w:cs="Times New Roman"/>
          <w:lang w:val="pt-BR"/>
        </w:rPr>
        <w:t>Os patriarcas Abraão, Isaque e Jacó viveram a maior parte de suas vidas em tendas, dentro e ao redor da terra de Canaã. Foi dito que Abraão "armou sua tenda" nas proximidades de Betel (Gn 12: 8), que Isaque "armou sua tenda no vale de Gerar" (Gn 26:17), e Jacó "armou sua tenda diante da cidade de Siquém "(Gênesis 33:18).</w:t>
      </w:r>
    </w:p>
    <w:p w:rsidR="00782F44" w:rsidRPr="00782F44" w:rsidRDefault="00782F44" w:rsidP="001D4A89">
      <w:pPr>
        <w:pStyle w:val="Level1"/>
        <w:widowControl/>
        <w:numPr>
          <w:ilvl w:val="0"/>
          <w:numId w:val="0"/>
        </w:numPr>
        <w:tabs>
          <w:tab w:val="left" w:pos="-504"/>
          <w:tab w:val="left" w:pos="0"/>
          <w:tab w:val="left" w:pos="36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1080" w:right="25"/>
        <w:jc w:val="both"/>
        <w:rPr>
          <w:rFonts w:ascii="Times New Roman" w:hAnsi="Times New Roman" w:cs="Times New Roman"/>
          <w:lang w:val="pt-BR"/>
        </w:rPr>
      </w:pPr>
    </w:p>
    <w:p w:rsidR="00782F44" w:rsidRPr="00782F44" w:rsidRDefault="00782F44" w:rsidP="001D4A89">
      <w:pPr>
        <w:pStyle w:val="Level1"/>
        <w:widowControl/>
        <w:numPr>
          <w:ilvl w:val="0"/>
          <w:numId w:val="0"/>
        </w:numPr>
        <w:tabs>
          <w:tab w:val="left" w:pos="-504"/>
          <w:tab w:val="left" w:pos="0"/>
          <w:tab w:val="left" w:pos="36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1080" w:right="25"/>
        <w:jc w:val="both"/>
        <w:rPr>
          <w:rFonts w:ascii="Times New Roman" w:hAnsi="Times New Roman" w:cs="Times New Roman"/>
          <w:lang w:val="pt-BR"/>
        </w:rPr>
      </w:pPr>
      <w:r w:rsidRPr="00782F44">
        <w:rPr>
          <w:rFonts w:ascii="Times New Roman" w:hAnsi="Times New Roman" w:cs="Times New Roman"/>
          <w:lang w:val="pt-BR"/>
        </w:rPr>
        <w:t>Os Filhos de Israel viveram em tendas durante seus quarenta anos no deserto. Moisés disse a respeito deles: “Os filhos de Israel armarão suas tendas, cada um no seu arraial” (Números 1:52). E Balaão "ergueu os olhos e viu Israel morando nas suas tendas, segundo as suas tribos" (Números 24: 2).</w:t>
      </w:r>
    </w:p>
    <w:p w:rsidR="00782F44" w:rsidRPr="00782F44" w:rsidRDefault="00782F44" w:rsidP="001D4A89">
      <w:pPr>
        <w:pStyle w:val="Level1"/>
        <w:widowControl/>
        <w:numPr>
          <w:ilvl w:val="0"/>
          <w:numId w:val="0"/>
        </w:numPr>
        <w:tabs>
          <w:tab w:val="left" w:pos="-504"/>
          <w:tab w:val="left" w:pos="0"/>
          <w:tab w:val="left" w:pos="36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right="25"/>
        <w:jc w:val="both"/>
        <w:rPr>
          <w:rFonts w:ascii="Times New Roman" w:hAnsi="Times New Roman" w:cs="Times New Roman"/>
          <w:lang w:val="pt-BR"/>
        </w:rPr>
      </w:pPr>
    </w:p>
    <w:p w:rsidR="00782F44" w:rsidRPr="00782F44" w:rsidRDefault="00782F44" w:rsidP="001D4A89">
      <w:pPr>
        <w:pStyle w:val="Level1"/>
        <w:widowControl/>
        <w:numPr>
          <w:ilvl w:val="0"/>
          <w:numId w:val="0"/>
        </w:numPr>
        <w:tabs>
          <w:tab w:val="left" w:pos="-504"/>
          <w:tab w:val="left" w:pos="0"/>
          <w:tab w:val="left" w:pos="36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1080" w:right="25"/>
        <w:jc w:val="both"/>
        <w:rPr>
          <w:rFonts w:ascii="Times New Roman" w:hAnsi="Times New Roman" w:cs="Times New Roman"/>
          <w:lang w:val="pt-BR"/>
        </w:rPr>
      </w:pPr>
      <w:r w:rsidRPr="00782F44">
        <w:rPr>
          <w:rFonts w:ascii="Times New Roman" w:hAnsi="Times New Roman" w:cs="Times New Roman"/>
          <w:lang w:val="pt-BR"/>
        </w:rPr>
        <w:t>Por muitos anos após a entrada na Terra Prometida, Israel ainda vivia em tendas. Nos dias de Davi, foi dito ao Rei: “A arca e Israel e Judá habitam em tendas” (2Sam. 11:11), indicando que muitas das pessoas naquela época viviam em tendas. Mesmo no tempo da revolta das dez tribos sob Jeroboão e sua separação de Judá, o clamor se espalhou: "Às tuas tendas, ó Israel" (1Rs 12:16). Quando as tribos se reuniram em lugares pequenos como Gilgal e Shiloh, sem dúvida trouxeram suas tendas com eles. E depois que o templo foi construído em Jerusalém, o povo faria suas peregrinações lá para celebrar as festas do Senhor, e muitos milhares deles dormiriam em tendas nas montanhas ao redor da cidade.</w:t>
      </w:r>
    </w:p>
    <w:p w:rsidR="00782F44" w:rsidRPr="00782F44" w:rsidRDefault="00782F44" w:rsidP="001D4A89">
      <w:pPr>
        <w:pStyle w:val="Level1"/>
        <w:widowControl/>
        <w:numPr>
          <w:ilvl w:val="0"/>
          <w:numId w:val="0"/>
        </w:numPr>
        <w:tabs>
          <w:tab w:val="left" w:pos="-504"/>
          <w:tab w:val="left" w:pos="0"/>
          <w:tab w:val="left" w:pos="36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right="-556"/>
        <w:jc w:val="both"/>
        <w:rPr>
          <w:rFonts w:ascii="Times New Roman" w:hAnsi="Times New Roman" w:cs="Times New Roman"/>
          <w:lang w:val="pt-BR"/>
        </w:rPr>
      </w:pPr>
    </w:p>
    <w:p w:rsidR="00782F44" w:rsidRPr="00782F44" w:rsidRDefault="00782F44" w:rsidP="001D4A89">
      <w:pPr>
        <w:pStyle w:val="Level1"/>
        <w:widowControl/>
        <w:numPr>
          <w:ilvl w:val="0"/>
          <w:numId w:val="0"/>
        </w:numPr>
        <w:tabs>
          <w:tab w:val="left" w:pos="-504"/>
          <w:tab w:val="left" w:pos="0"/>
          <w:tab w:val="left" w:pos="36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1080" w:right="25"/>
        <w:jc w:val="both"/>
        <w:rPr>
          <w:rFonts w:ascii="Times New Roman" w:hAnsi="Times New Roman" w:cs="Times New Roman"/>
          <w:lang w:val="pt-BR"/>
        </w:rPr>
      </w:pPr>
      <w:r w:rsidRPr="00782F44">
        <w:rPr>
          <w:rFonts w:ascii="Times New Roman" w:hAnsi="Times New Roman" w:cs="Times New Roman"/>
          <w:lang w:val="pt-BR"/>
        </w:rPr>
        <w:t>Como os judeus da antiguidade, os árabes nômades ou beduínos da Palestina, e especialmente os da Transjordânia, vivem em tendas há séculos, e seu modo de vida é notavelmente semelhante ao dos primeiros personagens bíblicos. Um estudo, portanto, dessas estruturas de tendas das terras bíblicas de hoje lançará muita luz sobre como os homens dos primeiros tempos da Bíblia realmente viviam. Por meio de tal estudo, pode-se construir o pano de fundo adequado para compreender a vida e as contribuições desses homens do passado.</w:t>
      </w:r>
    </w:p>
    <w:p w:rsidR="00782F44" w:rsidRPr="00782F44" w:rsidRDefault="00782F44" w:rsidP="001D4A89">
      <w:pPr>
        <w:pStyle w:val="Level1"/>
        <w:widowControl/>
        <w:numPr>
          <w:ilvl w:val="0"/>
          <w:numId w:val="0"/>
        </w:numPr>
        <w:tabs>
          <w:tab w:val="left" w:pos="-504"/>
          <w:tab w:val="left" w:pos="0"/>
          <w:tab w:val="left" w:pos="36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right="25"/>
        <w:jc w:val="both"/>
        <w:rPr>
          <w:rFonts w:ascii="Times New Roman" w:hAnsi="Times New Roman" w:cs="Times New Roman"/>
          <w:lang w:val="pt-BR"/>
        </w:rPr>
      </w:pPr>
    </w:p>
    <w:p w:rsidR="00782F44" w:rsidRPr="001D4A89" w:rsidRDefault="001D4A89" w:rsidP="001D4A89">
      <w:pPr>
        <w:pStyle w:val="Level1"/>
        <w:widowControl/>
        <w:numPr>
          <w:ilvl w:val="0"/>
          <w:numId w:val="0"/>
        </w:numPr>
        <w:tabs>
          <w:tab w:val="left" w:pos="-504"/>
          <w:tab w:val="left" w:pos="0"/>
          <w:tab w:val="left" w:pos="36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1080" w:right="25" w:hanging="360"/>
        <w:jc w:val="both"/>
        <w:rPr>
          <w:rFonts w:ascii="Times New Roman" w:hAnsi="Times New Roman" w:cs="Times New Roman"/>
          <w:lang w:val="pt-BR"/>
        </w:rPr>
      </w:pPr>
      <w:r w:rsidRPr="001D4A89">
        <w:rPr>
          <w:rFonts w:ascii="Times New Roman" w:hAnsi="Times New Roman" w:cs="Times New Roman"/>
          <w:lang w:val="pt-BR"/>
        </w:rPr>
        <w:t>3.</w:t>
      </w:r>
      <w:r w:rsidRPr="001D4A89">
        <w:rPr>
          <w:rFonts w:ascii="Times New Roman" w:hAnsi="Times New Roman" w:cs="Times New Roman"/>
          <w:lang w:val="pt-BR"/>
        </w:rPr>
        <w:tab/>
      </w:r>
      <w:r w:rsidR="00782F44" w:rsidRPr="001D4A89">
        <w:rPr>
          <w:rFonts w:ascii="Times New Roman" w:hAnsi="Times New Roman" w:cs="Times New Roman"/>
          <w:lang w:val="pt-BR"/>
        </w:rPr>
        <w:t xml:space="preserve">Material de </w:t>
      </w:r>
      <w:r w:rsidR="002B1A26">
        <w:rPr>
          <w:rFonts w:ascii="Times New Roman" w:hAnsi="Times New Roman" w:cs="Times New Roman"/>
          <w:lang w:val="pt-BR"/>
        </w:rPr>
        <w:t>T</w:t>
      </w:r>
      <w:r w:rsidR="00782F44" w:rsidRPr="001D4A89">
        <w:rPr>
          <w:rFonts w:ascii="Times New Roman" w:hAnsi="Times New Roman" w:cs="Times New Roman"/>
          <w:lang w:val="pt-BR"/>
        </w:rPr>
        <w:t>enda</w:t>
      </w:r>
    </w:p>
    <w:p w:rsidR="00782F44" w:rsidRPr="00782F44" w:rsidRDefault="00782F44" w:rsidP="0015019D">
      <w:pPr>
        <w:pStyle w:val="Level1"/>
        <w:widowControl/>
        <w:numPr>
          <w:ilvl w:val="0"/>
          <w:numId w:val="0"/>
        </w:numPr>
        <w:tabs>
          <w:tab w:val="left" w:pos="-504"/>
          <w:tab w:val="left" w:pos="0"/>
          <w:tab w:val="left" w:pos="36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1440" w:right="25"/>
        <w:jc w:val="both"/>
        <w:rPr>
          <w:rFonts w:ascii="Times New Roman" w:hAnsi="Times New Roman" w:cs="Times New Roman"/>
          <w:u w:val="single"/>
          <w:lang w:val="pt-BR"/>
        </w:rPr>
      </w:pPr>
    </w:p>
    <w:p w:rsidR="00782F44" w:rsidRPr="00782F44" w:rsidRDefault="00782F44" w:rsidP="001D4A89">
      <w:pPr>
        <w:pStyle w:val="Level1"/>
        <w:widowControl/>
        <w:numPr>
          <w:ilvl w:val="0"/>
          <w:numId w:val="0"/>
        </w:numPr>
        <w:tabs>
          <w:tab w:val="left" w:pos="-504"/>
          <w:tab w:val="left" w:pos="0"/>
          <w:tab w:val="left" w:pos="36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1080" w:right="25"/>
        <w:jc w:val="both"/>
        <w:rPr>
          <w:rFonts w:ascii="Times New Roman" w:hAnsi="Times New Roman" w:cs="Times New Roman"/>
          <w:lang w:val="pt-BR"/>
        </w:rPr>
      </w:pPr>
      <w:r w:rsidRPr="00782F44">
        <w:rPr>
          <w:rFonts w:ascii="Times New Roman" w:hAnsi="Times New Roman" w:cs="Times New Roman"/>
          <w:lang w:val="pt-BR"/>
        </w:rPr>
        <w:t>A casa do beduíno é sua tenda, que é feita de pêlo de cabra preto</w:t>
      </w:r>
      <w:r w:rsidR="0015019D">
        <w:rPr>
          <w:rFonts w:ascii="Times New Roman" w:hAnsi="Times New Roman" w:cs="Times New Roman"/>
          <w:lang w:val="pt-BR"/>
        </w:rPr>
        <w:t>, chamado saco as vezes</w:t>
      </w:r>
      <w:r w:rsidRPr="00782F44">
        <w:rPr>
          <w:rFonts w:ascii="Times New Roman" w:hAnsi="Times New Roman" w:cs="Times New Roman"/>
          <w:lang w:val="pt-BR"/>
        </w:rPr>
        <w:t>. Ele a chama de beit sha'ar, ou seja, "casa dos cabelos". É feito de tecido grosso e pesado e serve para proteger a família dos ventos frios no inverno; no verão, as laterais geralmente são levantadas e a barraca serve de guarda-sol. Este pano de pêlo de cabra que é usado para fazer estas tendas é poroso quando seco, mas torna-se impermeável depois que as primeiras chuvas o encolhem. O Cântico de Salomão refere-se a essas tendas de pêlo de cabra preto: "Eu sou negro, mas formoso, ó filhas de Jerusalém, como as tendas de Quedar" (Cant 1: 5).</w:t>
      </w:r>
    </w:p>
    <w:p w:rsidR="00782F44" w:rsidRPr="00782F44" w:rsidRDefault="00782F44" w:rsidP="001D4A89">
      <w:pPr>
        <w:pStyle w:val="Level1"/>
        <w:widowControl/>
        <w:numPr>
          <w:ilvl w:val="0"/>
          <w:numId w:val="0"/>
        </w:numPr>
        <w:tabs>
          <w:tab w:val="left" w:pos="-504"/>
          <w:tab w:val="left" w:pos="0"/>
          <w:tab w:val="left" w:pos="36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1080" w:right="25"/>
        <w:jc w:val="both"/>
        <w:rPr>
          <w:rFonts w:ascii="Times New Roman" w:hAnsi="Times New Roman" w:cs="Times New Roman"/>
          <w:lang w:val="pt-BR"/>
        </w:rPr>
      </w:pPr>
    </w:p>
    <w:p w:rsidR="00782F44" w:rsidRPr="00782F44" w:rsidRDefault="00782F44" w:rsidP="001D4A89">
      <w:pPr>
        <w:pStyle w:val="Level1"/>
        <w:widowControl/>
        <w:numPr>
          <w:ilvl w:val="0"/>
          <w:numId w:val="0"/>
        </w:numPr>
        <w:tabs>
          <w:tab w:val="left" w:pos="-504"/>
          <w:tab w:val="left" w:pos="0"/>
          <w:tab w:val="left" w:pos="36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1080" w:right="25"/>
        <w:jc w:val="both"/>
        <w:rPr>
          <w:rFonts w:ascii="Times New Roman" w:hAnsi="Times New Roman" w:cs="Times New Roman"/>
          <w:lang w:val="pt-BR"/>
        </w:rPr>
      </w:pPr>
      <w:r w:rsidRPr="00782F44">
        <w:rPr>
          <w:rFonts w:ascii="Times New Roman" w:hAnsi="Times New Roman" w:cs="Times New Roman"/>
          <w:lang w:val="pt-BR"/>
        </w:rPr>
        <w:t>O material que compõe a tenda beduína é o mesmo do saco dos dias bíblicos. Deve ser lembrado que este pano de saco oriental não é nada parecido com a serapilheira ocidental, mas sim um material feito de pêlo de cabra espinhoso e áspero. O apóstolo João compara as trevas a este saco: "O sol tornou-se negro como saco de cabelo" (Apocalipse 6:12). Nos tempos bíblicos, o pano de saco era usado como um sinal de tristeza (Gênesis 37:34; 2Sam. 3:31), como um sinal de humildade (1 Reis 21:27; 2 Reis 19: 1), ou como um sinal de arrependimento (Dan . 9: 3; Jonas 3: 5).</w:t>
      </w:r>
    </w:p>
    <w:p w:rsidR="00782F44" w:rsidRPr="00782F44" w:rsidRDefault="00782F44" w:rsidP="0015019D">
      <w:pPr>
        <w:pStyle w:val="Level1"/>
        <w:widowControl/>
        <w:numPr>
          <w:ilvl w:val="0"/>
          <w:numId w:val="0"/>
        </w:numPr>
        <w:tabs>
          <w:tab w:val="left" w:pos="-504"/>
          <w:tab w:val="left" w:pos="0"/>
          <w:tab w:val="left" w:pos="36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1440" w:right="25"/>
        <w:jc w:val="both"/>
        <w:rPr>
          <w:rFonts w:ascii="Times New Roman" w:hAnsi="Times New Roman" w:cs="Times New Roman"/>
          <w:lang w:val="pt-BR"/>
        </w:rPr>
      </w:pPr>
    </w:p>
    <w:p w:rsidR="00782F44" w:rsidRPr="00782F44" w:rsidRDefault="003F6527" w:rsidP="0015019D">
      <w:pPr>
        <w:pStyle w:val="Level1"/>
        <w:widowControl/>
        <w:numPr>
          <w:ilvl w:val="0"/>
          <w:numId w:val="0"/>
        </w:numPr>
        <w:tabs>
          <w:tab w:val="left" w:pos="-504"/>
          <w:tab w:val="left" w:pos="0"/>
          <w:tab w:val="left" w:pos="36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720" w:right="25" w:hanging="360"/>
        <w:jc w:val="both"/>
        <w:rPr>
          <w:rFonts w:ascii="Times New Roman" w:hAnsi="Times New Roman" w:cs="Times New Roman"/>
          <w:lang w:val="pt-BR"/>
        </w:rPr>
      </w:pPr>
      <w:r>
        <w:rPr>
          <w:rFonts w:ascii="Times New Roman" w:hAnsi="Times New Roman" w:cs="Times New Roman"/>
          <w:lang w:val="pt-BR"/>
        </w:rPr>
        <w:tab/>
        <w:t>4.</w:t>
      </w:r>
      <w:r>
        <w:rPr>
          <w:rFonts w:ascii="Times New Roman" w:hAnsi="Times New Roman" w:cs="Times New Roman"/>
          <w:lang w:val="pt-BR"/>
        </w:rPr>
        <w:tab/>
      </w:r>
      <w:r w:rsidR="002B1A26">
        <w:rPr>
          <w:rFonts w:ascii="Times New Roman" w:hAnsi="Times New Roman" w:cs="Times New Roman"/>
          <w:lang w:val="pt-BR"/>
        </w:rPr>
        <w:t>Acampamentos de Tendas e Forma de Armar T</w:t>
      </w:r>
      <w:r w:rsidR="00782F44" w:rsidRPr="003F6527">
        <w:rPr>
          <w:rFonts w:ascii="Times New Roman" w:hAnsi="Times New Roman" w:cs="Times New Roman"/>
          <w:lang w:val="pt-BR"/>
        </w:rPr>
        <w:t>endas</w:t>
      </w:r>
    </w:p>
    <w:p w:rsidR="0015019D" w:rsidRDefault="0015019D" w:rsidP="0015019D">
      <w:pPr>
        <w:pStyle w:val="Level1"/>
        <w:widowControl/>
        <w:numPr>
          <w:ilvl w:val="0"/>
          <w:numId w:val="0"/>
        </w:numPr>
        <w:tabs>
          <w:tab w:val="left" w:pos="-504"/>
          <w:tab w:val="left" w:pos="0"/>
          <w:tab w:val="left" w:pos="36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1440" w:right="25"/>
        <w:jc w:val="both"/>
        <w:rPr>
          <w:rFonts w:ascii="Times New Roman" w:hAnsi="Times New Roman" w:cs="Times New Roman"/>
          <w:lang w:val="pt-BR"/>
        </w:rPr>
      </w:pPr>
    </w:p>
    <w:p w:rsidR="00782F44" w:rsidRPr="00782F44" w:rsidRDefault="00782F44" w:rsidP="003F6527">
      <w:pPr>
        <w:pStyle w:val="Level1"/>
        <w:widowControl/>
        <w:numPr>
          <w:ilvl w:val="0"/>
          <w:numId w:val="0"/>
        </w:numPr>
        <w:tabs>
          <w:tab w:val="left" w:pos="-504"/>
          <w:tab w:val="left" w:pos="0"/>
          <w:tab w:val="left" w:pos="36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1080" w:right="25"/>
        <w:jc w:val="both"/>
        <w:rPr>
          <w:rFonts w:ascii="Times New Roman" w:hAnsi="Times New Roman" w:cs="Times New Roman"/>
          <w:lang w:val="pt-BR"/>
        </w:rPr>
      </w:pPr>
      <w:r w:rsidRPr="00782F44">
        <w:rPr>
          <w:rFonts w:ascii="Times New Roman" w:hAnsi="Times New Roman" w:cs="Times New Roman"/>
          <w:lang w:val="pt-BR"/>
        </w:rPr>
        <w:t>Se os beduínos árabes vivem juntos como uma tribo ou clã, como costumam fazer, ou se mais de uma família mora entre si, então suas tendas não são armadas em um aglomerado promíscuo, mas mais provavelmente em um grande círculo para torná-lo possível que pelo menos alguns de seus rebanhos sejam protegidos dentro do círculo. Ao lado da tenda do xeque está uma longa lança como um emblema de sua autoridade (cf. prática do Rei Saul em 1 Samuel 26: 7). Sua tenda é geralmente maior do que as outras.</w:t>
      </w:r>
    </w:p>
    <w:p w:rsidR="00782F44" w:rsidRPr="00782F44" w:rsidRDefault="00782F44" w:rsidP="003F6527">
      <w:pPr>
        <w:pStyle w:val="Level1"/>
        <w:widowControl/>
        <w:numPr>
          <w:ilvl w:val="0"/>
          <w:numId w:val="0"/>
        </w:numPr>
        <w:tabs>
          <w:tab w:val="left" w:pos="-504"/>
          <w:tab w:val="left" w:pos="0"/>
          <w:tab w:val="left" w:pos="36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1080" w:right="25"/>
        <w:jc w:val="both"/>
        <w:rPr>
          <w:rFonts w:ascii="Times New Roman" w:hAnsi="Times New Roman" w:cs="Times New Roman"/>
          <w:lang w:val="pt-BR"/>
        </w:rPr>
      </w:pPr>
    </w:p>
    <w:p w:rsidR="00782F44" w:rsidRPr="00782F44" w:rsidRDefault="00782F44" w:rsidP="003F6527">
      <w:pPr>
        <w:pStyle w:val="Level1"/>
        <w:widowControl/>
        <w:numPr>
          <w:ilvl w:val="0"/>
          <w:numId w:val="0"/>
        </w:numPr>
        <w:tabs>
          <w:tab w:val="left" w:pos="-504"/>
          <w:tab w:val="left" w:pos="0"/>
          <w:tab w:val="left" w:pos="36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1080" w:right="25"/>
        <w:jc w:val="both"/>
        <w:rPr>
          <w:rFonts w:ascii="Times New Roman" w:hAnsi="Times New Roman" w:cs="Times New Roman"/>
          <w:lang w:val="pt-BR"/>
        </w:rPr>
      </w:pPr>
      <w:r w:rsidRPr="00782F44">
        <w:rPr>
          <w:rFonts w:ascii="Times New Roman" w:hAnsi="Times New Roman" w:cs="Times New Roman"/>
          <w:lang w:val="pt-BR"/>
        </w:rPr>
        <w:t>A Bíblia diz que alguns dos filhos de Ismael viviam em aldeias de tendas ou acampamentos (Gênesis 25:16, ARV). O número de tendas que compunham o acampamento de Abraão deve ter sido grande, pois em sua guerra contra a confederação de reis que levou Ló cativo, afirma-se que ele usou um bando de trezentos e dezoito soldados treinados nascidos em sua casa (Gn. . 14:14). O arranjo de suas tendas era, sem dúvida, muito parecido com o dos árabes beduínos mais ricos de hoje. A parte superior da tenda do beduíno é composta por um grande toldo que é sustentado por postes, e as pontas do tecido da tenda são puxadas por cordas que são amarradas a estacas e cravadas no chão. Foi um desses pinos de barraca que Jael usou para matar Sísera (Juízes 4:21).</w:t>
      </w:r>
    </w:p>
    <w:p w:rsidR="00782F44" w:rsidRPr="00782F44" w:rsidRDefault="00782F44" w:rsidP="00782F44">
      <w:pPr>
        <w:pStyle w:val="Level1"/>
        <w:widowControl/>
        <w:numPr>
          <w:ilvl w:val="0"/>
          <w:numId w:val="0"/>
        </w:numPr>
        <w:tabs>
          <w:tab w:val="left" w:pos="-504"/>
          <w:tab w:val="left" w:pos="0"/>
          <w:tab w:val="left" w:pos="36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360" w:right="-556"/>
        <w:jc w:val="both"/>
        <w:rPr>
          <w:rFonts w:ascii="Times New Roman" w:hAnsi="Times New Roman" w:cs="Times New Roman"/>
          <w:lang w:val="pt-BR"/>
        </w:rPr>
      </w:pPr>
    </w:p>
    <w:p w:rsidR="00782F44" w:rsidRDefault="003F6527" w:rsidP="003F6527">
      <w:pPr>
        <w:pStyle w:val="Level1"/>
        <w:widowControl/>
        <w:numPr>
          <w:ilvl w:val="0"/>
          <w:numId w:val="0"/>
        </w:numPr>
        <w:tabs>
          <w:tab w:val="left" w:pos="-504"/>
          <w:tab w:val="left" w:pos="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1080" w:right="-556" w:hanging="360"/>
        <w:jc w:val="both"/>
        <w:rPr>
          <w:rFonts w:ascii="Times New Roman" w:hAnsi="Times New Roman" w:cs="Times New Roman"/>
          <w:u w:val="single"/>
          <w:lang w:val="pt-BR"/>
        </w:rPr>
      </w:pPr>
      <w:r>
        <w:rPr>
          <w:rFonts w:ascii="Times New Roman" w:hAnsi="Times New Roman" w:cs="Times New Roman"/>
          <w:lang w:val="pt-BR"/>
        </w:rPr>
        <w:t>5.</w:t>
      </w:r>
      <w:r>
        <w:rPr>
          <w:rFonts w:ascii="Times New Roman" w:hAnsi="Times New Roman" w:cs="Times New Roman"/>
          <w:lang w:val="pt-BR"/>
        </w:rPr>
        <w:tab/>
      </w:r>
      <w:r w:rsidR="002B1A26">
        <w:rPr>
          <w:rFonts w:ascii="Times New Roman" w:hAnsi="Times New Roman" w:cs="Times New Roman"/>
          <w:lang w:val="pt-BR"/>
        </w:rPr>
        <w:t xml:space="preserve">Arranjo Interno de </w:t>
      </w:r>
      <w:r w:rsidR="002B1A26">
        <w:rPr>
          <w:rFonts w:ascii="Times New Roman" w:hAnsi="Times New Roman" w:cs="Times New Roman"/>
          <w:lang w:val="pt-BR"/>
        </w:rPr>
        <w:t>Tendas</w:t>
      </w:r>
    </w:p>
    <w:p w:rsidR="00782F44" w:rsidRPr="00782F44" w:rsidRDefault="00782F44" w:rsidP="00782F44">
      <w:pPr>
        <w:pStyle w:val="Level1"/>
        <w:widowControl/>
        <w:numPr>
          <w:ilvl w:val="0"/>
          <w:numId w:val="0"/>
        </w:numPr>
        <w:tabs>
          <w:tab w:val="left" w:pos="-504"/>
          <w:tab w:val="left" w:pos="0"/>
          <w:tab w:val="left" w:pos="36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360" w:right="-556"/>
        <w:jc w:val="both"/>
        <w:rPr>
          <w:rFonts w:ascii="Times New Roman" w:hAnsi="Times New Roman" w:cs="Times New Roman"/>
          <w:u w:val="single"/>
          <w:lang w:val="pt-BR"/>
        </w:rPr>
      </w:pPr>
    </w:p>
    <w:p w:rsidR="00782F44" w:rsidRPr="00782F44" w:rsidRDefault="00782F44" w:rsidP="003F6527">
      <w:pPr>
        <w:pStyle w:val="Level1"/>
        <w:widowControl/>
        <w:numPr>
          <w:ilvl w:val="0"/>
          <w:numId w:val="0"/>
        </w:numPr>
        <w:tabs>
          <w:tab w:val="left" w:pos="-504"/>
          <w:tab w:val="left" w:pos="0"/>
          <w:tab w:val="left" w:pos="36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1080" w:right="115"/>
        <w:jc w:val="both"/>
        <w:rPr>
          <w:rFonts w:ascii="Times New Roman" w:hAnsi="Times New Roman" w:cs="Times New Roman"/>
          <w:lang w:val="pt-BR"/>
        </w:rPr>
      </w:pPr>
      <w:r w:rsidRPr="00782F44">
        <w:rPr>
          <w:rFonts w:ascii="Times New Roman" w:hAnsi="Times New Roman" w:cs="Times New Roman"/>
          <w:lang w:val="pt-BR"/>
        </w:rPr>
        <w:t>A tenda oriental é geralmente de forma oblonga e é dividida em dois, e às vezes três apartamentos por cortinas de cabelo de cabra. A entrada leva ao apartamento dos homens, que também serve como apartamento de recepção. Além disso, fica o apartamento para mulheres e crianças. E às vezes há um terceiro apartamento para empregados ou para gado.</w:t>
      </w:r>
    </w:p>
    <w:p w:rsidR="00782F44" w:rsidRPr="00782F44" w:rsidRDefault="00782F44" w:rsidP="003F6527">
      <w:pPr>
        <w:pStyle w:val="Level1"/>
        <w:widowControl/>
        <w:numPr>
          <w:ilvl w:val="0"/>
          <w:numId w:val="0"/>
        </w:numPr>
        <w:tabs>
          <w:tab w:val="left" w:pos="-504"/>
          <w:tab w:val="left" w:pos="0"/>
          <w:tab w:val="left" w:pos="36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1080" w:right="115"/>
        <w:jc w:val="both"/>
        <w:rPr>
          <w:rFonts w:ascii="Times New Roman" w:hAnsi="Times New Roman" w:cs="Times New Roman"/>
          <w:lang w:val="pt-BR"/>
        </w:rPr>
      </w:pPr>
    </w:p>
    <w:p w:rsidR="00782F44" w:rsidRPr="00782F44" w:rsidRDefault="00782F44" w:rsidP="003F6527">
      <w:pPr>
        <w:pStyle w:val="Level1"/>
        <w:widowControl/>
        <w:numPr>
          <w:ilvl w:val="0"/>
          <w:numId w:val="0"/>
        </w:numPr>
        <w:tabs>
          <w:tab w:val="left" w:pos="-504"/>
          <w:tab w:val="left" w:pos="0"/>
          <w:tab w:val="left" w:pos="36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1080" w:right="115"/>
        <w:jc w:val="both"/>
        <w:rPr>
          <w:rFonts w:ascii="Times New Roman" w:hAnsi="Times New Roman" w:cs="Times New Roman"/>
          <w:lang w:val="pt-BR"/>
        </w:rPr>
      </w:pPr>
      <w:r w:rsidRPr="00782F44">
        <w:rPr>
          <w:rFonts w:ascii="Times New Roman" w:hAnsi="Times New Roman" w:cs="Times New Roman"/>
          <w:lang w:val="pt-BR"/>
        </w:rPr>
        <w:t>As mulheres no apartamento interno são protegidas da visão das que estão na sala de recepção, mas elas podem ouvir o que está acontecendo naquela sala. Assim, Sara em seu apartamento ouviu o que o anjo convidado disse na recepção da tenda de Abraão (Gênesis 18: 10-15). Em alguns casos, há uma tenda separada para as mulheres. Foram necessárias várias tendas para cuidar da grande família de Jacob. É feita referência à tenda de Jacó, à tenda de Lia, à tenda de Raquel e à tenda das duas servas; (Gênesis 31:33).</w:t>
      </w:r>
    </w:p>
    <w:p w:rsidR="00782F44" w:rsidRPr="00782F44" w:rsidRDefault="00782F44" w:rsidP="0015019D">
      <w:pPr>
        <w:pStyle w:val="Level1"/>
        <w:widowControl/>
        <w:numPr>
          <w:ilvl w:val="0"/>
          <w:numId w:val="0"/>
        </w:numPr>
        <w:tabs>
          <w:tab w:val="left" w:pos="-504"/>
          <w:tab w:val="left" w:pos="0"/>
          <w:tab w:val="left" w:pos="36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right="115"/>
        <w:jc w:val="both"/>
        <w:rPr>
          <w:rFonts w:ascii="Times New Roman" w:hAnsi="Times New Roman" w:cs="Times New Roman"/>
          <w:lang w:val="pt-BR"/>
        </w:rPr>
      </w:pPr>
    </w:p>
    <w:p w:rsidR="00782F44" w:rsidRPr="003F6527" w:rsidRDefault="003F6527" w:rsidP="003F6527">
      <w:pPr>
        <w:pStyle w:val="Level1"/>
        <w:widowControl/>
        <w:numPr>
          <w:ilvl w:val="0"/>
          <w:numId w:val="0"/>
        </w:numPr>
        <w:tabs>
          <w:tab w:val="left" w:pos="-504"/>
          <w:tab w:val="left" w:pos="0"/>
          <w:tab w:val="left" w:pos="36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1080" w:right="115" w:hanging="360"/>
        <w:jc w:val="both"/>
        <w:rPr>
          <w:rFonts w:ascii="Times New Roman" w:hAnsi="Times New Roman" w:cs="Times New Roman"/>
          <w:lang w:val="pt-BR"/>
        </w:rPr>
      </w:pPr>
      <w:r>
        <w:rPr>
          <w:rFonts w:ascii="Times New Roman" w:hAnsi="Times New Roman" w:cs="Times New Roman"/>
          <w:lang w:val="pt-BR"/>
        </w:rPr>
        <w:t>6.</w:t>
      </w:r>
      <w:r>
        <w:rPr>
          <w:rFonts w:ascii="Times New Roman" w:hAnsi="Times New Roman" w:cs="Times New Roman"/>
          <w:lang w:val="pt-BR"/>
        </w:rPr>
        <w:tab/>
      </w:r>
      <w:r w:rsidR="002B1A26">
        <w:rPr>
          <w:rFonts w:ascii="Times New Roman" w:hAnsi="Times New Roman" w:cs="Times New Roman"/>
          <w:lang w:val="pt-BR"/>
        </w:rPr>
        <w:t>Móveis Internos de T</w:t>
      </w:r>
      <w:r w:rsidR="00782F44" w:rsidRPr="003F6527">
        <w:rPr>
          <w:rFonts w:ascii="Times New Roman" w:hAnsi="Times New Roman" w:cs="Times New Roman"/>
          <w:lang w:val="pt-BR"/>
        </w:rPr>
        <w:t>endas</w:t>
      </w:r>
    </w:p>
    <w:p w:rsidR="00782F44" w:rsidRPr="00782F44" w:rsidRDefault="00782F44" w:rsidP="0015019D">
      <w:pPr>
        <w:pStyle w:val="Level1"/>
        <w:widowControl/>
        <w:numPr>
          <w:ilvl w:val="0"/>
          <w:numId w:val="0"/>
        </w:numPr>
        <w:tabs>
          <w:tab w:val="left" w:pos="-504"/>
          <w:tab w:val="left" w:pos="0"/>
          <w:tab w:val="left" w:pos="36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1440" w:right="115"/>
        <w:jc w:val="both"/>
        <w:rPr>
          <w:rFonts w:ascii="Times New Roman" w:hAnsi="Times New Roman" w:cs="Times New Roman"/>
          <w:u w:val="single"/>
          <w:lang w:val="pt-BR"/>
        </w:rPr>
      </w:pPr>
    </w:p>
    <w:p w:rsidR="00D45DAD" w:rsidRDefault="00782F44" w:rsidP="003F6527">
      <w:pPr>
        <w:pStyle w:val="Level1"/>
        <w:widowControl/>
        <w:numPr>
          <w:ilvl w:val="0"/>
          <w:numId w:val="0"/>
        </w:numPr>
        <w:tabs>
          <w:tab w:val="left" w:pos="-504"/>
          <w:tab w:val="left" w:pos="0"/>
          <w:tab w:val="left" w:pos="36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1080" w:right="115"/>
        <w:jc w:val="both"/>
        <w:rPr>
          <w:rFonts w:ascii="Times New Roman" w:hAnsi="Times New Roman" w:cs="Times New Roman"/>
          <w:lang w:val="pt-BR"/>
        </w:rPr>
      </w:pPr>
      <w:r w:rsidRPr="00782F44">
        <w:rPr>
          <w:rFonts w:ascii="Times New Roman" w:hAnsi="Times New Roman" w:cs="Times New Roman"/>
          <w:lang w:val="pt-BR"/>
        </w:rPr>
        <w:t>A tenda do pastor está sempre sujeita a remoções perpétuas, como Ezequias indicou em seu cântico de ação de graças, após sua cura da doença (Is 38:12). Portanto, a mobília dessa tenda deve incluir apenas o necessário. Os tapetes</w:t>
      </w:r>
      <w:r w:rsidR="00D923F7">
        <w:rPr>
          <w:rFonts w:ascii="Times New Roman" w:hAnsi="Times New Roman" w:cs="Times New Roman"/>
          <w:lang w:val="pt-BR"/>
        </w:rPr>
        <w:t xml:space="preserve"> feitos de palha, lã ou pelo de camelo,</w:t>
      </w:r>
      <w:r w:rsidRPr="00782F44">
        <w:rPr>
          <w:rFonts w:ascii="Times New Roman" w:hAnsi="Times New Roman" w:cs="Times New Roman"/>
          <w:lang w:val="pt-BR"/>
        </w:rPr>
        <w:t xml:space="preserve"> cobrem o chão, mas à noite é trazida a roupa de cama, que é composta de esteiras, ou tapetes para dormir; e suas vestes exteriores usadas durante o dia tornam-se suas coberturas durante a noite. Sacos de grãos podem ser empilhados em volta dos postes do meio da barraca. Certamente, para estar em torno da barraca, em algum lugar estão o moinho de mão e o pilão, no qual o grão é triturado. E pendurados nos postes estarão os sacos de couro ou garrafas, para água e outros líquidos. Também haverá um balde de couro para tirar água de qualquer poço que possa estar disponível, e um jarro de barro, usado pelas mulheres para carregar a água. Os utensílios de cozinha não serão muitos, mas incluirão potes, chaleiras e panelas. Os pratos de servir incluirão esteiras, travessas ou pratos maiores, e haverá copos para beber. </w:t>
      </w:r>
      <w:r w:rsidR="00D45DAD">
        <w:rPr>
          <w:rFonts w:ascii="Times New Roman" w:hAnsi="Times New Roman" w:cs="Times New Roman"/>
          <w:lang w:val="pt-BR"/>
        </w:rPr>
        <w:t xml:space="preserve"> </w:t>
      </w:r>
      <w:r w:rsidR="00D45DAD" w:rsidRPr="00D45DAD">
        <w:rPr>
          <w:rFonts w:ascii="Times New Roman" w:hAnsi="Times New Roman" w:cs="Times New Roman"/>
          <w:b/>
          <w:color w:val="FF0000"/>
          <w:lang w:val="pt-BR"/>
        </w:rPr>
        <w:t>#67-69</w:t>
      </w:r>
    </w:p>
    <w:p w:rsidR="00D45DAD" w:rsidRDefault="00D45DAD" w:rsidP="003F6527">
      <w:pPr>
        <w:pStyle w:val="Level1"/>
        <w:widowControl/>
        <w:numPr>
          <w:ilvl w:val="0"/>
          <w:numId w:val="0"/>
        </w:numPr>
        <w:tabs>
          <w:tab w:val="left" w:pos="-504"/>
          <w:tab w:val="left" w:pos="0"/>
          <w:tab w:val="left" w:pos="36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1080" w:right="115"/>
        <w:jc w:val="both"/>
        <w:rPr>
          <w:rFonts w:ascii="Times New Roman" w:hAnsi="Times New Roman" w:cs="Times New Roman"/>
          <w:lang w:val="pt-BR"/>
        </w:rPr>
      </w:pPr>
      <w:r>
        <w:rPr>
          <w:rFonts w:ascii="Times New Roman" w:hAnsi="Times New Roman" w:cs="Times New Roman"/>
          <w:lang w:val="pt-BR"/>
        </w:rPr>
        <w:t xml:space="preserve">  </w:t>
      </w:r>
    </w:p>
    <w:p w:rsidR="00D923F7" w:rsidRDefault="00782F44" w:rsidP="003F6527">
      <w:pPr>
        <w:pStyle w:val="Level1"/>
        <w:widowControl/>
        <w:numPr>
          <w:ilvl w:val="0"/>
          <w:numId w:val="0"/>
        </w:numPr>
        <w:tabs>
          <w:tab w:val="left" w:pos="-504"/>
          <w:tab w:val="left" w:pos="0"/>
          <w:tab w:val="left" w:pos="36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1080" w:right="115"/>
        <w:jc w:val="both"/>
        <w:rPr>
          <w:rFonts w:ascii="Times New Roman" w:hAnsi="Times New Roman" w:cs="Times New Roman"/>
          <w:lang w:val="pt-BR"/>
        </w:rPr>
      </w:pPr>
      <w:r w:rsidRPr="00782F44">
        <w:rPr>
          <w:rFonts w:ascii="Times New Roman" w:hAnsi="Times New Roman" w:cs="Times New Roman"/>
          <w:lang w:val="pt-BR"/>
        </w:rPr>
        <w:t xml:space="preserve">Uma lâmpada primitiva queimando azeite iluminará a tenda à noite. </w:t>
      </w:r>
      <w:r w:rsidR="00D923F7">
        <w:rPr>
          <w:rFonts w:ascii="Times New Roman" w:hAnsi="Times New Roman" w:cs="Times New Roman"/>
          <w:lang w:val="pt-BR"/>
        </w:rPr>
        <w:t>N</w:t>
      </w:r>
      <w:r w:rsidR="00D923F7" w:rsidRPr="00D923F7">
        <w:rPr>
          <w:rFonts w:ascii="Times New Roman" w:hAnsi="Times New Roman" w:cs="Times New Roman"/>
          <w:lang w:val="pt-BR"/>
        </w:rPr>
        <w:t xml:space="preserve">ão usavam velas, mas </w:t>
      </w:r>
      <w:r w:rsidR="001F0E4F" w:rsidRPr="00D923F7">
        <w:rPr>
          <w:rFonts w:ascii="Times New Roman" w:hAnsi="Times New Roman" w:cs="Times New Roman"/>
          <w:lang w:val="pt-BR"/>
        </w:rPr>
        <w:t>uma bacia</w:t>
      </w:r>
      <w:r w:rsidR="00D923F7" w:rsidRPr="00D923F7">
        <w:rPr>
          <w:rFonts w:ascii="Times New Roman" w:hAnsi="Times New Roman" w:cs="Times New Roman"/>
          <w:lang w:val="pt-BR"/>
        </w:rPr>
        <w:t xml:space="preserve"> com óleo e um pavio - Isa. 42.3), etc.</w:t>
      </w:r>
      <w:r w:rsidR="00D45DAD">
        <w:rPr>
          <w:rFonts w:ascii="Times New Roman" w:hAnsi="Times New Roman" w:cs="Times New Roman"/>
          <w:lang w:val="pt-BR"/>
        </w:rPr>
        <w:t xml:space="preserve">  </w:t>
      </w:r>
      <w:r w:rsidR="00CF3249" w:rsidRPr="00D45DAD">
        <w:rPr>
          <w:rFonts w:ascii="Times New Roman" w:hAnsi="Times New Roman" w:cs="Times New Roman"/>
          <w:b/>
          <w:color w:val="FF0000"/>
          <w:lang w:val="pt-BR"/>
        </w:rPr>
        <w:t>#</w:t>
      </w:r>
      <w:r w:rsidR="00CF3249">
        <w:rPr>
          <w:rFonts w:ascii="Times New Roman" w:hAnsi="Times New Roman" w:cs="Times New Roman"/>
          <w:b/>
          <w:color w:val="FF0000"/>
          <w:lang w:val="pt-BR"/>
        </w:rPr>
        <w:t>70-71</w:t>
      </w:r>
    </w:p>
    <w:p w:rsidR="00D923F7" w:rsidRDefault="00D923F7" w:rsidP="003F6527">
      <w:pPr>
        <w:pStyle w:val="Level1"/>
        <w:widowControl/>
        <w:numPr>
          <w:ilvl w:val="0"/>
          <w:numId w:val="0"/>
        </w:numPr>
        <w:tabs>
          <w:tab w:val="left" w:pos="-504"/>
          <w:tab w:val="left" w:pos="0"/>
          <w:tab w:val="left" w:pos="36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1080" w:right="115"/>
        <w:jc w:val="both"/>
        <w:rPr>
          <w:rFonts w:ascii="Times New Roman" w:hAnsi="Times New Roman" w:cs="Times New Roman"/>
          <w:lang w:val="pt-BR"/>
        </w:rPr>
      </w:pPr>
    </w:p>
    <w:p w:rsidR="00782F44" w:rsidRPr="00782F44" w:rsidRDefault="00782F44" w:rsidP="003F6527">
      <w:pPr>
        <w:pStyle w:val="Level1"/>
        <w:widowControl/>
        <w:numPr>
          <w:ilvl w:val="0"/>
          <w:numId w:val="0"/>
        </w:numPr>
        <w:tabs>
          <w:tab w:val="left" w:pos="-504"/>
          <w:tab w:val="left" w:pos="0"/>
          <w:tab w:val="left" w:pos="36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1080" w:right="115"/>
        <w:jc w:val="both"/>
        <w:rPr>
          <w:rFonts w:ascii="Times New Roman" w:hAnsi="Times New Roman" w:cs="Times New Roman"/>
          <w:lang w:val="pt-BR"/>
        </w:rPr>
      </w:pPr>
      <w:r w:rsidRPr="00782F44">
        <w:rPr>
          <w:rFonts w:ascii="Times New Roman" w:hAnsi="Times New Roman" w:cs="Times New Roman"/>
          <w:lang w:val="pt-BR"/>
        </w:rPr>
        <w:t xml:space="preserve">Por que a exclusão de um banquete foi considerada tão terrível. Se a família tiver a sorte de ter um camelo, a mobília do camelo será usada para sentar dentro da tenda, como Raquel fazia quando seu pai revistava as tendas em busca dos terafins perdidos (Gênesis 31:34). </w:t>
      </w:r>
    </w:p>
    <w:p w:rsidR="00782F44" w:rsidRDefault="00782F44" w:rsidP="003F6527">
      <w:pPr>
        <w:pStyle w:val="Level1"/>
        <w:widowControl/>
        <w:numPr>
          <w:ilvl w:val="0"/>
          <w:numId w:val="0"/>
        </w:numPr>
        <w:tabs>
          <w:tab w:val="left" w:pos="-504"/>
          <w:tab w:val="left" w:pos="0"/>
          <w:tab w:val="left" w:pos="36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right="-556"/>
        <w:jc w:val="both"/>
        <w:rPr>
          <w:rFonts w:ascii="Times New Roman" w:hAnsi="Times New Roman" w:cs="Times New Roman"/>
          <w:lang w:val="pt-BR"/>
        </w:rPr>
      </w:pPr>
    </w:p>
    <w:p w:rsidR="008F6C96" w:rsidRPr="00A55CFF" w:rsidRDefault="008F6C96" w:rsidP="003F6527">
      <w:pPr>
        <w:pStyle w:val="Level4"/>
        <w:widowControl/>
        <w:numPr>
          <w:ilvl w:val="0"/>
          <w:numId w:val="0"/>
        </w:numPr>
        <w:tabs>
          <w:tab w:val="left" w:pos="-504"/>
          <w:tab w:val="left" w:pos="0"/>
          <w:tab w:val="left" w:pos="360"/>
          <w:tab w:val="left" w:pos="720"/>
          <w:tab w:val="left" w:pos="1080"/>
          <w:tab w:val="left" w:pos="1927"/>
          <w:tab w:val="left" w:pos="2268"/>
          <w:tab w:val="left" w:pos="2720"/>
          <w:tab w:val="left" w:pos="3240"/>
          <w:tab w:val="left" w:pos="3600"/>
          <w:tab w:val="left" w:pos="3960"/>
          <w:tab w:val="left" w:pos="4320"/>
          <w:tab w:val="left" w:pos="5040"/>
          <w:tab w:val="left" w:pos="5938"/>
        </w:tabs>
        <w:spacing w:line="215" w:lineRule="auto"/>
        <w:ind w:left="1080"/>
        <w:jc w:val="both"/>
        <w:rPr>
          <w:rFonts w:ascii="Times New Roman" w:hAnsi="Times New Roman" w:cs="Times New Roman"/>
          <w:color w:val="000000"/>
          <w:lang w:val="pt-BR"/>
        </w:rPr>
      </w:pPr>
      <w:r w:rsidRPr="00A55CFF">
        <w:rPr>
          <w:rFonts w:ascii="Times New Roman" w:hAnsi="Times New Roman" w:cs="Times New Roman"/>
          <w:lang w:val="pt-BR"/>
        </w:rPr>
        <w:t>Terafim (ídolos) - Gên. 31:19) - significa os deuses do lar.  A pessoa que tinha estes ídolos tinha o direito de herança (Gên. 35:2 - outros versículos).</w:t>
      </w:r>
      <w:r w:rsidR="00CF3249">
        <w:rPr>
          <w:rFonts w:ascii="Times New Roman" w:hAnsi="Times New Roman" w:cs="Times New Roman"/>
          <w:lang w:val="pt-BR"/>
        </w:rPr>
        <w:t xml:space="preserve">  </w:t>
      </w:r>
      <w:r w:rsidR="00CF3249" w:rsidRPr="00D45DAD">
        <w:rPr>
          <w:rFonts w:ascii="Times New Roman" w:hAnsi="Times New Roman" w:cs="Times New Roman"/>
          <w:b/>
          <w:color w:val="FF0000"/>
          <w:lang w:val="pt-BR"/>
        </w:rPr>
        <w:t>#</w:t>
      </w:r>
      <w:r w:rsidR="00CF3249">
        <w:rPr>
          <w:rFonts w:ascii="Times New Roman" w:hAnsi="Times New Roman" w:cs="Times New Roman"/>
          <w:b/>
          <w:color w:val="FF0000"/>
          <w:lang w:val="pt-BR"/>
        </w:rPr>
        <w:t>72</w:t>
      </w:r>
    </w:p>
    <w:p w:rsidR="008F6C96" w:rsidRPr="00782F44" w:rsidRDefault="008F6C96" w:rsidP="003F6527">
      <w:pPr>
        <w:pStyle w:val="Level1"/>
        <w:widowControl/>
        <w:numPr>
          <w:ilvl w:val="0"/>
          <w:numId w:val="0"/>
        </w:numPr>
        <w:tabs>
          <w:tab w:val="left" w:pos="-504"/>
          <w:tab w:val="left" w:pos="0"/>
          <w:tab w:val="left" w:pos="36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right="-556"/>
        <w:jc w:val="both"/>
        <w:rPr>
          <w:rFonts w:ascii="Times New Roman" w:hAnsi="Times New Roman" w:cs="Times New Roman"/>
          <w:lang w:val="pt-BR"/>
        </w:rPr>
      </w:pPr>
    </w:p>
    <w:p w:rsidR="00782F44" w:rsidRPr="00782F44" w:rsidRDefault="00782F44" w:rsidP="003F6527">
      <w:pPr>
        <w:pStyle w:val="Level1"/>
        <w:widowControl/>
        <w:numPr>
          <w:ilvl w:val="0"/>
          <w:numId w:val="0"/>
        </w:numPr>
        <w:tabs>
          <w:tab w:val="left" w:pos="-504"/>
          <w:tab w:val="left" w:pos="0"/>
          <w:tab w:val="left" w:pos="36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1080" w:right="25"/>
        <w:jc w:val="both"/>
        <w:rPr>
          <w:rFonts w:ascii="Times New Roman" w:hAnsi="Times New Roman" w:cs="Times New Roman"/>
          <w:lang w:val="pt-BR"/>
        </w:rPr>
      </w:pPr>
      <w:r w:rsidRPr="00782F44">
        <w:rPr>
          <w:rFonts w:ascii="Times New Roman" w:hAnsi="Times New Roman" w:cs="Times New Roman"/>
          <w:lang w:val="pt-BR"/>
        </w:rPr>
        <w:t>A lareira está, naturalmente, no chão. Um buraco é cavado na terra onde há um fogo aceso, e várias pedras são colocadas em volta dele, e os utensílios de cozinha são colocados sobre estas e sobre o fogo. Uma dessas lareiras fica dentro da tenda e a outra ao ar livre, muito provavelmente perto dos aposentos das mulheres. No tempo quente, o cozimento é feito ao ar livre e não dentro da barraca.</w:t>
      </w:r>
    </w:p>
    <w:p w:rsidR="00782F44" w:rsidRPr="00782F44" w:rsidRDefault="00782F44" w:rsidP="00782F44">
      <w:pPr>
        <w:pStyle w:val="Level1"/>
        <w:widowControl/>
        <w:numPr>
          <w:ilvl w:val="0"/>
          <w:numId w:val="0"/>
        </w:numPr>
        <w:tabs>
          <w:tab w:val="left" w:pos="-504"/>
          <w:tab w:val="left" w:pos="0"/>
          <w:tab w:val="left" w:pos="36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360" w:right="-556"/>
        <w:jc w:val="both"/>
        <w:rPr>
          <w:rFonts w:ascii="Times New Roman" w:hAnsi="Times New Roman" w:cs="Times New Roman"/>
          <w:lang w:val="pt-BR"/>
        </w:rPr>
      </w:pPr>
    </w:p>
    <w:p w:rsidR="00782F44" w:rsidRPr="003F6527" w:rsidRDefault="003F6527" w:rsidP="003F6527">
      <w:pPr>
        <w:pStyle w:val="Level1"/>
        <w:widowControl/>
        <w:numPr>
          <w:ilvl w:val="0"/>
          <w:numId w:val="0"/>
        </w:numPr>
        <w:tabs>
          <w:tab w:val="left" w:pos="-504"/>
          <w:tab w:val="left" w:pos="0"/>
          <w:tab w:val="left" w:pos="36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1080" w:right="25" w:hanging="360"/>
        <w:jc w:val="both"/>
        <w:rPr>
          <w:rFonts w:ascii="Times New Roman" w:hAnsi="Times New Roman" w:cs="Times New Roman"/>
          <w:lang w:val="pt-BR"/>
        </w:rPr>
      </w:pPr>
      <w:r w:rsidRPr="003F6527">
        <w:rPr>
          <w:rFonts w:ascii="Times New Roman" w:hAnsi="Times New Roman" w:cs="Times New Roman"/>
          <w:lang w:val="pt-BR"/>
        </w:rPr>
        <w:t>7.</w:t>
      </w:r>
      <w:r w:rsidRPr="003F6527">
        <w:rPr>
          <w:rFonts w:ascii="Times New Roman" w:hAnsi="Times New Roman" w:cs="Times New Roman"/>
          <w:lang w:val="pt-BR"/>
        </w:rPr>
        <w:tab/>
      </w:r>
      <w:r w:rsidR="00782F44" w:rsidRPr="003F6527">
        <w:rPr>
          <w:rFonts w:ascii="Times New Roman" w:hAnsi="Times New Roman" w:cs="Times New Roman"/>
          <w:lang w:val="pt-BR"/>
        </w:rPr>
        <w:t>Re</w:t>
      </w:r>
      <w:r>
        <w:rPr>
          <w:rFonts w:ascii="Times New Roman" w:hAnsi="Times New Roman" w:cs="Times New Roman"/>
          <w:lang w:val="pt-BR"/>
        </w:rPr>
        <w:t xml:space="preserve">formando uma </w:t>
      </w:r>
      <w:r w:rsidR="002B1A26">
        <w:rPr>
          <w:rFonts w:ascii="Times New Roman" w:hAnsi="Times New Roman" w:cs="Times New Roman"/>
          <w:lang w:val="pt-BR"/>
        </w:rPr>
        <w:t>T</w:t>
      </w:r>
      <w:r w:rsidR="002B1A26">
        <w:rPr>
          <w:rFonts w:ascii="Times New Roman" w:hAnsi="Times New Roman" w:cs="Times New Roman"/>
          <w:lang w:val="pt-BR"/>
        </w:rPr>
        <w:t>enda</w:t>
      </w:r>
      <w:r w:rsidR="002B1A26">
        <w:rPr>
          <w:rFonts w:ascii="Times New Roman" w:hAnsi="Times New Roman" w:cs="Times New Roman"/>
          <w:lang w:val="pt-BR"/>
        </w:rPr>
        <w:t xml:space="preserve"> </w:t>
      </w:r>
      <w:r>
        <w:rPr>
          <w:rFonts w:ascii="Times New Roman" w:hAnsi="Times New Roman" w:cs="Times New Roman"/>
          <w:lang w:val="pt-BR"/>
        </w:rPr>
        <w:t>e Ampliando os Q</w:t>
      </w:r>
      <w:r w:rsidR="00782F44" w:rsidRPr="003F6527">
        <w:rPr>
          <w:rFonts w:ascii="Times New Roman" w:hAnsi="Times New Roman" w:cs="Times New Roman"/>
          <w:lang w:val="pt-BR"/>
        </w:rPr>
        <w:t>uartos</w:t>
      </w:r>
    </w:p>
    <w:p w:rsidR="00782F44" w:rsidRPr="003F6527" w:rsidRDefault="00782F44" w:rsidP="001F0E4F">
      <w:pPr>
        <w:pStyle w:val="Level1"/>
        <w:widowControl/>
        <w:numPr>
          <w:ilvl w:val="0"/>
          <w:numId w:val="0"/>
        </w:numPr>
        <w:tabs>
          <w:tab w:val="left" w:pos="-504"/>
          <w:tab w:val="left" w:pos="0"/>
          <w:tab w:val="left" w:pos="36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1440" w:right="25"/>
        <w:jc w:val="both"/>
        <w:rPr>
          <w:rFonts w:ascii="Times New Roman" w:hAnsi="Times New Roman" w:cs="Times New Roman"/>
          <w:lang w:val="pt-BR"/>
        </w:rPr>
      </w:pPr>
    </w:p>
    <w:p w:rsidR="00782F44" w:rsidRPr="00782F44" w:rsidRDefault="00782F44" w:rsidP="003F6527">
      <w:pPr>
        <w:pStyle w:val="Level1"/>
        <w:widowControl/>
        <w:numPr>
          <w:ilvl w:val="0"/>
          <w:numId w:val="0"/>
        </w:numPr>
        <w:tabs>
          <w:tab w:val="left" w:pos="-504"/>
          <w:tab w:val="left" w:pos="0"/>
          <w:tab w:val="left" w:pos="36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1080" w:right="25"/>
        <w:jc w:val="both"/>
        <w:rPr>
          <w:rFonts w:ascii="Times New Roman" w:hAnsi="Times New Roman" w:cs="Times New Roman"/>
          <w:lang w:val="pt-BR"/>
        </w:rPr>
      </w:pPr>
      <w:r w:rsidRPr="00782F44">
        <w:rPr>
          <w:rFonts w:ascii="Times New Roman" w:hAnsi="Times New Roman" w:cs="Times New Roman"/>
          <w:lang w:val="pt-BR"/>
        </w:rPr>
        <w:t>Muito raramente são feitas novas tendas entre os beduínos. Praticamente a única vez em que isso acontece é quando um jovem noivo e uma noiva estabelecem as tarefas domésticas para si mesmos em um local diferente daquele dos pais do noivo, e isso raramente acontece. O procedimento usual é acumular as sobras de cabra de um ano ou mais, e com elas fazer uma nova tira para consertar a velha barraca. As mulheres fazem esse trabalho. A parte mais gasta do telhado da tenda é arrancada e um novo pedaço de pano a substitui. A peça antiga é então usada como cortina lateral. A cada ano, novas tiras de tecido substituem as velhas e a "casa do cabelo" é passada de pai para filho sem que seja completamente nova ou completamente velha em qualquer momento.</w:t>
      </w:r>
    </w:p>
    <w:p w:rsidR="00782F44" w:rsidRPr="00782F44" w:rsidRDefault="00782F44" w:rsidP="003F6527">
      <w:pPr>
        <w:pStyle w:val="Level1"/>
        <w:widowControl/>
        <w:numPr>
          <w:ilvl w:val="0"/>
          <w:numId w:val="0"/>
        </w:numPr>
        <w:tabs>
          <w:tab w:val="left" w:pos="-504"/>
          <w:tab w:val="left" w:pos="0"/>
          <w:tab w:val="left" w:pos="36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right="25"/>
        <w:jc w:val="both"/>
        <w:rPr>
          <w:rFonts w:ascii="Times New Roman" w:hAnsi="Times New Roman" w:cs="Times New Roman"/>
          <w:lang w:val="pt-BR"/>
        </w:rPr>
      </w:pPr>
    </w:p>
    <w:p w:rsidR="00782F44" w:rsidRPr="00782F44" w:rsidRDefault="00782F44" w:rsidP="003F6527">
      <w:pPr>
        <w:pStyle w:val="Level1"/>
        <w:widowControl/>
        <w:numPr>
          <w:ilvl w:val="0"/>
          <w:numId w:val="0"/>
        </w:numPr>
        <w:tabs>
          <w:tab w:val="left" w:pos="-504"/>
          <w:tab w:val="left" w:pos="0"/>
          <w:tab w:val="left" w:pos="36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1080" w:right="25"/>
        <w:jc w:val="both"/>
        <w:rPr>
          <w:rFonts w:ascii="Times New Roman" w:hAnsi="Times New Roman" w:cs="Times New Roman"/>
          <w:lang w:val="pt-BR"/>
        </w:rPr>
      </w:pPr>
      <w:r w:rsidRPr="00782F44">
        <w:rPr>
          <w:rFonts w:ascii="Times New Roman" w:hAnsi="Times New Roman" w:cs="Times New Roman"/>
          <w:lang w:val="pt-BR"/>
        </w:rPr>
        <w:t>À medida que a família do morador da tenda cresce, ou à medida que ele se torna mais rico e deseja aumentar sua tenda, ele o faz simplesmente acrescentando outra seção à sua velha tenda, da mesma forma que o ocidental construiria outro cômodo em sua casa; mas há uma diferença: em vez de construir uma nova tenda, eles apenas continuam remendando. Isaías tinha esse processo em mente quando comparou a prosperidade profética de Israel a uma tenda beduína. “Amplia o lugar da tua tenda, e estende-se as cortinas das tuas habitações; não te poupes, alonga as tuas cordas, e reforça as tuas estacas” (Isaías 54: 2).</w:t>
      </w:r>
    </w:p>
    <w:p w:rsidR="00782F44" w:rsidRPr="00782F44" w:rsidRDefault="00782F44" w:rsidP="004542E3">
      <w:pPr>
        <w:pStyle w:val="Level1"/>
        <w:widowControl/>
        <w:numPr>
          <w:ilvl w:val="0"/>
          <w:numId w:val="0"/>
        </w:numPr>
        <w:tabs>
          <w:tab w:val="left" w:pos="-504"/>
          <w:tab w:val="left" w:pos="0"/>
          <w:tab w:val="left" w:pos="36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right="25"/>
        <w:jc w:val="both"/>
        <w:rPr>
          <w:rFonts w:ascii="Times New Roman" w:hAnsi="Times New Roman" w:cs="Times New Roman"/>
          <w:lang w:val="pt-BR"/>
        </w:rPr>
      </w:pPr>
    </w:p>
    <w:p w:rsidR="00782F44" w:rsidRPr="003F6527" w:rsidRDefault="003F6527" w:rsidP="003F6527">
      <w:pPr>
        <w:pStyle w:val="Level1"/>
        <w:widowControl/>
        <w:numPr>
          <w:ilvl w:val="0"/>
          <w:numId w:val="0"/>
        </w:numPr>
        <w:tabs>
          <w:tab w:val="left" w:pos="-504"/>
          <w:tab w:val="left" w:pos="0"/>
          <w:tab w:val="left" w:pos="36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1080" w:right="25" w:hanging="360"/>
        <w:jc w:val="both"/>
        <w:rPr>
          <w:rFonts w:ascii="Times New Roman" w:hAnsi="Times New Roman" w:cs="Times New Roman"/>
          <w:lang w:val="pt-BR"/>
        </w:rPr>
      </w:pPr>
      <w:r w:rsidRPr="003F6527">
        <w:rPr>
          <w:rFonts w:ascii="Times New Roman" w:hAnsi="Times New Roman" w:cs="Times New Roman"/>
          <w:lang w:val="pt-BR"/>
        </w:rPr>
        <w:t xml:space="preserve">8. </w:t>
      </w:r>
      <w:r w:rsidRPr="003F6527">
        <w:rPr>
          <w:rFonts w:ascii="Times New Roman" w:hAnsi="Times New Roman" w:cs="Times New Roman"/>
          <w:lang w:val="pt-BR"/>
        </w:rPr>
        <w:tab/>
      </w:r>
      <w:r>
        <w:rPr>
          <w:rFonts w:ascii="Times New Roman" w:hAnsi="Times New Roman" w:cs="Times New Roman"/>
          <w:lang w:val="pt-BR"/>
        </w:rPr>
        <w:t>O C</w:t>
      </w:r>
      <w:r w:rsidR="00782F44" w:rsidRPr="003F6527">
        <w:rPr>
          <w:rFonts w:ascii="Times New Roman" w:hAnsi="Times New Roman" w:cs="Times New Roman"/>
          <w:lang w:val="pt-BR"/>
        </w:rPr>
        <w:t xml:space="preserve">aráter da </w:t>
      </w:r>
      <w:r>
        <w:rPr>
          <w:rFonts w:ascii="Times New Roman" w:hAnsi="Times New Roman" w:cs="Times New Roman"/>
          <w:lang w:val="pt-BR"/>
        </w:rPr>
        <w:t>V</w:t>
      </w:r>
      <w:r w:rsidR="00782F44" w:rsidRPr="003F6527">
        <w:rPr>
          <w:rFonts w:ascii="Times New Roman" w:hAnsi="Times New Roman" w:cs="Times New Roman"/>
          <w:lang w:val="pt-BR"/>
        </w:rPr>
        <w:t xml:space="preserve">ida em uma </w:t>
      </w:r>
      <w:r>
        <w:rPr>
          <w:rFonts w:ascii="Times New Roman" w:hAnsi="Times New Roman" w:cs="Times New Roman"/>
          <w:lang w:val="pt-BR"/>
        </w:rPr>
        <w:t>T</w:t>
      </w:r>
      <w:r w:rsidR="00782F44" w:rsidRPr="003F6527">
        <w:rPr>
          <w:rFonts w:ascii="Times New Roman" w:hAnsi="Times New Roman" w:cs="Times New Roman"/>
          <w:lang w:val="pt-BR"/>
        </w:rPr>
        <w:t>enda</w:t>
      </w:r>
    </w:p>
    <w:p w:rsidR="00782F44" w:rsidRPr="00782F44" w:rsidRDefault="00782F44" w:rsidP="001F0E4F">
      <w:pPr>
        <w:pStyle w:val="Level1"/>
        <w:widowControl/>
        <w:numPr>
          <w:ilvl w:val="0"/>
          <w:numId w:val="0"/>
        </w:numPr>
        <w:tabs>
          <w:tab w:val="left" w:pos="-504"/>
          <w:tab w:val="left" w:pos="0"/>
          <w:tab w:val="left" w:pos="36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1440" w:right="25"/>
        <w:jc w:val="both"/>
        <w:rPr>
          <w:rFonts w:ascii="Times New Roman" w:hAnsi="Times New Roman" w:cs="Times New Roman"/>
          <w:u w:val="single"/>
          <w:lang w:val="pt-BR"/>
        </w:rPr>
      </w:pPr>
    </w:p>
    <w:p w:rsidR="00782F44" w:rsidRPr="00782F44" w:rsidRDefault="00782F44" w:rsidP="003F6527">
      <w:pPr>
        <w:pStyle w:val="Level1"/>
        <w:widowControl/>
        <w:numPr>
          <w:ilvl w:val="0"/>
          <w:numId w:val="0"/>
        </w:numPr>
        <w:tabs>
          <w:tab w:val="left" w:pos="-504"/>
          <w:tab w:val="left" w:pos="0"/>
          <w:tab w:val="left" w:pos="36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1080" w:right="25"/>
        <w:jc w:val="both"/>
        <w:rPr>
          <w:rFonts w:ascii="Times New Roman" w:hAnsi="Times New Roman" w:cs="Times New Roman"/>
          <w:lang w:val="pt-BR"/>
        </w:rPr>
      </w:pPr>
      <w:r w:rsidRPr="00782F44">
        <w:rPr>
          <w:rFonts w:ascii="Times New Roman" w:hAnsi="Times New Roman" w:cs="Times New Roman"/>
          <w:lang w:val="pt-BR"/>
        </w:rPr>
        <w:t>O ocidental não começa a apreciar o caráter peregrino do habitante de tenda oriental. Um viajante entre esses nômades disse o seguinte sobre eles:</w:t>
      </w:r>
    </w:p>
    <w:p w:rsidR="00782F44" w:rsidRPr="00782F44" w:rsidRDefault="00782F44" w:rsidP="003F6527">
      <w:pPr>
        <w:pStyle w:val="Level1"/>
        <w:widowControl/>
        <w:numPr>
          <w:ilvl w:val="0"/>
          <w:numId w:val="0"/>
        </w:numPr>
        <w:tabs>
          <w:tab w:val="left" w:pos="-504"/>
          <w:tab w:val="left" w:pos="0"/>
          <w:tab w:val="left" w:pos="36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1080" w:right="25"/>
        <w:jc w:val="both"/>
        <w:rPr>
          <w:rFonts w:ascii="Times New Roman" w:hAnsi="Times New Roman" w:cs="Times New Roman"/>
          <w:lang w:val="pt-BR"/>
        </w:rPr>
      </w:pPr>
    </w:p>
    <w:p w:rsidR="00782F44" w:rsidRPr="00782F44" w:rsidRDefault="00782F44" w:rsidP="003F6527">
      <w:pPr>
        <w:pStyle w:val="Level1"/>
        <w:widowControl/>
        <w:numPr>
          <w:ilvl w:val="0"/>
          <w:numId w:val="0"/>
        </w:numPr>
        <w:tabs>
          <w:tab w:val="left" w:pos="-504"/>
          <w:tab w:val="left" w:pos="0"/>
          <w:tab w:val="left" w:pos="36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1080" w:right="25"/>
        <w:jc w:val="both"/>
        <w:rPr>
          <w:rFonts w:ascii="Times New Roman" w:hAnsi="Times New Roman" w:cs="Times New Roman"/>
          <w:lang w:val="pt-BR"/>
        </w:rPr>
      </w:pPr>
      <w:r w:rsidRPr="00782F44">
        <w:rPr>
          <w:rFonts w:ascii="Times New Roman" w:hAnsi="Times New Roman" w:cs="Times New Roman"/>
          <w:lang w:val="pt-BR"/>
        </w:rPr>
        <w:t>A tenda do árabe é a sua casa: no entanto, a palavra "casa" não significa para ele o que significa para nós. Da nossa ideia de casa ele não tem concepção ... Sua casa é o pequeno lugar onde sua tenda é armada e suas pedras são recolhidas à noite. Seu país - sua pátria - é o distrito limitado pelo qual ele perambula no verão.</w:t>
      </w:r>
    </w:p>
    <w:p w:rsidR="00782F44" w:rsidRPr="00782F44" w:rsidRDefault="00782F44" w:rsidP="003F6527">
      <w:pPr>
        <w:pStyle w:val="Level1"/>
        <w:widowControl/>
        <w:numPr>
          <w:ilvl w:val="0"/>
          <w:numId w:val="0"/>
        </w:numPr>
        <w:tabs>
          <w:tab w:val="left" w:pos="-504"/>
          <w:tab w:val="left" w:pos="0"/>
          <w:tab w:val="left" w:pos="36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1080" w:right="25"/>
        <w:jc w:val="both"/>
        <w:rPr>
          <w:rFonts w:ascii="Times New Roman" w:hAnsi="Times New Roman" w:cs="Times New Roman"/>
          <w:lang w:val="pt-BR"/>
        </w:rPr>
      </w:pPr>
    </w:p>
    <w:p w:rsidR="00782F44" w:rsidRPr="00782F44" w:rsidRDefault="00782F44" w:rsidP="003F6527">
      <w:pPr>
        <w:pStyle w:val="Level1"/>
        <w:widowControl/>
        <w:numPr>
          <w:ilvl w:val="0"/>
          <w:numId w:val="0"/>
        </w:numPr>
        <w:tabs>
          <w:tab w:val="left" w:pos="-504"/>
          <w:tab w:val="left" w:pos="0"/>
          <w:tab w:val="left" w:pos="36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1080" w:right="25"/>
        <w:jc w:val="both"/>
        <w:rPr>
          <w:rFonts w:ascii="Times New Roman" w:hAnsi="Times New Roman" w:cs="Times New Roman"/>
          <w:lang w:val="pt-BR"/>
        </w:rPr>
      </w:pPr>
      <w:r w:rsidRPr="00782F44">
        <w:rPr>
          <w:rFonts w:ascii="Times New Roman" w:hAnsi="Times New Roman" w:cs="Times New Roman"/>
          <w:lang w:val="pt-BR"/>
        </w:rPr>
        <w:t>Devemos sempre lembrar que Abraão, Isaque e Jacó foram peregrinos na Terra da Promessa. “Pela fé ele se tornou peregrino na terra da promessa, como em uma terra que não era sua, habitando em tendas, com Isaque e Jacó, herdeiros com ele da mesma promessa” (Hb 11: 9). E o escritor de Hebreus prossegue dizendo a respeito desses patriarcas: "Todos estes morreram na fé, não tendo recebido as promessas, mas vendo-os e saudando-os de longe, e confessando que eram estrangeiros e peregrinos na terra" (Heb. 11:13, ARV).</w:t>
      </w:r>
    </w:p>
    <w:p w:rsidR="00782F44" w:rsidRPr="00782F44" w:rsidRDefault="00782F44" w:rsidP="003F6527">
      <w:pPr>
        <w:pStyle w:val="Level1"/>
        <w:widowControl/>
        <w:numPr>
          <w:ilvl w:val="0"/>
          <w:numId w:val="0"/>
        </w:numPr>
        <w:tabs>
          <w:tab w:val="left" w:pos="-504"/>
          <w:tab w:val="left" w:pos="0"/>
          <w:tab w:val="left" w:pos="36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right="25"/>
        <w:jc w:val="both"/>
        <w:rPr>
          <w:rFonts w:ascii="Times New Roman" w:hAnsi="Times New Roman" w:cs="Times New Roman"/>
          <w:lang w:val="pt-BR"/>
        </w:rPr>
      </w:pPr>
    </w:p>
    <w:p w:rsidR="00782F44" w:rsidRDefault="00782F44" w:rsidP="003F6527">
      <w:pPr>
        <w:pStyle w:val="Level1"/>
        <w:widowControl/>
        <w:numPr>
          <w:ilvl w:val="0"/>
          <w:numId w:val="0"/>
        </w:numPr>
        <w:tabs>
          <w:tab w:val="left" w:pos="-504"/>
          <w:tab w:val="left" w:pos="0"/>
          <w:tab w:val="left" w:pos="36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1080" w:right="25"/>
        <w:jc w:val="both"/>
        <w:rPr>
          <w:rFonts w:ascii="Times New Roman" w:hAnsi="Times New Roman" w:cs="Times New Roman"/>
          <w:lang w:val="pt-BR"/>
        </w:rPr>
      </w:pPr>
      <w:r w:rsidRPr="00782F44">
        <w:rPr>
          <w:rFonts w:ascii="Times New Roman" w:hAnsi="Times New Roman" w:cs="Times New Roman"/>
          <w:lang w:val="pt-BR"/>
        </w:rPr>
        <w:t>A vida em barraca com sua simplicidade, e grande parte do tempo passado ao ar livre, tem um verdadeiro encanto para quem está acostumado. A maioria deles não viveria de outra forma, se tivessem a opção de fazê-lo. E porque os ancestrais judeus eram moradores de tendas, seus descendentes consideravam tal vida no espírito da verdadeira dignidade. Isso explica as numerosas referências à vida em tenda na poesia sagrada e na profecia (cf. Salmo 84: 1-10; Cânticos 1: 5; Jer. 4:20, etc.).</w:t>
      </w:r>
    </w:p>
    <w:p w:rsidR="00782F44" w:rsidRDefault="00782F44" w:rsidP="00BF356D">
      <w:pPr>
        <w:pStyle w:val="Level1"/>
        <w:widowControl/>
        <w:numPr>
          <w:ilvl w:val="0"/>
          <w:numId w:val="0"/>
        </w:numPr>
        <w:tabs>
          <w:tab w:val="left" w:pos="-504"/>
          <w:tab w:val="left" w:pos="0"/>
          <w:tab w:val="left" w:pos="36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right="-556"/>
        <w:jc w:val="both"/>
        <w:rPr>
          <w:rFonts w:ascii="Times New Roman" w:hAnsi="Times New Roman" w:cs="Times New Roman"/>
          <w:lang w:val="pt-BR"/>
        </w:rPr>
      </w:pPr>
    </w:p>
    <w:p w:rsidR="00516E3C" w:rsidRDefault="002B1A26" w:rsidP="002B1A26">
      <w:pPr>
        <w:pStyle w:val="Level1"/>
        <w:widowControl/>
        <w:numPr>
          <w:ilvl w:val="0"/>
          <w:numId w:val="0"/>
        </w:numPr>
        <w:tabs>
          <w:tab w:val="left" w:pos="-504"/>
          <w:tab w:val="left" w:pos="0"/>
          <w:tab w:val="left" w:pos="36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720" w:right="-556" w:hanging="360"/>
        <w:jc w:val="both"/>
        <w:rPr>
          <w:rFonts w:ascii="Times New Roman" w:hAnsi="Times New Roman" w:cs="Times New Roman"/>
          <w:lang w:val="pt-BR"/>
        </w:rPr>
      </w:pPr>
      <w:r>
        <w:rPr>
          <w:rFonts w:ascii="Times New Roman" w:hAnsi="Times New Roman" w:cs="Times New Roman"/>
          <w:lang w:val="pt-BR"/>
        </w:rPr>
        <w:t>G.</w:t>
      </w:r>
      <w:r>
        <w:rPr>
          <w:rFonts w:ascii="Times New Roman" w:hAnsi="Times New Roman" w:cs="Times New Roman"/>
          <w:lang w:val="pt-BR"/>
        </w:rPr>
        <w:tab/>
        <w:t xml:space="preserve">Moradias - </w:t>
      </w:r>
      <w:r w:rsidR="00516E3C" w:rsidRPr="00A55CFF">
        <w:rPr>
          <w:rFonts w:ascii="Times New Roman" w:hAnsi="Times New Roman" w:cs="Times New Roman"/>
          <w:lang w:val="pt-BR"/>
        </w:rPr>
        <w:t>Cidades</w:t>
      </w:r>
    </w:p>
    <w:p w:rsidR="00EC3188" w:rsidRDefault="00EC3188" w:rsidP="00EC3188">
      <w:pPr>
        <w:pStyle w:val="Level1"/>
        <w:widowControl/>
        <w:numPr>
          <w:ilvl w:val="0"/>
          <w:numId w:val="0"/>
        </w:numPr>
        <w:tabs>
          <w:tab w:val="left" w:pos="-504"/>
          <w:tab w:val="left" w:pos="0"/>
          <w:tab w:val="left" w:pos="36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720" w:right="-556" w:hanging="360"/>
        <w:jc w:val="both"/>
        <w:rPr>
          <w:rFonts w:ascii="Times New Roman" w:hAnsi="Times New Roman" w:cs="Times New Roman"/>
          <w:lang w:val="pt-BR"/>
        </w:rPr>
      </w:pPr>
    </w:p>
    <w:p w:rsidR="00BF356D" w:rsidRDefault="00BF356D" w:rsidP="00EC3188">
      <w:pPr>
        <w:pStyle w:val="Level1"/>
        <w:widowControl/>
        <w:numPr>
          <w:ilvl w:val="0"/>
          <w:numId w:val="0"/>
        </w:numPr>
        <w:tabs>
          <w:tab w:val="left" w:pos="-504"/>
          <w:tab w:val="left" w:pos="0"/>
          <w:tab w:val="left" w:pos="36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720" w:right="-556"/>
        <w:jc w:val="both"/>
        <w:rPr>
          <w:rFonts w:ascii="Times New Roman" w:hAnsi="Times New Roman" w:cs="Times New Roman"/>
          <w:lang w:val="pt-BR"/>
        </w:rPr>
      </w:pPr>
      <w:r>
        <w:rPr>
          <w:rFonts w:ascii="Times New Roman" w:hAnsi="Times New Roman" w:cs="Times New Roman"/>
          <w:lang w:val="pt-BR"/>
        </w:rPr>
        <w:t>1.</w:t>
      </w:r>
      <w:r>
        <w:rPr>
          <w:rFonts w:ascii="Times New Roman" w:hAnsi="Times New Roman" w:cs="Times New Roman"/>
          <w:lang w:val="pt-BR"/>
        </w:rPr>
        <w:tab/>
        <w:t>A Transição</w:t>
      </w:r>
    </w:p>
    <w:p w:rsidR="00BF356D" w:rsidRDefault="00BF356D" w:rsidP="00EC3188">
      <w:pPr>
        <w:pStyle w:val="Level1"/>
        <w:widowControl/>
        <w:numPr>
          <w:ilvl w:val="0"/>
          <w:numId w:val="0"/>
        </w:numPr>
        <w:tabs>
          <w:tab w:val="left" w:pos="-504"/>
          <w:tab w:val="left" w:pos="0"/>
          <w:tab w:val="left" w:pos="36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720" w:right="-556"/>
        <w:jc w:val="both"/>
        <w:rPr>
          <w:rFonts w:ascii="Times New Roman" w:hAnsi="Times New Roman" w:cs="Times New Roman"/>
          <w:lang w:val="pt-BR"/>
        </w:rPr>
      </w:pPr>
    </w:p>
    <w:p w:rsidR="00EC3188" w:rsidRDefault="00EC3188" w:rsidP="00BF356D">
      <w:pPr>
        <w:pStyle w:val="Level1"/>
        <w:widowControl/>
        <w:numPr>
          <w:ilvl w:val="0"/>
          <w:numId w:val="0"/>
        </w:numPr>
        <w:tabs>
          <w:tab w:val="left" w:pos="-504"/>
          <w:tab w:val="left" w:pos="0"/>
          <w:tab w:val="left" w:pos="36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1080" w:right="-556"/>
        <w:jc w:val="both"/>
        <w:rPr>
          <w:rFonts w:ascii="Times New Roman" w:hAnsi="Times New Roman" w:cs="Times New Roman"/>
          <w:lang w:val="pt-BR"/>
        </w:rPr>
      </w:pPr>
      <w:r w:rsidRPr="00EC3188">
        <w:rPr>
          <w:rFonts w:ascii="Times New Roman" w:hAnsi="Times New Roman" w:cs="Times New Roman"/>
          <w:lang w:val="pt-BR"/>
        </w:rPr>
        <w:t>Durante o povoamento da conquista da Terra Prometida, houve uma mudança das tendas para as cidades.</w:t>
      </w:r>
      <w:r>
        <w:rPr>
          <w:rFonts w:ascii="Times New Roman" w:hAnsi="Times New Roman" w:cs="Times New Roman"/>
          <w:lang w:val="pt-BR"/>
        </w:rPr>
        <w:t xml:space="preserve"> </w:t>
      </w:r>
      <w:r w:rsidRPr="00EC3188">
        <w:rPr>
          <w:rFonts w:ascii="Times New Roman" w:hAnsi="Times New Roman" w:cs="Times New Roman"/>
          <w:lang w:val="pt-BR"/>
        </w:rPr>
        <w:t>Os laços tribais enfraqueceram e foram substituídos por um governo central. Isso deu às cidades um novo status. Eles agora apresentavam prédios públicos e ruas estreitas</w:t>
      </w:r>
    </w:p>
    <w:p w:rsidR="00EC3188" w:rsidRDefault="00EC3188" w:rsidP="00EC3188">
      <w:pPr>
        <w:pStyle w:val="Level1"/>
        <w:widowControl/>
        <w:numPr>
          <w:ilvl w:val="0"/>
          <w:numId w:val="0"/>
        </w:numPr>
        <w:tabs>
          <w:tab w:val="left" w:pos="-504"/>
          <w:tab w:val="left" w:pos="0"/>
          <w:tab w:val="left" w:pos="36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720" w:right="-556"/>
        <w:jc w:val="both"/>
        <w:rPr>
          <w:rFonts w:ascii="Times New Roman" w:hAnsi="Times New Roman" w:cs="Times New Roman"/>
          <w:lang w:val="pt-BR"/>
        </w:rPr>
      </w:pPr>
    </w:p>
    <w:p w:rsidR="001B39E9" w:rsidRPr="002B1A26" w:rsidRDefault="00BF356D" w:rsidP="00BF356D">
      <w:pPr>
        <w:shd w:val="clear" w:color="auto" w:fill="FFFFFF"/>
        <w:spacing w:before="360" w:after="150" w:line="264" w:lineRule="atLeast"/>
        <w:ind w:left="1080" w:hanging="360"/>
        <w:textAlignment w:val="baseline"/>
        <w:outlineLvl w:val="1"/>
        <w:rPr>
          <w:rFonts w:ascii="Times New Roman" w:hAnsi="Times New Roman" w:cs="Times New Roman"/>
          <w:spacing w:val="15"/>
          <w:lang w:val="pt-BR" w:eastAsia="pt-BR"/>
        </w:rPr>
      </w:pPr>
      <w:r w:rsidRPr="002B1A26">
        <w:rPr>
          <w:rFonts w:ascii="Times New Roman" w:hAnsi="Times New Roman" w:cs="Times New Roman"/>
          <w:spacing w:val="15"/>
          <w:lang w:val="pt-BR" w:eastAsia="pt-BR"/>
        </w:rPr>
        <w:t xml:space="preserve">2. </w:t>
      </w:r>
      <w:r w:rsidRPr="002B1A26">
        <w:rPr>
          <w:rFonts w:ascii="Times New Roman" w:hAnsi="Times New Roman" w:cs="Times New Roman"/>
          <w:spacing w:val="15"/>
          <w:lang w:val="pt-BR" w:eastAsia="pt-BR"/>
        </w:rPr>
        <w:tab/>
      </w:r>
      <w:r w:rsidR="001B39E9" w:rsidRPr="002B1A26">
        <w:rPr>
          <w:rFonts w:ascii="Times New Roman" w:hAnsi="Times New Roman" w:cs="Times New Roman"/>
          <w:spacing w:val="15"/>
          <w:lang w:val="pt-BR" w:eastAsia="pt-BR"/>
        </w:rPr>
        <w:t xml:space="preserve">Como era uma </w:t>
      </w:r>
      <w:r w:rsidR="00A308E7">
        <w:rPr>
          <w:rFonts w:ascii="Times New Roman" w:hAnsi="Times New Roman" w:cs="Times New Roman"/>
          <w:spacing w:val="15"/>
          <w:lang w:val="pt-BR" w:eastAsia="pt-BR"/>
        </w:rPr>
        <w:t>Cidade A</w:t>
      </w:r>
      <w:r w:rsidR="001B39E9" w:rsidRPr="002B1A26">
        <w:rPr>
          <w:rFonts w:ascii="Times New Roman" w:hAnsi="Times New Roman" w:cs="Times New Roman"/>
          <w:spacing w:val="15"/>
          <w:lang w:val="pt-BR" w:eastAsia="pt-BR"/>
        </w:rPr>
        <w:t>ntiga?</w:t>
      </w:r>
    </w:p>
    <w:p w:rsidR="001B39E9" w:rsidRPr="00273797" w:rsidRDefault="001B39E9" w:rsidP="001B39E9">
      <w:pPr>
        <w:shd w:val="clear" w:color="auto" w:fill="FFFFFF"/>
        <w:textAlignment w:val="baseline"/>
        <w:rPr>
          <w:rFonts w:ascii="Arial" w:hAnsi="Arial" w:cs="Arial"/>
          <w:i/>
          <w:iCs/>
          <w:color w:val="000000"/>
          <w:sz w:val="17"/>
          <w:szCs w:val="17"/>
          <w:lang w:val="pt-BR" w:eastAsia="pt-BR"/>
        </w:rPr>
      </w:pPr>
    </w:p>
    <w:p w:rsidR="001B39E9" w:rsidRPr="001B39E9" w:rsidRDefault="00BF356D" w:rsidP="00BF356D">
      <w:pPr>
        <w:shd w:val="clear" w:color="auto" w:fill="FFFFFF"/>
        <w:ind w:left="1080"/>
        <w:jc w:val="both"/>
        <w:textAlignment w:val="baseline"/>
        <w:rPr>
          <w:rFonts w:ascii="Times New Roman" w:hAnsi="Times New Roman" w:cs="Times New Roman"/>
          <w:bCs/>
          <w:bdr w:val="none" w:sz="0" w:space="0" w:color="auto" w:frame="1"/>
          <w:lang w:val="pt-BR" w:eastAsia="pt-BR"/>
        </w:rPr>
      </w:pPr>
      <w:r>
        <w:rPr>
          <w:rFonts w:ascii="Times New Roman" w:hAnsi="Times New Roman" w:cs="Times New Roman"/>
          <w:noProof/>
          <w:lang w:val="pt-BR" w:eastAsia="pt-BR"/>
        </w:rPr>
        <w:drawing>
          <wp:anchor distT="0" distB="0" distL="114300" distR="114300" simplePos="0" relativeHeight="251732480" behindDoc="0" locked="0" layoutInCell="1" allowOverlap="1" wp14:anchorId="0EC6B191" wp14:editId="7796B647">
            <wp:simplePos x="0" y="0"/>
            <wp:positionH relativeFrom="column">
              <wp:posOffset>3473450</wp:posOffset>
            </wp:positionH>
            <wp:positionV relativeFrom="paragraph">
              <wp:posOffset>69850</wp:posOffset>
            </wp:positionV>
            <wp:extent cx="2261870" cy="1776095"/>
            <wp:effectExtent l="0" t="0" r="5080" b="0"/>
            <wp:wrapSquare wrapText="bothSides"/>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61870" cy="1776095"/>
                    </a:xfrm>
                    <a:prstGeom prst="rect">
                      <a:avLst/>
                    </a:prstGeom>
                    <a:noFill/>
                  </pic:spPr>
                </pic:pic>
              </a:graphicData>
            </a:graphic>
          </wp:anchor>
        </w:drawing>
      </w:r>
      <w:r w:rsidR="001B39E9" w:rsidRPr="001B39E9">
        <w:rPr>
          <w:rFonts w:ascii="Times New Roman" w:hAnsi="Times New Roman" w:cs="Times New Roman"/>
          <w:bCs/>
          <w:bdr w:val="none" w:sz="0" w:space="0" w:color="auto" w:frame="1"/>
          <w:lang w:val="pt-BR" w:eastAsia="pt-BR"/>
        </w:rPr>
        <w:t xml:space="preserve">Ficava em um terreno alto, protegido por </w:t>
      </w:r>
      <w:r w:rsidR="001B39E9" w:rsidRPr="00273797">
        <w:rPr>
          <w:rFonts w:ascii="Times New Roman" w:hAnsi="Times New Roman" w:cs="Times New Roman"/>
          <w:iCs/>
          <w:lang w:val="pt-BR" w:eastAsia="pt-BR"/>
        </w:rPr>
        <w:t xml:space="preserve">uma </w:t>
      </w:r>
      <w:r w:rsidRPr="00273797">
        <w:rPr>
          <w:rFonts w:ascii="Times New Roman" w:hAnsi="Times New Roman" w:cs="Times New Roman"/>
          <w:iCs/>
          <w:lang w:val="pt-BR" w:eastAsia="pt-BR"/>
        </w:rPr>
        <w:t>forte</w:t>
      </w:r>
      <w:r w:rsidRPr="00BF356D">
        <w:rPr>
          <w:rFonts w:ascii="Times New Roman" w:hAnsi="Times New Roman" w:cs="Times New Roman"/>
          <w:noProof/>
          <w:lang w:val="pt-BR" w:eastAsia="pt-BR"/>
        </w:rPr>
        <w:t xml:space="preserve"> </w:t>
      </w:r>
      <w:r w:rsidRPr="00273797">
        <w:rPr>
          <w:rFonts w:ascii="Times New Roman" w:hAnsi="Times New Roman" w:cs="Times New Roman"/>
          <w:iCs/>
          <w:lang w:val="pt-BR" w:eastAsia="pt-BR"/>
        </w:rPr>
        <w:t>parede</w:t>
      </w:r>
      <w:r w:rsidR="001B39E9" w:rsidRPr="00273797">
        <w:rPr>
          <w:rFonts w:ascii="Times New Roman" w:hAnsi="Times New Roman" w:cs="Times New Roman"/>
          <w:iCs/>
          <w:lang w:val="pt-BR" w:eastAsia="pt-BR"/>
        </w:rPr>
        <w:t xml:space="preserve"> externa para proteger todos</w:t>
      </w:r>
      <w:r w:rsidR="001B39E9" w:rsidRPr="001B39E9">
        <w:rPr>
          <w:rFonts w:ascii="Times New Roman" w:hAnsi="Times New Roman" w:cs="Times New Roman"/>
          <w:iCs/>
          <w:lang w:val="pt-BR" w:eastAsia="pt-BR"/>
        </w:rPr>
        <w:t>. Houve geralmente dois portões na parede.</w:t>
      </w:r>
    </w:p>
    <w:p w:rsidR="001B39E9" w:rsidRPr="001B39E9" w:rsidRDefault="001B39E9" w:rsidP="00BF356D">
      <w:pPr>
        <w:shd w:val="clear" w:color="auto" w:fill="FFFFFF"/>
        <w:ind w:left="1080"/>
        <w:jc w:val="both"/>
        <w:textAlignment w:val="baseline"/>
        <w:rPr>
          <w:rFonts w:ascii="Times New Roman" w:hAnsi="Times New Roman" w:cs="Times New Roman"/>
          <w:bCs/>
          <w:bdr w:val="none" w:sz="0" w:space="0" w:color="auto" w:frame="1"/>
          <w:lang w:val="pt-BR" w:eastAsia="pt-BR"/>
        </w:rPr>
      </w:pPr>
    </w:p>
    <w:p w:rsidR="001B39E9" w:rsidRPr="001B39E9" w:rsidRDefault="001B39E9" w:rsidP="00BF356D">
      <w:pPr>
        <w:shd w:val="clear" w:color="auto" w:fill="FFFFFF"/>
        <w:ind w:left="1080"/>
        <w:jc w:val="both"/>
        <w:textAlignment w:val="baseline"/>
        <w:rPr>
          <w:rFonts w:ascii="Times New Roman" w:hAnsi="Times New Roman" w:cs="Times New Roman"/>
          <w:iCs/>
          <w:lang w:val="pt-BR" w:eastAsia="pt-BR"/>
        </w:rPr>
      </w:pPr>
      <w:r w:rsidRPr="001B39E9">
        <w:rPr>
          <w:rFonts w:ascii="Times New Roman" w:hAnsi="Times New Roman" w:cs="Times New Roman"/>
          <w:bCs/>
          <w:bdr w:val="none" w:sz="0" w:space="0" w:color="auto" w:frame="1"/>
          <w:lang w:val="pt-BR" w:eastAsia="pt-BR"/>
        </w:rPr>
        <w:t xml:space="preserve">Dentro das paredes havia casas de formas e tamanhos variados, mas também grandes e importantes edifícios que cobriam uma parte substancial da área murada. Entre eles estavam o templo, o palácio, e outros prédios </w:t>
      </w:r>
      <w:r w:rsidRPr="00273797">
        <w:rPr>
          <w:rFonts w:ascii="Times New Roman" w:hAnsi="Times New Roman" w:cs="Times New Roman"/>
          <w:iCs/>
          <w:lang w:val="pt-BR" w:eastAsia="pt-BR"/>
        </w:rPr>
        <w:t xml:space="preserve">para todas as pessoas que atuavam </w:t>
      </w:r>
      <w:r w:rsidRPr="001B39E9">
        <w:rPr>
          <w:rFonts w:ascii="Times New Roman" w:hAnsi="Times New Roman" w:cs="Times New Roman"/>
          <w:iCs/>
          <w:lang w:val="pt-BR" w:eastAsia="pt-BR"/>
        </w:rPr>
        <w:t xml:space="preserve">com </w:t>
      </w:r>
      <w:r w:rsidRPr="001B39E9">
        <w:rPr>
          <w:rFonts w:ascii="Times New Roman" w:hAnsi="Times New Roman" w:cs="Times New Roman"/>
          <w:bCs/>
          <w:bdr w:val="none" w:sz="0" w:space="0" w:color="auto" w:frame="1"/>
          <w:lang w:val="pt-BR" w:eastAsia="pt-BR"/>
        </w:rPr>
        <w:t xml:space="preserve">uma posição de destaque: </w:t>
      </w:r>
      <w:r w:rsidRPr="00273797">
        <w:rPr>
          <w:rFonts w:ascii="Times New Roman" w:hAnsi="Times New Roman" w:cs="Times New Roman"/>
          <w:iCs/>
          <w:lang w:val="pt-BR" w:eastAsia="pt-BR"/>
        </w:rPr>
        <w:t>funcionários públicos, militares, artesãos e comerciantes. </w:t>
      </w:r>
    </w:p>
    <w:p w:rsidR="00516E3C" w:rsidRPr="00E94690"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right="-556"/>
        <w:jc w:val="both"/>
        <w:rPr>
          <w:rFonts w:ascii="Times New Roman" w:hAnsi="Times New Roman" w:cs="Times New Roman"/>
          <w:lang w:val="pt-BR"/>
        </w:rPr>
      </w:pPr>
    </w:p>
    <w:p w:rsidR="00516E3C" w:rsidRPr="00D611B8" w:rsidRDefault="00516E3C" w:rsidP="003C27C8">
      <w:pPr>
        <w:pStyle w:val="Level4"/>
        <w:widowControl/>
        <w:numPr>
          <w:ilvl w:val="3"/>
          <w:numId w:val="41"/>
        </w:numPr>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right="-556"/>
        <w:jc w:val="both"/>
        <w:rPr>
          <w:rFonts w:ascii="Times New Roman" w:hAnsi="Times New Roman" w:cs="Times New Roman"/>
          <w:lang w:val="pt-BR"/>
        </w:rPr>
      </w:pPr>
      <w:r w:rsidRPr="00D611B8">
        <w:rPr>
          <w:rFonts w:ascii="Times New Roman" w:hAnsi="Times New Roman" w:cs="Times New Roman"/>
          <w:lang w:val="pt-BR"/>
        </w:rPr>
        <w:t>Os Muros</w:t>
      </w:r>
      <w:r w:rsidR="00D611B8" w:rsidRPr="00D611B8">
        <w:rPr>
          <w:rFonts w:ascii="Times New Roman" w:hAnsi="Times New Roman" w:cs="Times New Roman"/>
          <w:lang w:val="pt-BR"/>
        </w:rPr>
        <w:t xml:space="preserve"> - </w:t>
      </w:r>
      <w:r w:rsidRPr="00D611B8">
        <w:rPr>
          <w:rFonts w:ascii="Times New Roman" w:hAnsi="Times New Roman" w:cs="Times New Roman"/>
          <w:lang w:val="pt-BR"/>
        </w:rPr>
        <w:t>O muro fez a diferença entre uma cidade e uma aldeia (Jos. 15.36, 17.11).</w:t>
      </w:r>
      <w:r w:rsidR="00D611B8">
        <w:rPr>
          <w:rFonts w:ascii="Times New Roman" w:hAnsi="Times New Roman" w:cs="Times New Roman"/>
          <w:lang w:val="pt-BR"/>
        </w:rPr>
        <w:t xml:space="preserve"> </w:t>
      </w:r>
      <w:r w:rsidRPr="00D611B8">
        <w:rPr>
          <w:rFonts w:ascii="Times New Roman" w:hAnsi="Times New Roman" w:cs="Times New Roman"/>
          <w:lang w:val="pt-BR"/>
        </w:rPr>
        <w:t>O muro foi para dar proteção.</w:t>
      </w:r>
      <w:r w:rsidR="00D611B8">
        <w:rPr>
          <w:rFonts w:ascii="Times New Roman" w:hAnsi="Times New Roman" w:cs="Times New Roman"/>
          <w:lang w:val="pt-BR"/>
        </w:rPr>
        <w:t xml:space="preserve"> </w:t>
      </w:r>
      <w:r w:rsidR="00D611B8" w:rsidRPr="00D611B8">
        <w:rPr>
          <w:rFonts w:ascii="Times New Roman" w:hAnsi="Times New Roman" w:cs="Times New Roman"/>
          <w:lang w:val="pt-BR"/>
        </w:rPr>
        <w:t>Em II Crôn. 8.5, a idéia de "edificar" a cidade quer dizer construir os muros envolta da cidade.</w:t>
      </w:r>
      <w:r w:rsidR="00CF3249">
        <w:rPr>
          <w:rFonts w:ascii="Times New Roman" w:hAnsi="Times New Roman" w:cs="Times New Roman"/>
          <w:lang w:val="pt-BR"/>
        </w:rPr>
        <w:t xml:space="preserve">  </w:t>
      </w:r>
      <w:r w:rsidR="00CF3249" w:rsidRPr="00D45DAD">
        <w:rPr>
          <w:rFonts w:ascii="Times New Roman" w:hAnsi="Times New Roman" w:cs="Times New Roman"/>
          <w:b/>
          <w:color w:val="FF0000"/>
          <w:lang w:val="pt-BR"/>
        </w:rPr>
        <w:t>#</w:t>
      </w:r>
      <w:r w:rsidR="00CF3249">
        <w:rPr>
          <w:rFonts w:ascii="Times New Roman" w:hAnsi="Times New Roman" w:cs="Times New Roman"/>
          <w:b/>
          <w:color w:val="FF0000"/>
          <w:lang w:val="pt-BR"/>
        </w:rPr>
        <w:t>73</w:t>
      </w:r>
    </w:p>
    <w:p w:rsidR="00F835F3" w:rsidRPr="00A55CFF" w:rsidRDefault="00F835F3">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right="-556"/>
        <w:jc w:val="both"/>
        <w:rPr>
          <w:rFonts w:ascii="Times New Roman" w:hAnsi="Times New Roman" w:cs="Times New Roman"/>
          <w:lang w:val="pt-BR"/>
        </w:rPr>
      </w:pPr>
    </w:p>
    <w:p w:rsidR="00516E3C" w:rsidRPr="00D611B8" w:rsidRDefault="00D611B8" w:rsidP="00D611B8">
      <w:pPr>
        <w:pStyle w:val="Level4"/>
        <w:widowControl/>
        <w:numPr>
          <w:ilvl w:val="0"/>
          <w:numId w:val="0"/>
        </w:numPr>
        <w:tabs>
          <w:tab w:val="left" w:pos="-504"/>
          <w:tab w:val="left" w:pos="0"/>
          <w:tab w:val="left" w:pos="360"/>
          <w:tab w:val="left" w:pos="720"/>
          <w:tab w:val="left" w:pos="1080"/>
          <w:tab w:val="left" w:pos="1927"/>
          <w:tab w:val="left" w:pos="2268"/>
          <w:tab w:val="left" w:pos="2720"/>
          <w:tab w:val="left" w:pos="3240"/>
          <w:tab w:val="left" w:pos="3600"/>
          <w:tab w:val="left" w:pos="3960"/>
          <w:tab w:val="left" w:pos="4320"/>
          <w:tab w:val="left" w:pos="5040"/>
          <w:tab w:val="left" w:pos="5938"/>
        </w:tabs>
        <w:spacing w:line="215" w:lineRule="auto"/>
        <w:ind w:left="1440" w:right="-556" w:hanging="360"/>
        <w:jc w:val="both"/>
        <w:rPr>
          <w:rFonts w:ascii="Times New Roman" w:hAnsi="Times New Roman" w:cs="Times New Roman"/>
          <w:highlight w:val="yellow"/>
          <w:lang w:val="pt-BR"/>
        </w:rPr>
      </w:pPr>
      <w:r w:rsidRPr="00D611B8">
        <w:rPr>
          <w:rFonts w:ascii="Times New Roman" w:hAnsi="Times New Roman" w:cs="Times New Roman"/>
          <w:highlight w:val="yellow"/>
          <w:lang w:val="pt-BR"/>
        </w:rPr>
        <w:t xml:space="preserve">b. </w:t>
      </w:r>
      <w:r>
        <w:rPr>
          <w:rFonts w:ascii="Times New Roman" w:hAnsi="Times New Roman" w:cs="Times New Roman"/>
          <w:highlight w:val="yellow"/>
          <w:lang w:val="pt-BR"/>
        </w:rPr>
        <w:tab/>
      </w:r>
      <w:r w:rsidR="00516E3C" w:rsidRPr="00D611B8">
        <w:rPr>
          <w:rFonts w:ascii="Times New Roman" w:hAnsi="Times New Roman" w:cs="Times New Roman"/>
          <w:highlight w:val="yellow"/>
          <w:lang w:val="pt-BR"/>
        </w:rPr>
        <w:t>As Portas</w:t>
      </w:r>
      <w:r w:rsidR="00CF3249" w:rsidRPr="00CF3249">
        <w:rPr>
          <w:rFonts w:ascii="Times New Roman" w:hAnsi="Times New Roman" w:cs="Times New Roman"/>
          <w:lang w:val="pt-BR"/>
        </w:rPr>
        <w:t xml:space="preserve">  </w:t>
      </w:r>
      <w:r w:rsidR="00CF3249" w:rsidRPr="00D45DAD">
        <w:rPr>
          <w:rFonts w:ascii="Times New Roman" w:hAnsi="Times New Roman" w:cs="Times New Roman"/>
          <w:b/>
          <w:color w:val="FF0000"/>
          <w:lang w:val="pt-BR"/>
        </w:rPr>
        <w:t>#</w:t>
      </w:r>
      <w:r w:rsidR="00CF3249">
        <w:rPr>
          <w:rFonts w:ascii="Times New Roman" w:hAnsi="Times New Roman" w:cs="Times New Roman"/>
          <w:b/>
          <w:color w:val="FF0000"/>
          <w:lang w:val="pt-BR"/>
        </w:rPr>
        <w:t>74-76</w:t>
      </w:r>
    </w:p>
    <w:p w:rsidR="00F835F3" w:rsidRPr="00D611B8" w:rsidRDefault="00516E3C" w:rsidP="00D611B8">
      <w:pPr>
        <w:widowControl/>
        <w:tabs>
          <w:tab w:val="center" w:pos="5088"/>
          <w:tab w:val="left" w:pos="5938"/>
        </w:tabs>
        <w:spacing w:line="215" w:lineRule="auto"/>
        <w:ind w:right="-556"/>
        <w:jc w:val="both"/>
        <w:rPr>
          <w:rFonts w:ascii="Times New Roman" w:hAnsi="Times New Roman" w:cs="Times New Roman"/>
          <w:color w:val="000000"/>
          <w:lang w:val="pt-BR"/>
        </w:rPr>
      </w:pPr>
      <w:r w:rsidRPr="00D611B8">
        <w:rPr>
          <w:rFonts w:ascii="Times New Roman" w:hAnsi="Times New Roman" w:cs="Times New Roman"/>
          <w:color w:val="000000"/>
          <w:lang w:val="pt-BR"/>
        </w:rPr>
        <w:tab/>
      </w:r>
    </w:p>
    <w:p w:rsidR="00F835F3" w:rsidRDefault="00F835F3" w:rsidP="00D611B8">
      <w:pPr>
        <w:pStyle w:val="NormalWeb"/>
        <w:shd w:val="clear" w:color="auto" w:fill="FFFFFF"/>
        <w:spacing w:before="0" w:beforeAutospacing="0" w:after="0" w:afterAutospacing="0"/>
        <w:ind w:left="1440"/>
        <w:jc w:val="both"/>
        <w:textAlignment w:val="baseline"/>
        <w:rPr>
          <w:rStyle w:val="Forte"/>
          <w:b w:val="0"/>
          <w:color w:val="000000"/>
          <w:bdr w:val="none" w:sz="0" w:space="0" w:color="auto" w:frame="1"/>
        </w:rPr>
      </w:pPr>
      <w:r>
        <w:rPr>
          <w:color w:val="000000"/>
        </w:rPr>
        <w:t>A</w:t>
      </w:r>
      <w:r w:rsidRPr="007D25CC">
        <w:rPr>
          <w:color w:val="000000"/>
        </w:rPr>
        <w:t> </w:t>
      </w:r>
      <w:r w:rsidRPr="007D25CC">
        <w:rPr>
          <w:rStyle w:val="Forte"/>
          <w:b w:val="0"/>
          <w:color w:val="000000"/>
          <w:bdr w:val="none" w:sz="0" w:space="0" w:color="auto" w:frame="1"/>
        </w:rPr>
        <w:t xml:space="preserve">maioria das cidades israelitas tinha apenas dois, um para tráfego </w:t>
      </w:r>
      <w:r>
        <w:rPr>
          <w:rStyle w:val="Forte"/>
          <w:b w:val="0"/>
          <w:color w:val="000000"/>
          <w:bdr w:val="none" w:sz="0" w:space="0" w:color="auto" w:frame="1"/>
        </w:rPr>
        <w:t xml:space="preserve">comercial e oficial </w:t>
      </w:r>
      <w:r w:rsidRPr="007D25CC">
        <w:rPr>
          <w:rStyle w:val="Forte"/>
          <w:b w:val="0"/>
          <w:color w:val="000000"/>
          <w:bdr w:val="none" w:sz="0" w:space="0" w:color="auto" w:frame="1"/>
        </w:rPr>
        <w:t xml:space="preserve">e outro, no lado oposto, apenas para pedestres. </w:t>
      </w:r>
    </w:p>
    <w:p w:rsidR="00D611B8" w:rsidRDefault="00D611B8" w:rsidP="00D611B8">
      <w:pPr>
        <w:pStyle w:val="NormalWeb"/>
        <w:shd w:val="clear" w:color="auto" w:fill="FFFFFF"/>
        <w:spacing w:before="0" w:beforeAutospacing="0" w:after="0" w:afterAutospacing="0"/>
        <w:ind w:left="1440"/>
        <w:jc w:val="both"/>
        <w:textAlignment w:val="baseline"/>
        <w:rPr>
          <w:rStyle w:val="Forte"/>
          <w:b w:val="0"/>
          <w:color w:val="000000"/>
          <w:bdr w:val="none" w:sz="0" w:space="0" w:color="auto" w:frame="1"/>
        </w:rPr>
      </w:pPr>
    </w:p>
    <w:p w:rsidR="00F835F3" w:rsidRDefault="00D611B8" w:rsidP="00D611B8">
      <w:pPr>
        <w:pStyle w:val="NormalWeb"/>
        <w:shd w:val="clear" w:color="auto" w:fill="FFFFFF"/>
        <w:spacing w:before="0" w:beforeAutospacing="0" w:after="0" w:afterAutospacing="0"/>
        <w:ind w:left="1440"/>
        <w:jc w:val="both"/>
        <w:textAlignment w:val="baseline"/>
        <w:rPr>
          <w:rStyle w:val="Forte"/>
          <w:b w:val="0"/>
          <w:color w:val="000000"/>
          <w:bdr w:val="none" w:sz="0" w:space="0" w:color="auto" w:frame="1"/>
        </w:rPr>
      </w:pPr>
      <w:r w:rsidRPr="00D611B8">
        <w:rPr>
          <w:rStyle w:val="Forte"/>
          <w:b w:val="0"/>
          <w:color w:val="000000"/>
          <w:bdr w:val="none" w:sz="0" w:space="0" w:color="auto" w:frame="1"/>
        </w:rPr>
        <w:t>As portas forma feitas de madeira (coberto com ferro), bronze e ferro (Sal. 107.-16). As vezes as portas tiveram duas folhas com uma porta pe¬queno numa das portas (Isa. 45.1, Atos 12.13).</w:t>
      </w:r>
    </w:p>
    <w:p w:rsidR="00D611B8" w:rsidRDefault="00D611B8" w:rsidP="00D611B8">
      <w:pPr>
        <w:pStyle w:val="NormalWeb"/>
        <w:shd w:val="clear" w:color="auto" w:fill="FFFFFF"/>
        <w:spacing w:before="0" w:beforeAutospacing="0" w:after="0" w:afterAutospacing="0"/>
        <w:ind w:left="1440"/>
        <w:jc w:val="both"/>
        <w:textAlignment w:val="baseline"/>
        <w:rPr>
          <w:rStyle w:val="Forte"/>
          <w:b w:val="0"/>
          <w:color w:val="000000"/>
          <w:bdr w:val="none" w:sz="0" w:space="0" w:color="auto" w:frame="1"/>
        </w:rPr>
      </w:pPr>
    </w:p>
    <w:p w:rsidR="00F835F3" w:rsidRDefault="00F835F3" w:rsidP="00D611B8">
      <w:pPr>
        <w:pStyle w:val="NormalWeb"/>
        <w:shd w:val="clear" w:color="auto" w:fill="FFFFFF"/>
        <w:spacing w:before="0" w:beforeAutospacing="0" w:after="0" w:afterAutospacing="0"/>
        <w:ind w:left="1440"/>
        <w:jc w:val="both"/>
        <w:textAlignment w:val="baseline"/>
        <w:rPr>
          <w:rStyle w:val="Forte"/>
          <w:b w:val="0"/>
          <w:color w:val="000000"/>
          <w:bdr w:val="none" w:sz="0" w:space="0" w:color="auto" w:frame="1"/>
        </w:rPr>
      </w:pPr>
      <w:r w:rsidRPr="007D25CC">
        <w:rPr>
          <w:rStyle w:val="Forte"/>
          <w:b w:val="0"/>
          <w:color w:val="000000"/>
          <w:bdr w:val="none" w:sz="0" w:space="0" w:color="auto" w:frame="1"/>
        </w:rPr>
        <w:t>A grande porta em si era guardada por dois ou mais pares de pilares maciços, formando as salas de guarda entre eles.</w:t>
      </w:r>
      <w:r>
        <w:rPr>
          <w:rStyle w:val="Forte"/>
          <w:b w:val="0"/>
          <w:color w:val="000000"/>
          <w:bdr w:val="none" w:sz="0" w:space="0" w:color="auto" w:frame="1"/>
        </w:rPr>
        <w:t xml:space="preserve"> </w:t>
      </w:r>
      <w:r w:rsidRPr="007D25CC">
        <w:rPr>
          <w:rStyle w:val="Forte"/>
          <w:b w:val="0"/>
          <w:color w:val="000000"/>
          <w:bdr w:val="none" w:sz="0" w:space="0" w:color="auto" w:frame="1"/>
        </w:rPr>
        <w:t xml:space="preserve">Atrás do primeiro conjunto de pilares pendia a porta, </w:t>
      </w:r>
    </w:p>
    <w:p w:rsidR="00F835F3" w:rsidRPr="007D25CC" w:rsidRDefault="00F835F3" w:rsidP="00D611B8">
      <w:pPr>
        <w:pStyle w:val="NormalWeb"/>
        <w:shd w:val="clear" w:color="auto" w:fill="FFFFFF"/>
        <w:spacing w:before="0" w:beforeAutospacing="0" w:after="0" w:afterAutospacing="0"/>
        <w:ind w:left="1440"/>
        <w:jc w:val="both"/>
        <w:textAlignment w:val="baseline"/>
        <w:rPr>
          <w:color w:val="000000"/>
        </w:rPr>
      </w:pPr>
    </w:p>
    <w:p w:rsidR="00F835F3" w:rsidRDefault="00F835F3" w:rsidP="00D611B8">
      <w:pPr>
        <w:pStyle w:val="NormalWeb"/>
        <w:shd w:val="clear" w:color="auto" w:fill="FFFFFF"/>
        <w:spacing w:before="0" w:beforeAutospacing="0" w:after="0" w:afterAutospacing="0"/>
        <w:ind w:left="1440"/>
        <w:jc w:val="both"/>
        <w:textAlignment w:val="baseline"/>
        <w:rPr>
          <w:rStyle w:val="Forte"/>
          <w:b w:val="0"/>
          <w:color w:val="000000"/>
          <w:bdr w:val="none" w:sz="0" w:space="0" w:color="auto" w:frame="1"/>
        </w:rPr>
      </w:pPr>
      <w:r w:rsidRPr="00E337B1">
        <w:rPr>
          <w:rStyle w:val="Forte"/>
          <w:b w:val="0"/>
          <w:color w:val="000000"/>
          <w:bdr w:val="none" w:sz="0" w:space="0" w:color="auto" w:frame="1"/>
        </w:rPr>
        <w:t>A grande porta em si era guardada por dois ou mais pares de pilares maciços, formando as salas de guarda entre eles.</w:t>
      </w:r>
    </w:p>
    <w:p w:rsidR="00D611B8" w:rsidRPr="00E337B1" w:rsidRDefault="00D611B8" w:rsidP="00D611B8">
      <w:pPr>
        <w:pStyle w:val="NormalWeb"/>
        <w:shd w:val="clear" w:color="auto" w:fill="FFFFFF"/>
        <w:spacing w:before="0" w:beforeAutospacing="0" w:after="0" w:afterAutospacing="0"/>
        <w:ind w:left="1440"/>
        <w:jc w:val="both"/>
        <w:textAlignment w:val="baseline"/>
        <w:rPr>
          <w:color w:val="000000"/>
        </w:rPr>
      </w:pPr>
    </w:p>
    <w:p w:rsidR="00F835F3" w:rsidRPr="00E337B1" w:rsidRDefault="00D611B8" w:rsidP="00D611B8">
      <w:pPr>
        <w:pStyle w:val="NormalWeb"/>
        <w:shd w:val="clear" w:color="auto" w:fill="FFFFFF"/>
        <w:spacing w:before="0" w:beforeAutospacing="0" w:after="0" w:afterAutospacing="0"/>
        <w:ind w:left="1440"/>
        <w:jc w:val="both"/>
        <w:textAlignment w:val="baseline"/>
        <w:rPr>
          <w:color w:val="000000"/>
        </w:rPr>
      </w:pPr>
      <w:r w:rsidRPr="00E337B1">
        <w:rPr>
          <w:noProof/>
          <w:color w:val="000000"/>
        </w:rPr>
        <w:drawing>
          <wp:anchor distT="0" distB="0" distL="114300" distR="114300" simplePos="0" relativeHeight="251612672" behindDoc="0" locked="0" layoutInCell="1" allowOverlap="1">
            <wp:simplePos x="0" y="0"/>
            <wp:positionH relativeFrom="column">
              <wp:posOffset>4353560</wp:posOffset>
            </wp:positionH>
            <wp:positionV relativeFrom="paragraph">
              <wp:posOffset>376555</wp:posOffset>
            </wp:positionV>
            <wp:extent cx="1329267" cy="1762207"/>
            <wp:effectExtent l="0" t="0" r="4445" b="0"/>
            <wp:wrapSquare wrapText="bothSides"/>
            <wp:docPr id="36" name="Imagem 36" descr="https://www.womeninthebible.net/wp-content/uploads/2018/01/hinged_shutter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www.womeninthebible.net/wp-content/uploads/2018/01/hinged_shutters.t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29267" cy="1762207"/>
                    </a:xfrm>
                    <a:prstGeom prst="rect">
                      <a:avLst/>
                    </a:prstGeom>
                    <a:noFill/>
                    <a:ln>
                      <a:noFill/>
                    </a:ln>
                  </pic:spPr>
                </pic:pic>
              </a:graphicData>
            </a:graphic>
          </wp:anchor>
        </w:drawing>
      </w:r>
      <w:r w:rsidR="00F835F3" w:rsidRPr="00E337B1">
        <w:rPr>
          <w:rStyle w:val="Forte"/>
          <w:b w:val="0"/>
          <w:color w:val="000000"/>
          <w:bdr w:val="none" w:sz="0" w:space="0" w:color="auto" w:frame="1"/>
        </w:rPr>
        <w:t>Atrás do primeiro conjunto de pilares pendia a porta, com uma enorme viga vertical de cada lado, reforçada por tiras de bronze. Ele se movia sobre dobradiças encaixadas em encaixes de pedra vazados de cada lado dos pilares. </w:t>
      </w:r>
      <w:r w:rsidR="00F835F3" w:rsidRPr="00E337B1">
        <w:rPr>
          <w:color w:val="000000"/>
        </w:rPr>
        <w:t>O atrito entre a dobradiça e o encaixe (veja a linha pontilhada na imagem abaixo) naturalmente desgastou a pedra, de modo que os encaixes das portas podem ser protegidos por tampas de bronze.</w:t>
      </w:r>
    </w:p>
    <w:p w:rsidR="00A308E7" w:rsidRDefault="00F835F3" w:rsidP="00A308E7">
      <w:pPr>
        <w:pStyle w:val="NormalWeb"/>
        <w:shd w:val="clear" w:color="auto" w:fill="FFFFFF"/>
        <w:spacing w:before="0" w:beforeAutospacing="0" w:after="0" w:afterAutospacing="0"/>
        <w:ind w:left="1440"/>
        <w:jc w:val="both"/>
        <w:textAlignment w:val="baseline"/>
        <w:rPr>
          <w:color w:val="000000"/>
        </w:rPr>
      </w:pPr>
      <w:r w:rsidRPr="00E337B1">
        <w:rPr>
          <w:color w:val="000000"/>
        </w:rPr>
        <w:t xml:space="preserve">As soquetes para os portões da cidade e as portas para outros edifícios importantes tiveram que ser substituídas com freqüência. Por esse motivo, muito mais soquetes de portas gastas do que portões de </w:t>
      </w:r>
      <w:r w:rsidRPr="00916894">
        <w:rPr>
          <w:color w:val="000000"/>
        </w:rPr>
        <w:t>cidades foram desenterrados nas cidades israelitas. Às vezes, as pedras de encaixe foram u</w:t>
      </w:r>
      <w:r w:rsidR="00A308E7">
        <w:rPr>
          <w:color w:val="000000"/>
        </w:rPr>
        <w:t>sadas em edifícios posteriores.</w:t>
      </w:r>
    </w:p>
    <w:p w:rsidR="00A308E7" w:rsidRDefault="00A308E7" w:rsidP="00A308E7">
      <w:pPr>
        <w:pStyle w:val="NormalWeb"/>
        <w:shd w:val="clear" w:color="auto" w:fill="FFFFFF"/>
        <w:spacing w:before="0" w:beforeAutospacing="0" w:after="0" w:afterAutospacing="0"/>
        <w:ind w:left="1440"/>
        <w:jc w:val="both"/>
        <w:textAlignment w:val="baseline"/>
        <w:rPr>
          <w:color w:val="000000"/>
        </w:rPr>
      </w:pPr>
    </w:p>
    <w:p w:rsidR="00F835F3" w:rsidRPr="00A308E7" w:rsidRDefault="00916894" w:rsidP="00A308E7">
      <w:pPr>
        <w:pStyle w:val="NormalWeb"/>
        <w:shd w:val="clear" w:color="auto" w:fill="FFFFFF"/>
        <w:spacing w:before="0" w:beforeAutospacing="0" w:after="0" w:afterAutospacing="0"/>
        <w:ind w:left="1440"/>
        <w:jc w:val="both"/>
        <w:textAlignment w:val="baseline"/>
        <w:rPr>
          <w:color w:val="000000"/>
        </w:rPr>
      </w:pPr>
      <w:r w:rsidRPr="00916894">
        <w:rPr>
          <w:color w:val="000000"/>
        </w:rPr>
        <w:t xml:space="preserve">Para dar proteção (fechadas a noite). </w:t>
      </w:r>
      <w:r w:rsidRPr="00916894">
        <w:rPr>
          <w:color w:val="000000"/>
          <w:lang w:val="en-US"/>
        </w:rPr>
        <w:t>Tinha locks and bars - I Sam. 23.7</w:t>
      </w:r>
    </w:p>
    <w:p w:rsidR="00A308E7" w:rsidRDefault="00A308E7" w:rsidP="00A308E7">
      <w:pPr>
        <w:pStyle w:val="NormalWeb"/>
        <w:shd w:val="clear" w:color="auto" w:fill="FFFFFF"/>
        <w:spacing w:before="0" w:beforeAutospacing="0" w:after="0" w:afterAutospacing="0"/>
        <w:ind w:left="1440"/>
        <w:textAlignment w:val="baseline"/>
        <w:rPr>
          <w:rStyle w:val="Forte"/>
          <w:b w:val="0"/>
          <w:bdr w:val="none" w:sz="0" w:space="0" w:color="auto" w:frame="1"/>
        </w:rPr>
      </w:pPr>
    </w:p>
    <w:p w:rsidR="00F835F3" w:rsidRDefault="00F835F3" w:rsidP="00A308E7">
      <w:pPr>
        <w:pStyle w:val="NormalWeb"/>
        <w:shd w:val="clear" w:color="auto" w:fill="FFFFFF"/>
        <w:spacing w:before="0" w:beforeAutospacing="0" w:after="0" w:afterAutospacing="0"/>
        <w:ind w:left="1440"/>
        <w:textAlignment w:val="baseline"/>
        <w:rPr>
          <w:rStyle w:val="Forte"/>
          <w:b w:val="0"/>
          <w:bdr w:val="none" w:sz="0" w:space="0" w:color="auto" w:frame="1"/>
        </w:rPr>
      </w:pPr>
      <w:r w:rsidRPr="00916894">
        <w:rPr>
          <w:rStyle w:val="Forte"/>
          <w:b w:val="0"/>
          <w:bdr w:val="none" w:sz="0" w:space="0" w:color="auto" w:frame="1"/>
        </w:rPr>
        <w:t>A vida social e econômica da cidade girava em torno do portão. Em tempos de paz, isso era muito mais do que a entrada da cidade. As pessoas se encontravam</w:t>
      </w:r>
      <w:r w:rsidRPr="00E23C67">
        <w:rPr>
          <w:rStyle w:val="Forte"/>
          <w:b w:val="0"/>
          <w:bdr w:val="none" w:sz="0" w:space="0" w:color="auto" w:frame="1"/>
        </w:rPr>
        <w:t xml:space="preserve"> lá, fechavam negócios, ouviam notícias.</w:t>
      </w:r>
    </w:p>
    <w:p w:rsidR="00D611B8" w:rsidRPr="00A55CFF" w:rsidRDefault="00D611B8" w:rsidP="00D611B8">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D611B8" w:rsidRPr="00A00680" w:rsidRDefault="00A00680" w:rsidP="00A00680">
      <w:pPr>
        <w:pStyle w:val="Level4"/>
        <w:widowControl/>
        <w:numPr>
          <w:ilvl w:val="0"/>
          <w:numId w:val="0"/>
        </w:numPr>
        <w:tabs>
          <w:tab w:val="left" w:pos="-504"/>
          <w:tab w:val="left" w:pos="360"/>
          <w:tab w:val="left" w:pos="720"/>
          <w:tab w:val="left" w:pos="1080"/>
          <w:tab w:val="left" w:pos="1927"/>
          <w:tab w:val="left" w:pos="2268"/>
          <w:tab w:val="left" w:pos="2720"/>
          <w:tab w:val="left" w:pos="3240"/>
          <w:tab w:val="left" w:pos="3600"/>
          <w:tab w:val="left" w:pos="3960"/>
          <w:tab w:val="left" w:pos="4320"/>
          <w:tab w:val="left" w:pos="5040"/>
          <w:tab w:val="left" w:pos="5938"/>
        </w:tabs>
        <w:spacing w:line="215" w:lineRule="auto"/>
        <w:ind w:left="1440" w:hanging="360"/>
        <w:jc w:val="both"/>
        <w:rPr>
          <w:rFonts w:ascii="Times New Roman" w:hAnsi="Times New Roman" w:cs="Times New Roman"/>
          <w:color w:val="000000"/>
          <w:lang w:val="pt-BR"/>
        </w:rPr>
      </w:pPr>
      <w:r>
        <w:rPr>
          <w:rFonts w:ascii="Times New Roman" w:hAnsi="Times New Roman" w:cs="Times New Roman"/>
          <w:lang w:val="pt-BR"/>
        </w:rPr>
        <w:t>c.</w:t>
      </w:r>
      <w:r w:rsidR="00D611B8" w:rsidRPr="00A55CFF">
        <w:rPr>
          <w:rFonts w:ascii="Times New Roman" w:hAnsi="Times New Roman" w:cs="Times New Roman"/>
          <w:lang w:val="pt-BR"/>
        </w:rPr>
        <w:t xml:space="preserve"> </w:t>
      </w:r>
      <w:r>
        <w:rPr>
          <w:rFonts w:ascii="Times New Roman" w:hAnsi="Times New Roman" w:cs="Times New Roman"/>
          <w:lang w:val="pt-BR"/>
        </w:rPr>
        <w:tab/>
      </w:r>
      <w:r w:rsidR="00D611B8" w:rsidRPr="00A00680">
        <w:rPr>
          <w:rFonts w:ascii="Times New Roman" w:hAnsi="Times New Roman" w:cs="Times New Roman"/>
          <w:highlight w:val="yellow"/>
          <w:lang w:val="pt-BR"/>
        </w:rPr>
        <w:t>As Praças</w:t>
      </w:r>
    </w:p>
    <w:p w:rsidR="00D611B8" w:rsidRPr="00A00680" w:rsidRDefault="00D611B8" w:rsidP="00D611B8">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lang w:val="pt-BR"/>
        </w:rPr>
      </w:pPr>
    </w:p>
    <w:p w:rsidR="00956877" w:rsidRPr="00A55CFF" w:rsidRDefault="00956877" w:rsidP="00916894">
      <w:pPr>
        <w:pStyle w:val="Level5"/>
        <w:widowControl/>
        <w:numPr>
          <w:ilvl w:val="0"/>
          <w:numId w:val="0"/>
        </w:numPr>
        <w:tabs>
          <w:tab w:val="left" w:pos="-504"/>
          <w:tab w:val="left" w:pos="0"/>
          <w:tab w:val="left" w:pos="360"/>
          <w:tab w:val="left" w:pos="720"/>
          <w:tab w:val="left" w:pos="1080"/>
          <w:tab w:val="left" w:pos="2268"/>
          <w:tab w:val="left" w:pos="2720"/>
          <w:tab w:val="left" w:pos="3240"/>
          <w:tab w:val="left" w:pos="3600"/>
          <w:tab w:val="left" w:pos="3960"/>
          <w:tab w:val="left" w:pos="4320"/>
          <w:tab w:val="left" w:pos="5040"/>
          <w:tab w:val="left" w:pos="5938"/>
        </w:tabs>
        <w:spacing w:line="215" w:lineRule="auto"/>
        <w:ind w:left="1530"/>
        <w:jc w:val="both"/>
        <w:rPr>
          <w:rFonts w:ascii="Times New Roman" w:hAnsi="Times New Roman" w:cs="Times New Roman"/>
          <w:lang w:val="pt-BR"/>
        </w:rPr>
      </w:pPr>
      <w:r>
        <w:rPr>
          <w:rFonts w:ascii="Times New Roman" w:hAnsi="Times New Roman" w:cs="Times New Roman"/>
          <w:lang w:val="pt-BR"/>
        </w:rPr>
        <w:t>Ligado com a porta era a praça, g</w:t>
      </w:r>
      <w:r w:rsidRPr="00A55CFF">
        <w:rPr>
          <w:rFonts w:ascii="Times New Roman" w:hAnsi="Times New Roman" w:cs="Times New Roman"/>
          <w:lang w:val="pt-BR"/>
        </w:rPr>
        <w:t>eralmente em frente da porta principal da cidade.</w:t>
      </w:r>
      <w:r>
        <w:rPr>
          <w:rFonts w:ascii="Times New Roman" w:hAnsi="Times New Roman" w:cs="Times New Roman"/>
          <w:lang w:val="pt-BR"/>
        </w:rPr>
        <w:t xml:space="preserve"> Dependento da cidade as mesmas pessoas e atividades acontecerem lá.</w:t>
      </w:r>
      <w:r w:rsidR="00916894">
        <w:rPr>
          <w:rFonts w:ascii="Times New Roman" w:hAnsi="Times New Roman" w:cs="Times New Roman"/>
          <w:lang w:val="pt-BR"/>
        </w:rPr>
        <w:t xml:space="preserve"> </w:t>
      </w:r>
      <w:r w:rsidR="00CD169E">
        <w:rPr>
          <w:rFonts w:ascii="Times New Roman" w:hAnsi="Times New Roman" w:cs="Times New Roman"/>
          <w:lang w:val="pt-BR"/>
        </w:rPr>
        <w:t>As vezes u</w:t>
      </w:r>
      <w:r w:rsidR="00CD169E" w:rsidRPr="00CD169E">
        <w:rPr>
          <w:rFonts w:ascii="Times New Roman" w:hAnsi="Times New Roman" w:cs="Times New Roman"/>
          <w:lang w:val="pt-BR"/>
        </w:rPr>
        <w:t>m lugar largo na rua foi usado para uma praça.</w:t>
      </w:r>
      <w:r w:rsidR="00CD169E">
        <w:rPr>
          <w:rFonts w:ascii="Times New Roman" w:hAnsi="Times New Roman" w:cs="Times New Roman"/>
          <w:lang w:val="pt-BR"/>
        </w:rPr>
        <w:t xml:space="preserve"> </w:t>
      </w:r>
      <w:r w:rsidR="00916894" w:rsidRPr="00CD169E">
        <w:rPr>
          <w:rFonts w:ascii="Times New Roman" w:hAnsi="Times New Roman" w:cs="Times New Roman"/>
          <w:highlight w:val="yellow"/>
          <w:lang w:val="pt-BR"/>
        </w:rPr>
        <w:t>Foi usado para...</w:t>
      </w:r>
      <w:r w:rsidR="00A00680" w:rsidRPr="00CD169E">
        <w:rPr>
          <w:rFonts w:ascii="Times New Roman" w:hAnsi="Times New Roman" w:cs="Times New Roman"/>
          <w:lang w:val="pt-BR"/>
        </w:rPr>
        <w:t xml:space="preserve">  (</w:t>
      </w:r>
      <w:r w:rsidR="00A00680" w:rsidRPr="00CD169E">
        <w:rPr>
          <w:rFonts w:ascii="Times New Roman" w:hAnsi="Times New Roman" w:cs="Times New Roman"/>
          <w:color w:val="FF0000"/>
          <w:lang w:val="pt-BR"/>
        </w:rPr>
        <w:t>qualquer 4</w:t>
      </w:r>
      <w:r w:rsidR="00A00680" w:rsidRPr="00CD169E">
        <w:rPr>
          <w:rFonts w:ascii="Times New Roman" w:hAnsi="Times New Roman" w:cs="Times New Roman"/>
          <w:lang w:val="pt-BR"/>
        </w:rPr>
        <w:t>)</w:t>
      </w:r>
    </w:p>
    <w:p w:rsidR="00F835F3" w:rsidRPr="00E23C67" w:rsidRDefault="00F835F3" w:rsidP="00F835F3">
      <w:pPr>
        <w:pStyle w:val="NormalWeb"/>
        <w:shd w:val="clear" w:color="auto" w:fill="FFFFFF"/>
        <w:spacing w:before="0" w:beforeAutospacing="0" w:after="0" w:afterAutospacing="0"/>
        <w:textAlignment w:val="baseline"/>
      </w:pPr>
    </w:p>
    <w:p w:rsidR="00916894" w:rsidRPr="00A00680" w:rsidRDefault="00956877" w:rsidP="003C27C8">
      <w:pPr>
        <w:widowControl/>
        <w:numPr>
          <w:ilvl w:val="0"/>
          <w:numId w:val="121"/>
        </w:numPr>
        <w:shd w:val="clear" w:color="auto" w:fill="FFFFFF"/>
        <w:autoSpaceDE/>
        <w:autoSpaceDN/>
        <w:adjustRightInd/>
        <w:ind w:hanging="270"/>
        <w:jc w:val="both"/>
        <w:textAlignment w:val="baseline"/>
        <w:rPr>
          <w:rFonts w:ascii="Times New Roman" w:hAnsi="Times New Roman" w:cs="Times New Roman"/>
          <w:lang w:val="pt-BR"/>
        </w:rPr>
      </w:pPr>
      <w:r w:rsidRPr="00916894">
        <w:rPr>
          <w:rFonts w:ascii="Times New Roman" w:hAnsi="Times New Roman" w:cs="Times New Roman"/>
          <w:highlight w:val="yellow"/>
          <w:lang w:val="pt-BR"/>
        </w:rPr>
        <w:t>Os Vendedores</w:t>
      </w:r>
      <w:r w:rsidRPr="00956877">
        <w:rPr>
          <w:rFonts w:ascii="Times New Roman" w:hAnsi="Times New Roman" w:cs="Times New Roman"/>
          <w:lang w:val="pt-BR"/>
        </w:rPr>
        <w:t xml:space="preserve"> - </w:t>
      </w:r>
      <w:r w:rsidR="00F835F3" w:rsidRPr="00956877">
        <w:rPr>
          <w:rFonts w:ascii="Times New Roman" w:hAnsi="Times New Roman" w:cs="Times New Roman"/>
          <w:lang w:val="pt-BR"/>
        </w:rPr>
        <w:t xml:space="preserve">Lá, ou bem próximo, ficava </w:t>
      </w:r>
      <w:r w:rsidR="00F835F3" w:rsidRPr="00A00680">
        <w:rPr>
          <w:rFonts w:ascii="Times New Roman" w:hAnsi="Times New Roman" w:cs="Times New Roman"/>
          <w:lang w:val="pt-BR"/>
        </w:rPr>
        <w:t>o mercado onde estranhos podiam trazer suas mercadorias para vender e comprar mantimentos.</w:t>
      </w:r>
      <w:r w:rsidRPr="00A00680">
        <w:rPr>
          <w:rFonts w:ascii="Times New Roman" w:hAnsi="Times New Roman" w:cs="Times New Roman"/>
          <w:lang w:val="pt-BR"/>
        </w:rPr>
        <w:t xml:space="preserve"> O</w:t>
      </w:r>
      <w:r w:rsidR="00F835F3" w:rsidRPr="00A00680">
        <w:rPr>
          <w:rFonts w:ascii="Times New Roman" w:hAnsi="Times New Roman" w:cs="Times New Roman"/>
          <w:lang w:val="pt-BR"/>
        </w:rPr>
        <w:t>s cidadãos vinham pa</w:t>
      </w:r>
      <w:r w:rsidR="00916894" w:rsidRPr="00A00680">
        <w:rPr>
          <w:rFonts w:ascii="Times New Roman" w:hAnsi="Times New Roman" w:cs="Times New Roman"/>
          <w:lang w:val="pt-BR"/>
        </w:rPr>
        <w:t>ra participar da compra e venda - Atos 16.19.</w:t>
      </w:r>
    </w:p>
    <w:p w:rsidR="00737307" w:rsidRPr="00A00680" w:rsidRDefault="00916894" w:rsidP="003C27C8">
      <w:pPr>
        <w:widowControl/>
        <w:numPr>
          <w:ilvl w:val="0"/>
          <w:numId w:val="121"/>
        </w:numPr>
        <w:shd w:val="clear" w:color="auto" w:fill="FFFFFF"/>
        <w:autoSpaceDE/>
        <w:autoSpaceDN/>
        <w:adjustRightInd/>
        <w:ind w:hanging="270"/>
        <w:textAlignment w:val="baseline"/>
        <w:rPr>
          <w:rFonts w:ascii="Times New Roman" w:hAnsi="Times New Roman" w:cs="Times New Roman"/>
          <w:lang w:val="pt-BR"/>
        </w:rPr>
      </w:pPr>
      <w:r w:rsidRPr="00A00680">
        <w:rPr>
          <w:rFonts w:ascii="Times New Roman" w:hAnsi="Times New Roman" w:cs="Times New Roman"/>
          <w:highlight w:val="yellow"/>
          <w:lang w:val="pt-BR"/>
        </w:rPr>
        <w:t>Os Magistrados</w:t>
      </w:r>
      <w:r w:rsidRPr="00A00680">
        <w:rPr>
          <w:rFonts w:ascii="Times New Roman" w:hAnsi="Times New Roman" w:cs="Times New Roman"/>
          <w:lang w:val="pt-BR"/>
        </w:rPr>
        <w:t xml:space="preserve"> - </w:t>
      </w:r>
      <w:r w:rsidR="00737307" w:rsidRPr="00A00680">
        <w:rPr>
          <w:rFonts w:ascii="Times New Roman" w:hAnsi="Times New Roman" w:cs="Times New Roman"/>
          <w:lang w:val="pt-BR"/>
        </w:rPr>
        <w:t>Lá era lugar do tribunal (julgamento civil).</w:t>
      </w:r>
    </w:p>
    <w:p w:rsidR="00916894" w:rsidRPr="00A00680" w:rsidRDefault="00916894" w:rsidP="003C27C8">
      <w:pPr>
        <w:widowControl/>
        <w:numPr>
          <w:ilvl w:val="0"/>
          <w:numId w:val="121"/>
        </w:numPr>
        <w:shd w:val="clear" w:color="auto" w:fill="FFFFFF"/>
        <w:autoSpaceDE/>
        <w:autoSpaceDN/>
        <w:adjustRightInd/>
        <w:ind w:hanging="270"/>
        <w:textAlignment w:val="baseline"/>
        <w:rPr>
          <w:rFonts w:ascii="Times New Roman" w:hAnsi="Times New Roman" w:cs="Times New Roman"/>
          <w:lang w:val="pt-BR"/>
        </w:rPr>
      </w:pPr>
      <w:r w:rsidRPr="00A00680">
        <w:rPr>
          <w:rFonts w:ascii="Times New Roman" w:hAnsi="Times New Roman" w:cs="Times New Roman"/>
          <w:highlight w:val="yellow"/>
          <w:lang w:val="pt-BR"/>
        </w:rPr>
        <w:t>Os Palestrantes</w:t>
      </w:r>
      <w:r w:rsidRPr="00A00680">
        <w:rPr>
          <w:rFonts w:ascii="Times New Roman" w:hAnsi="Times New Roman" w:cs="Times New Roman"/>
          <w:lang w:val="pt-BR"/>
        </w:rPr>
        <w:t xml:space="preserve"> – Lá era lugar para ouvir palestras.</w:t>
      </w:r>
    </w:p>
    <w:p w:rsidR="001F0AEC" w:rsidRDefault="00DF42ED" w:rsidP="003C27C8">
      <w:pPr>
        <w:widowControl/>
        <w:numPr>
          <w:ilvl w:val="0"/>
          <w:numId w:val="121"/>
        </w:numPr>
        <w:shd w:val="clear" w:color="auto" w:fill="FFFFFF"/>
        <w:autoSpaceDE/>
        <w:autoSpaceDN/>
        <w:adjustRightInd/>
        <w:ind w:hanging="270"/>
        <w:textAlignment w:val="baseline"/>
        <w:rPr>
          <w:rFonts w:ascii="Times New Roman" w:hAnsi="Times New Roman" w:cs="Times New Roman"/>
          <w:lang w:val="pt-BR"/>
        </w:rPr>
      </w:pPr>
      <w:r w:rsidRPr="00A00680">
        <w:rPr>
          <w:rFonts w:ascii="Times New Roman" w:hAnsi="Times New Roman" w:cs="Times New Roman"/>
          <w:highlight w:val="yellow"/>
          <w:lang w:val="pt-BR"/>
        </w:rPr>
        <w:t>As Cidadões</w:t>
      </w:r>
      <w:r w:rsidRPr="00A00680">
        <w:rPr>
          <w:rFonts w:ascii="Times New Roman" w:hAnsi="Times New Roman" w:cs="Times New Roman"/>
          <w:lang w:val="pt-BR"/>
        </w:rPr>
        <w:t xml:space="preserve"> – </w:t>
      </w:r>
      <w:r w:rsidR="001F0AEC" w:rsidRPr="00A00680">
        <w:rPr>
          <w:rFonts w:ascii="Times New Roman" w:hAnsi="Times New Roman" w:cs="Times New Roman"/>
          <w:lang w:val="pt-BR"/>
        </w:rPr>
        <w:t>Lá congregar-se - Mar. 12.38, Atos</w:t>
      </w:r>
      <w:r w:rsidR="001F0AEC" w:rsidRPr="001F0AEC">
        <w:rPr>
          <w:rFonts w:ascii="Times New Roman" w:hAnsi="Times New Roman" w:cs="Times New Roman"/>
          <w:lang w:val="pt-BR"/>
        </w:rPr>
        <w:t xml:space="preserve"> 17.17</w:t>
      </w:r>
    </w:p>
    <w:p w:rsidR="00DF42ED" w:rsidRDefault="001F0AEC" w:rsidP="003C27C8">
      <w:pPr>
        <w:widowControl/>
        <w:numPr>
          <w:ilvl w:val="0"/>
          <w:numId w:val="121"/>
        </w:numPr>
        <w:shd w:val="clear" w:color="auto" w:fill="FFFFFF"/>
        <w:autoSpaceDE/>
        <w:autoSpaceDN/>
        <w:adjustRightInd/>
        <w:ind w:hanging="270"/>
        <w:textAlignment w:val="baseline"/>
        <w:rPr>
          <w:rFonts w:ascii="Times New Roman" w:hAnsi="Times New Roman" w:cs="Times New Roman"/>
          <w:lang w:val="pt-BR"/>
        </w:rPr>
      </w:pPr>
      <w:r w:rsidRPr="00A00680">
        <w:rPr>
          <w:rFonts w:ascii="Times New Roman" w:hAnsi="Times New Roman" w:cs="Times New Roman"/>
          <w:highlight w:val="yellow"/>
          <w:lang w:val="pt-BR"/>
        </w:rPr>
        <w:t>Os Amigos</w:t>
      </w:r>
      <w:r>
        <w:rPr>
          <w:rFonts w:ascii="Times New Roman" w:hAnsi="Times New Roman" w:cs="Times New Roman"/>
          <w:lang w:val="pt-BR"/>
        </w:rPr>
        <w:t xml:space="preserve"> - </w:t>
      </w:r>
      <w:r w:rsidR="00DF42ED">
        <w:rPr>
          <w:rFonts w:ascii="Times New Roman" w:hAnsi="Times New Roman" w:cs="Times New Roman"/>
          <w:lang w:val="pt-BR"/>
        </w:rPr>
        <w:t>Lá para encontrar outos para conversar e fofocar</w:t>
      </w:r>
    </w:p>
    <w:p w:rsidR="0076351F" w:rsidRDefault="001F0AEC" w:rsidP="003C27C8">
      <w:pPr>
        <w:widowControl/>
        <w:numPr>
          <w:ilvl w:val="0"/>
          <w:numId w:val="121"/>
        </w:numPr>
        <w:shd w:val="clear" w:color="auto" w:fill="FFFFFF"/>
        <w:autoSpaceDE/>
        <w:autoSpaceDN/>
        <w:adjustRightInd/>
        <w:ind w:hanging="270"/>
        <w:textAlignment w:val="baseline"/>
        <w:rPr>
          <w:rFonts w:ascii="Times New Roman" w:hAnsi="Times New Roman" w:cs="Times New Roman"/>
          <w:lang w:val="pt-BR"/>
        </w:rPr>
      </w:pPr>
      <w:r w:rsidRPr="001F0AEC">
        <w:rPr>
          <w:rFonts w:ascii="Times New Roman" w:hAnsi="Times New Roman" w:cs="Times New Roman"/>
          <w:highlight w:val="yellow"/>
          <w:lang w:val="pt-BR"/>
        </w:rPr>
        <w:t>As Crian</w:t>
      </w:r>
      <w:r w:rsidRPr="001F0AEC">
        <w:rPr>
          <w:rFonts w:ascii="Times New Roman" w:hAnsi="Times New Roman" w:cs="Times New Roman"/>
          <w:lang w:val="pt-BR"/>
        </w:rPr>
        <w:t>ças – Lá elas brincam, dançam e contam – Mat. 11:16-17.</w:t>
      </w:r>
    </w:p>
    <w:p w:rsidR="001F0AEC" w:rsidRPr="001F0AEC" w:rsidRDefault="001F0AEC" w:rsidP="003C27C8">
      <w:pPr>
        <w:pStyle w:val="Level6"/>
        <w:widowControl/>
        <w:numPr>
          <w:ilvl w:val="0"/>
          <w:numId w:val="121"/>
        </w:numPr>
        <w:tabs>
          <w:tab w:val="left" w:pos="-504"/>
          <w:tab w:val="left" w:pos="0"/>
          <w:tab w:val="left" w:pos="360"/>
          <w:tab w:val="left" w:pos="720"/>
          <w:tab w:val="left" w:pos="1080"/>
          <w:tab w:val="left" w:pos="1440"/>
          <w:tab w:val="left" w:pos="1927"/>
          <w:tab w:val="left" w:pos="2720"/>
          <w:tab w:val="left" w:pos="3240"/>
          <w:tab w:val="left" w:pos="3600"/>
          <w:tab w:val="left" w:pos="3960"/>
          <w:tab w:val="left" w:pos="4320"/>
          <w:tab w:val="left" w:pos="5040"/>
          <w:tab w:val="left" w:pos="5938"/>
        </w:tabs>
        <w:spacing w:line="215" w:lineRule="auto"/>
        <w:ind w:hanging="270"/>
        <w:jc w:val="both"/>
        <w:rPr>
          <w:rFonts w:ascii="Times New Roman" w:hAnsi="Times New Roman" w:cs="Times New Roman"/>
          <w:lang w:val="pt-BR"/>
        </w:rPr>
      </w:pPr>
      <w:r w:rsidRPr="001F0AEC">
        <w:rPr>
          <w:rFonts w:ascii="Times New Roman" w:hAnsi="Times New Roman" w:cs="Times New Roman"/>
          <w:highlight w:val="yellow"/>
          <w:lang w:val="pt-BR"/>
        </w:rPr>
        <w:t>Os Desempregados</w:t>
      </w:r>
      <w:r w:rsidRPr="001F0AEC">
        <w:rPr>
          <w:rFonts w:ascii="Times New Roman" w:hAnsi="Times New Roman" w:cs="Times New Roman"/>
          <w:lang w:val="pt-BR"/>
        </w:rPr>
        <w:t xml:space="preserve"> – Lá eles esperam para ser chamados para trabalhar - Mat. 20.3-4</w:t>
      </w:r>
    </w:p>
    <w:p w:rsidR="00DF42ED" w:rsidRPr="001F0AEC" w:rsidRDefault="00DF42ED" w:rsidP="003C27C8">
      <w:pPr>
        <w:widowControl/>
        <w:numPr>
          <w:ilvl w:val="0"/>
          <w:numId w:val="121"/>
        </w:numPr>
        <w:shd w:val="clear" w:color="auto" w:fill="FFFFFF"/>
        <w:autoSpaceDE/>
        <w:autoSpaceDN/>
        <w:adjustRightInd/>
        <w:ind w:hanging="270"/>
        <w:textAlignment w:val="baseline"/>
        <w:rPr>
          <w:rFonts w:ascii="Times New Roman" w:hAnsi="Times New Roman" w:cs="Times New Roman"/>
          <w:lang w:val="pt-BR"/>
        </w:rPr>
      </w:pPr>
      <w:r w:rsidRPr="00A00680">
        <w:rPr>
          <w:rFonts w:ascii="Times New Roman" w:hAnsi="Times New Roman" w:cs="Times New Roman"/>
          <w:highlight w:val="yellow"/>
          <w:lang w:val="pt-BR"/>
        </w:rPr>
        <w:t>As Prostitutas</w:t>
      </w:r>
      <w:r w:rsidRPr="001F0AEC">
        <w:rPr>
          <w:rFonts w:ascii="Times New Roman" w:hAnsi="Times New Roman" w:cs="Times New Roman"/>
          <w:lang w:val="pt-BR"/>
        </w:rPr>
        <w:t xml:space="preserve"> – Lá elas faziam seus </w:t>
      </w:r>
      <w:r w:rsidRPr="00A00680">
        <w:rPr>
          <w:rFonts w:ascii="Times New Roman" w:hAnsi="Times New Roman" w:cs="Times New Roman"/>
          <w:lang w:val="pt-BR"/>
        </w:rPr>
        <w:t>negócios.</w:t>
      </w:r>
    </w:p>
    <w:p w:rsidR="00D611B8" w:rsidRPr="007D25CC" w:rsidRDefault="00D611B8" w:rsidP="001F0AEC">
      <w:pPr>
        <w:pStyle w:val="NormalWeb"/>
        <w:shd w:val="clear" w:color="auto" w:fill="FFFFFF"/>
        <w:spacing w:before="204" w:beforeAutospacing="0" w:after="204" w:afterAutospacing="0"/>
        <w:ind w:left="1620"/>
        <w:jc w:val="both"/>
        <w:textAlignment w:val="baseline"/>
        <w:rPr>
          <w:color w:val="000000"/>
        </w:rPr>
      </w:pPr>
      <w:r w:rsidRPr="007D25CC">
        <w:rPr>
          <w:color w:val="000000"/>
        </w:rPr>
        <w:t>A estrada que levava ao portão principal foi planejada, sempre que possível, com a guerra e também a paz em mente. Um exército marchou para o ataque com os soldados segurando as armas na mão direita e os escudos na esquerda.</w:t>
      </w:r>
      <w:r>
        <w:rPr>
          <w:color w:val="000000"/>
        </w:rPr>
        <w:t xml:space="preserve"> </w:t>
      </w:r>
      <w:r w:rsidRPr="007D25CC">
        <w:rPr>
          <w:rStyle w:val="Forte"/>
          <w:b w:val="0"/>
          <w:color w:val="000000"/>
          <w:bdr w:val="none" w:sz="0" w:space="0" w:color="auto" w:frame="1"/>
        </w:rPr>
        <w:t>Por que isso era importante para o portão da cidade? </w:t>
      </w:r>
      <w:r w:rsidRPr="007D25CC">
        <w:rPr>
          <w:color w:val="000000"/>
        </w:rPr>
        <w:t>Sempre que possível, um portão da cidade foi colocado de forma que qualquer um que subisse a estrada tivesse o muro e seus defensores do lado direito vulnerável.</w:t>
      </w:r>
    </w:p>
    <w:p w:rsidR="00D611B8" w:rsidRPr="00F835F3" w:rsidRDefault="00D611B8" w:rsidP="001F0AEC">
      <w:pPr>
        <w:shd w:val="clear" w:color="auto" w:fill="FFFFFF"/>
        <w:ind w:left="1620"/>
        <w:jc w:val="both"/>
        <w:textAlignment w:val="baseline"/>
        <w:rPr>
          <w:rFonts w:ascii="Times New Roman" w:hAnsi="Times New Roman" w:cs="Times New Roman"/>
          <w:lang w:val="pt-BR"/>
        </w:rPr>
      </w:pPr>
      <w:r w:rsidRPr="00F835F3">
        <w:rPr>
          <w:rFonts w:ascii="Times New Roman" w:hAnsi="Times New Roman" w:cs="Times New Roman"/>
          <w:lang w:val="pt-BR"/>
        </w:rPr>
        <w:t>A maioria das pessoas vivia trabalhando nos campos ao redor da cidade. Muitos camponeses também viviam fora dos muros da cidade, correndo dentro deles em busca de proteção em tempos de perigo.</w:t>
      </w:r>
    </w:p>
    <w:p w:rsidR="00516E3C" w:rsidRPr="00D611B8"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right="-556"/>
        <w:jc w:val="both"/>
        <w:rPr>
          <w:rFonts w:ascii="Times New Roman" w:eastAsia="PMingLiU" w:hAnsi="Times New Roman" w:cs="Times New Roman"/>
          <w:color w:val="000000"/>
          <w:lang w:val="pt-BR"/>
        </w:rPr>
      </w:pPr>
    </w:p>
    <w:p w:rsidR="00516E3C" w:rsidRPr="00A00680" w:rsidRDefault="00A00680" w:rsidP="00A00680">
      <w:pPr>
        <w:pStyle w:val="Level4"/>
        <w:widowControl/>
        <w:numPr>
          <w:ilvl w:val="0"/>
          <w:numId w:val="0"/>
        </w:numPr>
        <w:tabs>
          <w:tab w:val="left" w:pos="-504"/>
          <w:tab w:val="left" w:pos="360"/>
          <w:tab w:val="left" w:pos="720"/>
          <w:tab w:val="left" w:pos="1927"/>
          <w:tab w:val="left" w:pos="2268"/>
          <w:tab w:val="left" w:pos="2720"/>
          <w:tab w:val="left" w:pos="3240"/>
          <w:tab w:val="left" w:pos="3600"/>
          <w:tab w:val="left" w:pos="3960"/>
          <w:tab w:val="left" w:pos="4320"/>
          <w:tab w:val="left" w:pos="5040"/>
          <w:tab w:val="left" w:pos="5938"/>
        </w:tabs>
        <w:spacing w:line="215" w:lineRule="auto"/>
        <w:ind w:left="1620" w:right="-556" w:hanging="360"/>
        <w:jc w:val="both"/>
        <w:rPr>
          <w:rFonts w:ascii="Times New Roman" w:hAnsi="Times New Roman" w:cs="Times New Roman"/>
          <w:lang w:val="pt-BR"/>
        </w:rPr>
      </w:pPr>
      <w:r w:rsidRPr="00A00680">
        <w:rPr>
          <w:rFonts w:ascii="Times New Roman" w:hAnsi="Times New Roman" w:cs="Times New Roman"/>
          <w:lang w:val="pt-BR"/>
        </w:rPr>
        <w:t>d.</w:t>
      </w:r>
      <w:r w:rsidRPr="00A00680">
        <w:rPr>
          <w:rFonts w:ascii="Times New Roman" w:hAnsi="Times New Roman" w:cs="Times New Roman"/>
          <w:lang w:val="pt-BR"/>
        </w:rPr>
        <w:tab/>
      </w:r>
      <w:r w:rsidR="00516E3C" w:rsidRPr="00A00680">
        <w:rPr>
          <w:rFonts w:ascii="Times New Roman" w:hAnsi="Times New Roman" w:cs="Times New Roman"/>
          <w:lang w:val="pt-BR"/>
        </w:rPr>
        <w:t>As Torres</w:t>
      </w:r>
      <w:r w:rsidR="00CF3249">
        <w:rPr>
          <w:rFonts w:ascii="Times New Roman" w:hAnsi="Times New Roman" w:cs="Times New Roman"/>
          <w:lang w:val="pt-BR"/>
        </w:rPr>
        <w:t xml:space="preserve">  </w:t>
      </w:r>
      <w:r w:rsidR="00CF3249" w:rsidRPr="00D45DAD">
        <w:rPr>
          <w:rFonts w:ascii="Times New Roman" w:hAnsi="Times New Roman" w:cs="Times New Roman"/>
          <w:b/>
          <w:color w:val="FF0000"/>
          <w:lang w:val="pt-BR"/>
        </w:rPr>
        <w:t>#</w:t>
      </w:r>
      <w:r w:rsidR="00CF3249">
        <w:rPr>
          <w:rFonts w:ascii="Times New Roman" w:hAnsi="Times New Roman" w:cs="Times New Roman"/>
          <w:b/>
          <w:color w:val="FF0000"/>
          <w:lang w:val="pt-BR"/>
        </w:rPr>
        <w:t>77</w:t>
      </w:r>
    </w:p>
    <w:p w:rsidR="00516E3C" w:rsidRPr="00A00680"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right="-556"/>
        <w:jc w:val="both"/>
        <w:rPr>
          <w:rFonts w:ascii="Times New Roman" w:hAnsi="Times New Roman" w:cs="Times New Roman"/>
          <w:lang w:val="pt-BR"/>
        </w:rPr>
      </w:pPr>
    </w:p>
    <w:p w:rsidR="00516E3C" w:rsidRPr="00A55CFF" w:rsidRDefault="00516E3C" w:rsidP="003C27C8">
      <w:pPr>
        <w:pStyle w:val="Level5"/>
        <w:widowControl/>
        <w:numPr>
          <w:ilvl w:val="0"/>
          <w:numId w:val="122"/>
        </w:numPr>
        <w:tabs>
          <w:tab w:val="left" w:pos="-504"/>
          <w:tab w:val="left" w:pos="0"/>
          <w:tab w:val="left" w:pos="360"/>
          <w:tab w:val="left" w:pos="720"/>
          <w:tab w:val="left" w:pos="1080"/>
          <w:tab w:val="left" w:pos="1440"/>
          <w:tab w:val="left" w:pos="2268"/>
          <w:tab w:val="left" w:pos="2720"/>
          <w:tab w:val="left" w:pos="3240"/>
          <w:tab w:val="left" w:pos="3600"/>
          <w:tab w:val="left" w:pos="3960"/>
          <w:tab w:val="left" w:pos="4320"/>
          <w:tab w:val="left" w:pos="5040"/>
          <w:tab w:val="left" w:pos="5938"/>
        </w:tabs>
        <w:spacing w:line="215" w:lineRule="auto"/>
        <w:ind w:right="-556"/>
        <w:jc w:val="both"/>
        <w:rPr>
          <w:rFonts w:ascii="Times New Roman" w:hAnsi="Times New Roman" w:cs="Times New Roman"/>
          <w:lang w:val="pt-BR"/>
        </w:rPr>
      </w:pPr>
      <w:r w:rsidRPr="00A55CFF">
        <w:rPr>
          <w:rFonts w:ascii="Times New Roman" w:hAnsi="Times New Roman" w:cs="Times New Roman"/>
          <w:lang w:val="pt-BR"/>
        </w:rPr>
        <w:t>Nos cantos do muro e ao lado das portas (II Crôn. 26.15).</w:t>
      </w:r>
    </w:p>
    <w:p w:rsidR="00516E3C" w:rsidRPr="00A55CFF" w:rsidRDefault="00516E3C" w:rsidP="003C27C8">
      <w:pPr>
        <w:pStyle w:val="Level5"/>
        <w:widowControl/>
        <w:numPr>
          <w:ilvl w:val="0"/>
          <w:numId w:val="122"/>
        </w:numPr>
        <w:tabs>
          <w:tab w:val="left" w:pos="-504"/>
          <w:tab w:val="left" w:pos="0"/>
          <w:tab w:val="left" w:pos="360"/>
          <w:tab w:val="left" w:pos="720"/>
          <w:tab w:val="left" w:pos="1080"/>
          <w:tab w:val="left" w:pos="1440"/>
          <w:tab w:val="left" w:pos="2268"/>
          <w:tab w:val="left" w:pos="2720"/>
          <w:tab w:val="left" w:pos="3240"/>
          <w:tab w:val="left" w:pos="3600"/>
          <w:tab w:val="left" w:pos="3960"/>
          <w:tab w:val="left" w:pos="4320"/>
          <w:tab w:val="left" w:pos="5040"/>
          <w:tab w:val="left" w:pos="5938"/>
        </w:tabs>
        <w:spacing w:line="215" w:lineRule="auto"/>
        <w:ind w:right="-556"/>
        <w:jc w:val="both"/>
        <w:rPr>
          <w:rFonts w:ascii="Times New Roman" w:hAnsi="Times New Roman" w:cs="Times New Roman"/>
          <w:lang w:val="pt-BR"/>
        </w:rPr>
      </w:pPr>
      <w:r w:rsidRPr="00A55CFF">
        <w:rPr>
          <w:rFonts w:ascii="Times New Roman" w:hAnsi="Times New Roman" w:cs="Times New Roman"/>
          <w:lang w:val="pt-BR"/>
        </w:rPr>
        <w:t>Em terra alta por perto (as vezes chamado fortaleza {Juí. 9.46}).</w:t>
      </w:r>
    </w:p>
    <w:p w:rsidR="00516E3C" w:rsidRPr="00A55CFF" w:rsidRDefault="00A00680">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right="-556"/>
        <w:jc w:val="both"/>
        <w:rPr>
          <w:rFonts w:ascii="Times New Roman" w:hAnsi="Times New Roman" w:cs="Times New Roman"/>
          <w:lang w:val="pt-BR"/>
        </w:rPr>
      </w:pPr>
      <w:r w:rsidRPr="00905C07">
        <w:rPr>
          <w:noProof/>
        </w:rPr>
        <w:drawing>
          <wp:anchor distT="0" distB="0" distL="114300" distR="114300" simplePos="0" relativeHeight="251619840" behindDoc="0" locked="0" layoutInCell="1" allowOverlap="1">
            <wp:simplePos x="0" y="0"/>
            <wp:positionH relativeFrom="column">
              <wp:posOffset>4215765</wp:posOffset>
            </wp:positionH>
            <wp:positionV relativeFrom="paragraph">
              <wp:posOffset>154940</wp:posOffset>
            </wp:positionV>
            <wp:extent cx="1485900" cy="1543050"/>
            <wp:effectExtent l="0" t="0" r="0" b="0"/>
            <wp:wrapSquare wrapText="bothSides"/>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85900" cy="1543050"/>
                    </a:xfrm>
                    <a:prstGeom prst="rect">
                      <a:avLst/>
                    </a:prstGeom>
                    <a:noFill/>
                  </pic:spPr>
                </pic:pic>
              </a:graphicData>
            </a:graphic>
          </wp:anchor>
        </w:drawing>
      </w:r>
    </w:p>
    <w:p w:rsidR="00516E3C" w:rsidRPr="00A00680" w:rsidRDefault="00A00680" w:rsidP="00A00680">
      <w:pPr>
        <w:pStyle w:val="Level4"/>
        <w:widowControl/>
        <w:numPr>
          <w:ilvl w:val="0"/>
          <w:numId w:val="0"/>
        </w:numPr>
        <w:tabs>
          <w:tab w:val="left" w:pos="-504"/>
          <w:tab w:val="left" w:pos="360"/>
          <w:tab w:val="left" w:pos="720"/>
          <w:tab w:val="left" w:pos="1080"/>
          <w:tab w:val="left" w:pos="1927"/>
          <w:tab w:val="left" w:pos="2268"/>
          <w:tab w:val="left" w:pos="2720"/>
          <w:tab w:val="left" w:pos="3240"/>
          <w:tab w:val="left" w:pos="3600"/>
          <w:tab w:val="left" w:pos="3960"/>
          <w:tab w:val="left" w:pos="4320"/>
          <w:tab w:val="left" w:pos="5040"/>
          <w:tab w:val="left" w:pos="5938"/>
        </w:tabs>
        <w:spacing w:line="215" w:lineRule="auto"/>
        <w:ind w:left="1620" w:right="-556" w:hanging="360"/>
        <w:jc w:val="both"/>
        <w:rPr>
          <w:rFonts w:ascii="Times New Roman" w:hAnsi="Times New Roman" w:cs="Times New Roman"/>
          <w:lang w:val="pt-BR"/>
        </w:rPr>
      </w:pPr>
      <w:r w:rsidRPr="00A00680">
        <w:rPr>
          <w:rFonts w:ascii="Times New Roman" w:hAnsi="Times New Roman" w:cs="Times New Roman"/>
          <w:lang w:val="pt-BR"/>
        </w:rPr>
        <w:t>e.</w:t>
      </w:r>
      <w:r w:rsidRPr="00A00680">
        <w:rPr>
          <w:rFonts w:ascii="Times New Roman" w:hAnsi="Times New Roman" w:cs="Times New Roman"/>
          <w:lang w:val="pt-BR"/>
        </w:rPr>
        <w:tab/>
      </w:r>
      <w:r w:rsidR="00516E3C" w:rsidRPr="00A00680">
        <w:rPr>
          <w:rFonts w:ascii="Times New Roman" w:hAnsi="Times New Roman" w:cs="Times New Roman"/>
          <w:lang w:val="pt-BR"/>
        </w:rPr>
        <w:t>As Ruas</w:t>
      </w:r>
      <w:r w:rsidR="00CF3249">
        <w:rPr>
          <w:rFonts w:ascii="Times New Roman" w:hAnsi="Times New Roman" w:cs="Times New Roman"/>
          <w:lang w:val="pt-BR"/>
        </w:rPr>
        <w:t xml:space="preserve">  </w:t>
      </w:r>
      <w:r w:rsidR="00CF3249" w:rsidRPr="00D45DAD">
        <w:rPr>
          <w:rFonts w:ascii="Times New Roman" w:hAnsi="Times New Roman" w:cs="Times New Roman"/>
          <w:b/>
          <w:color w:val="FF0000"/>
          <w:lang w:val="pt-BR"/>
        </w:rPr>
        <w:t>#</w:t>
      </w:r>
      <w:r w:rsidR="00CF3249">
        <w:rPr>
          <w:rFonts w:ascii="Times New Roman" w:hAnsi="Times New Roman" w:cs="Times New Roman"/>
          <w:b/>
          <w:color w:val="FF0000"/>
          <w:lang w:val="pt-BR"/>
        </w:rPr>
        <w:t>78</w:t>
      </w:r>
    </w:p>
    <w:p w:rsidR="0076351F" w:rsidRDefault="0076351F" w:rsidP="0076351F">
      <w:pPr>
        <w:pStyle w:val="NormalWeb"/>
        <w:shd w:val="clear" w:color="auto" w:fill="FFFFFF"/>
        <w:spacing w:before="0" w:beforeAutospacing="0" w:after="0" w:afterAutospacing="0"/>
        <w:jc w:val="both"/>
        <w:textAlignment w:val="baseline"/>
        <w:rPr>
          <w:rStyle w:val="Forte"/>
          <w:b w:val="0"/>
          <w:color w:val="000000"/>
          <w:bdr w:val="none" w:sz="0" w:space="0" w:color="auto" w:frame="1"/>
        </w:rPr>
      </w:pPr>
    </w:p>
    <w:p w:rsidR="0076351F" w:rsidRDefault="0076351F" w:rsidP="00A00680">
      <w:pPr>
        <w:pStyle w:val="NormalWeb"/>
        <w:shd w:val="clear" w:color="auto" w:fill="FFFFFF"/>
        <w:spacing w:before="0" w:beforeAutospacing="0" w:after="0" w:afterAutospacing="0"/>
        <w:ind w:left="1620"/>
        <w:jc w:val="both"/>
        <w:textAlignment w:val="baseline"/>
        <w:rPr>
          <w:bCs/>
          <w:bdr w:val="none" w:sz="0" w:space="0" w:color="auto" w:frame="1"/>
        </w:rPr>
      </w:pPr>
      <w:r w:rsidRPr="00621840">
        <w:rPr>
          <w:rStyle w:val="Forte"/>
          <w:b w:val="0"/>
          <w:color w:val="000000"/>
          <w:bdr w:val="none" w:sz="0" w:space="0" w:color="auto" w:frame="1"/>
        </w:rPr>
        <w:t>Nas primeiras cidades israelitas, as ruas eram quase desconhecidas. </w:t>
      </w:r>
      <w:r w:rsidRPr="00621840">
        <w:rPr>
          <w:color w:val="000000"/>
        </w:rPr>
        <w:t>Embora as cidades cananeias tivessem ruas e esgotos, eles desapareceram.</w:t>
      </w:r>
      <w:r w:rsidRPr="00621840">
        <w:rPr>
          <w:b/>
          <w:color w:val="000000"/>
        </w:rPr>
        <w:t xml:space="preserve"> </w:t>
      </w:r>
      <w:r w:rsidRPr="00621840">
        <w:rPr>
          <w:rStyle w:val="Forte"/>
          <w:b w:val="0"/>
          <w:color w:val="000000"/>
          <w:bdr w:val="none" w:sz="0" w:space="0" w:color="auto" w:frame="1"/>
        </w:rPr>
        <w:t>Em vez disso, a cidade tornou-se um agrupamento aleatório de unidades familiares, ou casas patriarcais</w:t>
      </w:r>
      <w:r w:rsidRPr="00621840">
        <w:rPr>
          <w:rStyle w:val="Forte"/>
          <w:color w:val="000000"/>
          <w:bdr w:val="none" w:sz="0" w:space="0" w:color="auto" w:frame="1"/>
        </w:rPr>
        <w:t xml:space="preserve">. </w:t>
      </w:r>
      <w:r w:rsidRPr="00621840">
        <w:rPr>
          <w:rFonts w:eastAsia="Times New Roman"/>
          <w:bCs/>
          <w:bdr w:val="none" w:sz="0" w:space="0" w:color="auto" w:frame="1"/>
        </w:rPr>
        <w:t>Todas as casas eram acessíveis por becos estreitos.</w:t>
      </w:r>
    </w:p>
    <w:p w:rsidR="00516E3C" w:rsidRPr="00A55CFF" w:rsidRDefault="00516E3C" w:rsidP="0076351F">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right="-556"/>
        <w:jc w:val="both"/>
        <w:rPr>
          <w:rFonts w:ascii="Times New Roman" w:hAnsi="Times New Roman" w:cs="Times New Roman"/>
        </w:rPr>
      </w:pPr>
    </w:p>
    <w:p w:rsidR="00516E3C" w:rsidRPr="00A55CFF" w:rsidRDefault="00516E3C" w:rsidP="003C27C8">
      <w:pPr>
        <w:pStyle w:val="Level6"/>
        <w:widowControl/>
        <w:numPr>
          <w:ilvl w:val="0"/>
          <w:numId w:val="128"/>
        </w:numPr>
        <w:tabs>
          <w:tab w:val="left" w:pos="-504"/>
          <w:tab w:val="left" w:pos="0"/>
          <w:tab w:val="left" w:pos="360"/>
          <w:tab w:val="left" w:pos="720"/>
          <w:tab w:val="left" w:pos="1080"/>
          <w:tab w:val="left" w:pos="1440"/>
          <w:tab w:val="left" w:pos="1927"/>
          <w:tab w:val="left" w:pos="2720"/>
          <w:tab w:val="left" w:pos="3240"/>
          <w:tab w:val="left" w:pos="3600"/>
          <w:tab w:val="left" w:pos="3960"/>
          <w:tab w:val="left" w:pos="4320"/>
          <w:tab w:val="left" w:pos="5040"/>
          <w:tab w:val="left" w:pos="5938"/>
        </w:tabs>
        <w:spacing w:line="215" w:lineRule="auto"/>
        <w:ind w:right="-556"/>
        <w:jc w:val="both"/>
        <w:rPr>
          <w:rFonts w:ascii="Times New Roman" w:hAnsi="Times New Roman" w:cs="Times New Roman"/>
          <w:lang w:val="pt-BR"/>
        </w:rPr>
      </w:pPr>
      <w:r w:rsidRPr="00A55CFF">
        <w:rPr>
          <w:rFonts w:ascii="Times New Roman" w:hAnsi="Times New Roman" w:cs="Times New Roman"/>
          <w:lang w:val="pt-BR"/>
        </w:rPr>
        <w:t>Tinham ruas curtas e sem saída (Prov. 7.8).</w:t>
      </w:r>
    </w:p>
    <w:p w:rsidR="00516E3C" w:rsidRPr="00A55CFF" w:rsidRDefault="00516E3C" w:rsidP="003C27C8">
      <w:pPr>
        <w:pStyle w:val="Level6"/>
        <w:widowControl/>
        <w:numPr>
          <w:ilvl w:val="0"/>
          <w:numId w:val="128"/>
        </w:numPr>
        <w:tabs>
          <w:tab w:val="left" w:pos="-504"/>
          <w:tab w:val="left" w:pos="0"/>
          <w:tab w:val="left" w:pos="360"/>
          <w:tab w:val="left" w:pos="720"/>
          <w:tab w:val="left" w:pos="1080"/>
          <w:tab w:val="left" w:pos="1440"/>
          <w:tab w:val="left" w:pos="1927"/>
          <w:tab w:val="left" w:pos="2720"/>
          <w:tab w:val="left" w:pos="3240"/>
          <w:tab w:val="left" w:pos="3600"/>
          <w:tab w:val="left" w:pos="3960"/>
          <w:tab w:val="left" w:pos="4320"/>
          <w:tab w:val="left" w:pos="5040"/>
          <w:tab w:val="left" w:pos="5938"/>
        </w:tabs>
        <w:spacing w:line="215" w:lineRule="auto"/>
        <w:ind w:right="-556"/>
        <w:jc w:val="both"/>
        <w:rPr>
          <w:rFonts w:ascii="Times New Roman" w:hAnsi="Times New Roman" w:cs="Times New Roman"/>
          <w:lang w:val="pt-BR"/>
        </w:rPr>
      </w:pPr>
      <w:r w:rsidRPr="00A55CFF">
        <w:rPr>
          <w:rFonts w:ascii="Times New Roman" w:hAnsi="Times New Roman" w:cs="Times New Roman"/>
          <w:lang w:val="pt-BR"/>
        </w:rPr>
        <w:t>Tinham ruas compridas, estreitas e/ou curvados (Jos. 2.19).</w:t>
      </w:r>
    </w:p>
    <w:p w:rsidR="00F95F5A" w:rsidRPr="00864133" w:rsidRDefault="00F95F5A" w:rsidP="00F95F5A">
      <w:pPr>
        <w:pStyle w:val="wp-caption-text"/>
        <w:shd w:val="clear" w:color="auto" w:fill="FFFFFF"/>
        <w:spacing w:before="0" w:beforeAutospacing="0" w:after="0" w:afterAutospacing="0"/>
        <w:jc w:val="center"/>
        <w:textAlignment w:val="baseline"/>
        <w:rPr>
          <w:rFonts w:ascii="Georgia" w:hAnsi="Georgia" w:cs="Arial"/>
          <w:i/>
          <w:iCs/>
          <w:color w:val="000000"/>
        </w:rPr>
      </w:pPr>
    </w:p>
    <w:p w:rsidR="00F95F5A" w:rsidRPr="00A308E7" w:rsidRDefault="00CD169E" w:rsidP="00CD169E">
      <w:pPr>
        <w:shd w:val="clear" w:color="auto" w:fill="FFFFFF"/>
        <w:ind w:left="1080" w:hanging="360"/>
        <w:textAlignment w:val="baseline"/>
        <w:outlineLvl w:val="1"/>
        <w:rPr>
          <w:rFonts w:ascii="Times New Roman" w:hAnsi="Times New Roman" w:cs="Times New Roman"/>
          <w:spacing w:val="15"/>
          <w:lang w:val="pt-BR" w:eastAsia="pt-BR"/>
        </w:rPr>
      </w:pPr>
      <w:r w:rsidRPr="00A308E7">
        <w:rPr>
          <w:rFonts w:ascii="Times New Roman" w:hAnsi="Times New Roman" w:cs="Times New Roman"/>
          <w:spacing w:val="15"/>
          <w:lang w:val="pt-BR" w:eastAsia="pt-BR"/>
        </w:rPr>
        <w:t>3.</w:t>
      </w:r>
      <w:r w:rsidRPr="00A308E7">
        <w:rPr>
          <w:rFonts w:ascii="Times New Roman" w:hAnsi="Times New Roman" w:cs="Times New Roman"/>
          <w:spacing w:val="15"/>
          <w:lang w:val="pt-BR" w:eastAsia="pt-BR"/>
        </w:rPr>
        <w:tab/>
      </w:r>
      <w:r w:rsidR="00A308E7">
        <w:rPr>
          <w:rFonts w:ascii="Times New Roman" w:hAnsi="Times New Roman" w:cs="Times New Roman"/>
          <w:spacing w:val="15"/>
          <w:lang w:val="pt-BR" w:eastAsia="pt-BR"/>
        </w:rPr>
        <w:t>O que uma C</w:t>
      </w:r>
      <w:r w:rsidR="00F95F5A" w:rsidRPr="00A308E7">
        <w:rPr>
          <w:rFonts w:ascii="Times New Roman" w:hAnsi="Times New Roman" w:cs="Times New Roman"/>
          <w:spacing w:val="15"/>
          <w:lang w:val="pt-BR" w:eastAsia="pt-BR"/>
        </w:rPr>
        <w:t xml:space="preserve">idade mais </w:t>
      </w:r>
      <w:r w:rsidR="00A308E7">
        <w:rPr>
          <w:rFonts w:ascii="Times New Roman" w:hAnsi="Times New Roman" w:cs="Times New Roman"/>
          <w:spacing w:val="15"/>
          <w:lang w:val="pt-BR" w:eastAsia="pt-BR"/>
        </w:rPr>
        <w:t>P</w:t>
      </w:r>
      <w:r w:rsidR="00F95F5A" w:rsidRPr="00A308E7">
        <w:rPr>
          <w:rFonts w:ascii="Times New Roman" w:hAnsi="Times New Roman" w:cs="Times New Roman"/>
          <w:spacing w:val="15"/>
          <w:lang w:val="pt-BR" w:eastAsia="pt-BR"/>
        </w:rPr>
        <w:t>recisa? Água</w:t>
      </w:r>
      <w:r w:rsidR="00A308E7">
        <w:rPr>
          <w:rFonts w:ascii="Times New Roman" w:hAnsi="Times New Roman" w:cs="Times New Roman"/>
          <w:spacing w:val="15"/>
          <w:lang w:val="pt-BR" w:eastAsia="pt-BR"/>
        </w:rPr>
        <w:t>!</w:t>
      </w:r>
    </w:p>
    <w:p w:rsidR="00F95F5A" w:rsidRPr="00273797" w:rsidRDefault="00F95F5A" w:rsidP="00F95F5A">
      <w:pPr>
        <w:shd w:val="clear" w:color="auto" w:fill="FFFFFF"/>
        <w:textAlignment w:val="baseline"/>
        <w:outlineLvl w:val="1"/>
        <w:rPr>
          <w:rFonts w:ascii="Times New Roman" w:hAnsi="Times New Roman" w:cs="Times New Roman"/>
          <w:spacing w:val="15"/>
          <w:lang w:val="pt-BR" w:eastAsia="pt-BR"/>
        </w:rPr>
      </w:pPr>
    </w:p>
    <w:p w:rsidR="00F95F5A" w:rsidRPr="00F95F5A" w:rsidRDefault="00F95F5A" w:rsidP="00CD169E">
      <w:pPr>
        <w:shd w:val="clear" w:color="auto" w:fill="FFFFFF"/>
        <w:ind w:left="1080"/>
        <w:jc w:val="both"/>
        <w:textAlignment w:val="baseline"/>
        <w:rPr>
          <w:rFonts w:ascii="Times New Roman" w:hAnsi="Times New Roman" w:cs="Times New Roman"/>
          <w:lang w:val="pt-BR" w:eastAsia="pt-BR"/>
        </w:rPr>
      </w:pPr>
      <w:r w:rsidRPr="00F95F5A">
        <w:rPr>
          <w:rFonts w:ascii="Times New Roman" w:hAnsi="Times New Roman" w:cs="Times New Roman"/>
          <w:bCs/>
          <w:bdr w:val="none" w:sz="0" w:space="0" w:color="auto" w:frame="1"/>
          <w:lang w:val="pt-BR" w:eastAsia="pt-BR"/>
        </w:rPr>
        <w:t>Antes de construir uma cidade, era necessário ter um abastecimento de água confiável, protegido dentro de cisternas gessadas. Sem água, sem cidade. </w:t>
      </w:r>
    </w:p>
    <w:p w:rsidR="00F95F5A" w:rsidRPr="00F95F5A" w:rsidRDefault="00F95F5A" w:rsidP="00CD169E">
      <w:pPr>
        <w:shd w:val="clear" w:color="auto" w:fill="FFFFFF"/>
        <w:ind w:left="1080"/>
        <w:jc w:val="both"/>
        <w:textAlignment w:val="baseline"/>
        <w:rPr>
          <w:rFonts w:ascii="Times New Roman" w:hAnsi="Times New Roman" w:cs="Times New Roman"/>
          <w:lang w:val="pt-BR" w:eastAsia="pt-BR"/>
        </w:rPr>
      </w:pPr>
    </w:p>
    <w:p w:rsidR="00F95F5A" w:rsidRPr="00273797" w:rsidRDefault="00F95F5A" w:rsidP="00CD169E">
      <w:pPr>
        <w:shd w:val="clear" w:color="auto" w:fill="FFFFFF"/>
        <w:ind w:left="1080"/>
        <w:jc w:val="both"/>
        <w:textAlignment w:val="baseline"/>
        <w:rPr>
          <w:rFonts w:ascii="Times New Roman" w:hAnsi="Times New Roman" w:cs="Times New Roman"/>
          <w:lang w:val="pt-BR" w:eastAsia="pt-BR"/>
        </w:rPr>
      </w:pPr>
      <w:r w:rsidRPr="00273797">
        <w:rPr>
          <w:rFonts w:ascii="Times New Roman" w:hAnsi="Times New Roman" w:cs="Times New Roman"/>
          <w:lang w:val="pt-BR" w:eastAsia="pt-BR"/>
        </w:rPr>
        <w:t>Além disso, </w:t>
      </w:r>
      <w:r w:rsidRPr="00F95F5A">
        <w:rPr>
          <w:rFonts w:ascii="Times New Roman" w:hAnsi="Times New Roman" w:cs="Times New Roman"/>
          <w:bCs/>
          <w:bdr w:val="none" w:sz="0" w:space="0" w:color="auto" w:frame="1"/>
          <w:lang w:val="pt-BR" w:eastAsia="pt-BR"/>
        </w:rPr>
        <w:t>você tinha que proteger seu abastecimento de água</w:t>
      </w:r>
      <w:r w:rsidRPr="00F95F5A">
        <w:rPr>
          <w:rFonts w:ascii="Times New Roman" w:hAnsi="Times New Roman" w:cs="Times New Roman"/>
          <w:lang w:val="pt-BR" w:eastAsia="pt-BR"/>
        </w:rPr>
        <w:t>.</w:t>
      </w:r>
      <w:r w:rsidRPr="00273797">
        <w:rPr>
          <w:rFonts w:ascii="Times New Roman" w:hAnsi="Times New Roman" w:cs="Times New Roman"/>
          <w:lang w:val="pt-BR" w:eastAsia="pt-BR"/>
        </w:rPr>
        <w:t> As instalações de Megiddo deixam claro que o cuidado foi tomado para que a água ainda estivesse disponível caso a cidade estivesse sitiada ou atacada.</w:t>
      </w:r>
      <w:r w:rsidRPr="00F95F5A">
        <w:rPr>
          <w:rFonts w:ascii="Times New Roman" w:hAnsi="Times New Roman" w:cs="Times New Roman"/>
          <w:lang w:val="pt-BR" w:eastAsia="pt-BR"/>
        </w:rPr>
        <w:t xml:space="preserve"> </w:t>
      </w:r>
      <w:r w:rsidRPr="00273797">
        <w:rPr>
          <w:rFonts w:ascii="Times New Roman" w:hAnsi="Times New Roman" w:cs="Times New Roman"/>
          <w:lang w:val="pt-BR" w:eastAsia="pt-BR"/>
        </w:rPr>
        <w:t>Em Lachish e Jerusalém, o sistema de fazer túneis subterrâneos para levar água para a cidadela foi desenvolvido.</w:t>
      </w:r>
    </w:p>
    <w:p w:rsidR="00F95F5A" w:rsidRPr="00F95F5A" w:rsidRDefault="00CD169E" w:rsidP="00F95F5A">
      <w:pPr>
        <w:keepNext/>
        <w:shd w:val="clear" w:color="auto" w:fill="FFFFFF"/>
        <w:textAlignment w:val="baseline"/>
        <w:rPr>
          <w:lang w:val="pt-BR"/>
        </w:rPr>
      </w:pPr>
      <w:r>
        <w:rPr>
          <w:rFonts w:ascii="Times New Roman" w:hAnsi="Times New Roman" w:cs="Times New Roman"/>
          <w:noProof/>
          <w:lang w:val="pt-BR" w:eastAsia="pt-BR"/>
        </w:rPr>
        <w:drawing>
          <wp:anchor distT="0" distB="0" distL="114300" distR="114300" simplePos="0" relativeHeight="251686400" behindDoc="0" locked="0" layoutInCell="1" allowOverlap="1">
            <wp:simplePos x="0" y="0"/>
            <wp:positionH relativeFrom="column">
              <wp:posOffset>811530</wp:posOffset>
            </wp:positionH>
            <wp:positionV relativeFrom="paragraph">
              <wp:posOffset>55245</wp:posOffset>
            </wp:positionV>
            <wp:extent cx="1803400" cy="1955800"/>
            <wp:effectExtent l="0" t="0" r="6350" b="6350"/>
            <wp:wrapSquare wrapText="bothSides"/>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03400" cy="1955800"/>
                    </a:xfrm>
                    <a:prstGeom prst="rect">
                      <a:avLst/>
                    </a:prstGeom>
                    <a:noFill/>
                  </pic:spPr>
                </pic:pic>
              </a:graphicData>
            </a:graphic>
          </wp:anchor>
        </w:drawing>
      </w:r>
    </w:p>
    <w:p w:rsidR="00F95F5A" w:rsidRPr="00F95F5A" w:rsidRDefault="00CD169E" w:rsidP="00F95F5A">
      <w:pPr>
        <w:keepNext/>
        <w:shd w:val="clear" w:color="auto" w:fill="FFFFFF"/>
        <w:textAlignment w:val="baseline"/>
        <w:rPr>
          <w:lang w:val="pt-BR"/>
        </w:rPr>
      </w:pPr>
      <w:r>
        <w:rPr>
          <w:rFonts w:ascii="Times New Roman" w:hAnsi="Times New Roman" w:cs="Times New Roman"/>
          <w:noProof/>
          <w:lang w:val="pt-BR" w:eastAsia="pt-BR"/>
        </w:rPr>
        <w:drawing>
          <wp:anchor distT="0" distB="0" distL="114300" distR="114300" simplePos="0" relativeHeight="251678208" behindDoc="0" locked="0" layoutInCell="1" allowOverlap="1">
            <wp:simplePos x="0" y="0"/>
            <wp:positionH relativeFrom="column">
              <wp:posOffset>3511550</wp:posOffset>
            </wp:positionH>
            <wp:positionV relativeFrom="paragraph">
              <wp:posOffset>85725</wp:posOffset>
            </wp:positionV>
            <wp:extent cx="2266950" cy="1670050"/>
            <wp:effectExtent l="0" t="0" r="0" b="6350"/>
            <wp:wrapSquare wrapText="bothSides"/>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66950" cy="1670050"/>
                    </a:xfrm>
                    <a:prstGeom prst="rect">
                      <a:avLst/>
                    </a:prstGeom>
                    <a:noFill/>
                  </pic:spPr>
                </pic:pic>
              </a:graphicData>
            </a:graphic>
          </wp:anchor>
        </w:drawing>
      </w:r>
    </w:p>
    <w:p w:rsidR="00F95F5A" w:rsidRPr="00F95F5A" w:rsidRDefault="00F95F5A" w:rsidP="00F95F5A">
      <w:pPr>
        <w:keepNext/>
        <w:shd w:val="clear" w:color="auto" w:fill="FFFFFF"/>
        <w:textAlignment w:val="baseline"/>
        <w:rPr>
          <w:lang w:val="pt-BR"/>
        </w:rPr>
      </w:pPr>
    </w:p>
    <w:p w:rsidR="00F95F5A" w:rsidRPr="00F95F5A" w:rsidRDefault="00F95F5A" w:rsidP="00F95F5A">
      <w:pPr>
        <w:keepNext/>
        <w:shd w:val="clear" w:color="auto" w:fill="FFFFFF"/>
        <w:textAlignment w:val="baseline"/>
        <w:rPr>
          <w:lang w:val="pt-BR"/>
        </w:rPr>
      </w:pPr>
    </w:p>
    <w:p w:rsidR="00F95F5A" w:rsidRPr="00F95F5A" w:rsidRDefault="00F95F5A" w:rsidP="00F95F5A">
      <w:pPr>
        <w:keepNext/>
        <w:shd w:val="clear" w:color="auto" w:fill="FFFFFF"/>
        <w:textAlignment w:val="baseline"/>
        <w:rPr>
          <w:lang w:val="pt-BR"/>
        </w:rPr>
      </w:pPr>
    </w:p>
    <w:p w:rsidR="00F95F5A" w:rsidRPr="00F95F5A" w:rsidRDefault="00F95F5A" w:rsidP="00F95F5A">
      <w:pPr>
        <w:keepNext/>
        <w:shd w:val="clear" w:color="auto" w:fill="FFFFFF"/>
        <w:textAlignment w:val="baseline"/>
        <w:rPr>
          <w:lang w:val="pt-BR"/>
        </w:rPr>
      </w:pPr>
    </w:p>
    <w:p w:rsidR="00F95F5A" w:rsidRPr="00F95F5A" w:rsidRDefault="00F95F5A" w:rsidP="00F95F5A">
      <w:pPr>
        <w:keepNext/>
        <w:shd w:val="clear" w:color="auto" w:fill="FFFFFF"/>
        <w:textAlignment w:val="baseline"/>
        <w:rPr>
          <w:lang w:val="pt-BR"/>
        </w:rPr>
      </w:pPr>
    </w:p>
    <w:p w:rsidR="00F95F5A" w:rsidRPr="00F95F5A" w:rsidRDefault="00F95F5A" w:rsidP="00F95F5A">
      <w:pPr>
        <w:keepNext/>
        <w:shd w:val="clear" w:color="auto" w:fill="FFFFFF"/>
        <w:textAlignment w:val="baseline"/>
        <w:rPr>
          <w:lang w:val="pt-BR"/>
        </w:rPr>
      </w:pPr>
    </w:p>
    <w:p w:rsidR="00F95F5A" w:rsidRPr="00F95F5A" w:rsidRDefault="00F95F5A" w:rsidP="00F95F5A">
      <w:pPr>
        <w:keepNext/>
        <w:shd w:val="clear" w:color="auto" w:fill="FFFFFF"/>
        <w:textAlignment w:val="baseline"/>
        <w:rPr>
          <w:lang w:val="pt-BR"/>
        </w:rPr>
      </w:pPr>
    </w:p>
    <w:p w:rsidR="00F95F5A" w:rsidRPr="00F95F5A" w:rsidRDefault="00F95F5A" w:rsidP="00F95F5A">
      <w:pPr>
        <w:keepNext/>
        <w:shd w:val="clear" w:color="auto" w:fill="FFFFFF"/>
        <w:textAlignment w:val="baseline"/>
        <w:rPr>
          <w:lang w:val="pt-BR"/>
        </w:rPr>
      </w:pPr>
    </w:p>
    <w:p w:rsidR="00F95F5A" w:rsidRPr="00F95F5A" w:rsidRDefault="00CD169E" w:rsidP="00F95F5A">
      <w:pPr>
        <w:keepNext/>
        <w:shd w:val="clear" w:color="auto" w:fill="FFFFFF"/>
        <w:textAlignment w:val="baseline"/>
        <w:rPr>
          <w:lang w:val="pt-BR"/>
        </w:rPr>
      </w:pPr>
      <w:r>
        <w:rPr>
          <w:rFonts w:ascii="Arial" w:hAnsi="Arial" w:cs="Arial"/>
          <w:noProof/>
          <w:color w:val="000000"/>
          <w:sz w:val="26"/>
          <w:szCs w:val="26"/>
          <w:lang w:val="pt-BR" w:eastAsia="pt-BR"/>
        </w:rPr>
        <w:drawing>
          <wp:anchor distT="0" distB="0" distL="114300" distR="114300" simplePos="0" relativeHeight="251714048" behindDoc="0" locked="0" layoutInCell="1" allowOverlap="1">
            <wp:simplePos x="0" y="0"/>
            <wp:positionH relativeFrom="column">
              <wp:posOffset>774700</wp:posOffset>
            </wp:positionH>
            <wp:positionV relativeFrom="paragraph">
              <wp:posOffset>5080</wp:posOffset>
            </wp:positionV>
            <wp:extent cx="2120900" cy="2089150"/>
            <wp:effectExtent l="0" t="0" r="0" b="0"/>
            <wp:wrapSquare wrapText="bothSides"/>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20900" cy="2089150"/>
                    </a:xfrm>
                    <a:prstGeom prst="rect">
                      <a:avLst/>
                    </a:prstGeom>
                    <a:noFill/>
                  </pic:spPr>
                </pic:pic>
              </a:graphicData>
            </a:graphic>
            <wp14:sizeRelV relativeFrom="margin">
              <wp14:pctHeight>0</wp14:pctHeight>
            </wp14:sizeRelV>
          </wp:anchor>
        </w:drawing>
      </w:r>
    </w:p>
    <w:p w:rsidR="0076351F" w:rsidRDefault="0076351F">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76351F" w:rsidRDefault="0076351F">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76351F" w:rsidRDefault="0076351F">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76351F" w:rsidRDefault="0076351F">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76351F" w:rsidRDefault="0076351F">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76351F" w:rsidRDefault="0076351F">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76351F" w:rsidRDefault="0076351F">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76351F" w:rsidRDefault="0076351F">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76351F" w:rsidRDefault="0076351F">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76351F" w:rsidRDefault="0076351F">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76351F" w:rsidRDefault="0076351F">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76351F" w:rsidRDefault="0076351F">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CD169E" w:rsidRDefault="00CD169E">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76351F" w:rsidRDefault="0076351F">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905C07" w:rsidRDefault="00CD169E" w:rsidP="00CD169E">
      <w:pPr>
        <w:widowControl/>
        <w:tabs>
          <w:tab w:val="left" w:pos="-504"/>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1080" w:hanging="360"/>
        <w:jc w:val="both"/>
        <w:rPr>
          <w:rFonts w:ascii="Times New Roman" w:hAnsi="Times New Roman" w:cs="Times New Roman"/>
          <w:b/>
          <w:spacing w:val="15"/>
          <w:lang w:val="pt-BR" w:eastAsia="pt-BR"/>
        </w:rPr>
      </w:pPr>
      <w:r w:rsidRPr="00A308E7">
        <w:rPr>
          <w:rFonts w:ascii="Times New Roman" w:hAnsi="Times New Roman" w:cs="Times New Roman"/>
          <w:lang w:val="pt-BR"/>
        </w:rPr>
        <w:t>4.</w:t>
      </w:r>
      <w:r w:rsidRPr="00A308E7">
        <w:rPr>
          <w:rFonts w:ascii="Times New Roman" w:hAnsi="Times New Roman" w:cs="Times New Roman"/>
          <w:lang w:val="pt-BR"/>
        </w:rPr>
        <w:tab/>
      </w:r>
      <w:r w:rsidR="00A308E7" w:rsidRPr="00A308E7">
        <w:rPr>
          <w:rFonts w:ascii="Times New Roman" w:hAnsi="Times New Roman" w:cs="Times New Roman"/>
          <w:spacing w:val="15"/>
          <w:lang w:val="pt-BR" w:eastAsia="pt-BR"/>
        </w:rPr>
        <w:t>Como eram as C</w:t>
      </w:r>
      <w:r w:rsidR="00905C07" w:rsidRPr="00A308E7">
        <w:rPr>
          <w:rFonts w:ascii="Times New Roman" w:hAnsi="Times New Roman" w:cs="Times New Roman"/>
          <w:spacing w:val="15"/>
          <w:lang w:val="pt-BR" w:eastAsia="pt-BR"/>
        </w:rPr>
        <w:t xml:space="preserve">asas </w:t>
      </w:r>
      <w:r w:rsidR="00A308E7" w:rsidRPr="00A308E7">
        <w:rPr>
          <w:rFonts w:ascii="Times New Roman" w:hAnsi="Times New Roman" w:cs="Times New Roman"/>
          <w:spacing w:val="15"/>
          <w:lang w:val="pt-BR" w:eastAsia="pt-BR"/>
        </w:rPr>
        <w:t>A</w:t>
      </w:r>
      <w:r w:rsidR="00905C07" w:rsidRPr="00A308E7">
        <w:rPr>
          <w:rFonts w:ascii="Times New Roman" w:hAnsi="Times New Roman" w:cs="Times New Roman"/>
          <w:spacing w:val="15"/>
          <w:lang w:val="pt-BR" w:eastAsia="pt-BR"/>
        </w:rPr>
        <w:t>ntigas?</w:t>
      </w:r>
      <w:r w:rsidR="00CF3249">
        <w:rPr>
          <w:rFonts w:ascii="Times New Roman" w:hAnsi="Times New Roman" w:cs="Times New Roman"/>
          <w:b/>
          <w:spacing w:val="15"/>
          <w:lang w:val="pt-BR" w:eastAsia="pt-BR"/>
        </w:rPr>
        <w:t xml:space="preserve">  </w:t>
      </w:r>
      <w:r w:rsidR="00CF3249" w:rsidRPr="00D45DAD">
        <w:rPr>
          <w:rFonts w:ascii="Times New Roman" w:hAnsi="Times New Roman" w:cs="Times New Roman"/>
          <w:b/>
          <w:color w:val="FF0000"/>
          <w:lang w:val="pt-BR"/>
        </w:rPr>
        <w:t>#</w:t>
      </w:r>
      <w:r w:rsidR="00CF3249">
        <w:rPr>
          <w:rFonts w:ascii="Times New Roman" w:hAnsi="Times New Roman" w:cs="Times New Roman"/>
          <w:b/>
          <w:color w:val="FF0000"/>
          <w:lang w:val="pt-BR"/>
        </w:rPr>
        <w:t>79-81</w:t>
      </w:r>
    </w:p>
    <w:p w:rsidR="00905C07" w:rsidRPr="00273797" w:rsidRDefault="00905C07" w:rsidP="00905C07">
      <w:pPr>
        <w:shd w:val="clear" w:color="auto" w:fill="FFFFFF"/>
        <w:textAlignment w:val="baseline"/>
        <w:outlineLvl w:val="1"/>
        <w:rPr>
          <w:rFonts w:ascii="Times New Roman" w:hAnsi="Times New Roman" w:cs="Times New Roman"/>
          <w:b/>
          <w:spacing w:val="15"/>
          <w:lang w:val="pt-BR" w:eastAsia="pt-BR"/>
        </w:rPr>
      </w:pPr>
    </w:p>
    <w:p w:rsidR="00905C07" w:rsidRPr="00905C07" w:rsidRDefault="00905C07" w:rsidP="003C27C8">
      <w:pPr>
        <w:pStyle w:val="Level1"/>
        <w:widowControl/>
        <w:numPr>
          <w:ilvl w:val="0"/>
          <w:numId w:val="129"/>
        </w:numPr>
        <w:tabs>
          <w:tab w:val="left" w:pos="-504"/>
          <w:tab w:val="left" w:pos="0"/>
          <w:tab w:val="left" w:pos="360"/>
          <w:tab w:val="left" w:pos="72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1440"/>
        <w:jc w:val="both"/>
        <w:rPr>
          <w:rFonts w:ascii="Times New Roman" w:hAnsi="Times New Roman" w:cs="Times New Roman"/>
          <w:lang w:val="pt-BR"/>
        </w:rPr>
      </w:pPr>
      <w:r w:rsidRPr="00905C07">
        <w:rPr>
          <w:rFonts w:ascii="Times New Roman" w:hAnsi="Times New Roman" w:cs="Times New Roman"/>
          <w:lang w:val="pt-BR"/>
        </w:rPr>
        <w:t>No inicio, as casas foram feitas de barro, geralmente de um quarto, com as esquinas feitas de pedra. Mais tarde as casas foram feitas de pedras (uma cobra podia morar no murro</w:t>
      </w:r>
      <w:r>
        <w:rPr>
          <w:rFonts w:ascii="Times New Roman" w:hAnsi="Times New Roman" w:cs="Times New Roman"/>
          <w:lang w:val="pt-BR"/>
        </w:rPr>
        <w:t xml:space="preserve"> – Amós 5:19</w:t>
      </w:r>
      <w:r w:rsidRPr="00905C07">
        <w:rPr>
          <w:rFonts w:ascii="Times New Roman" w:hAnsi="Times New Roman" w:cs="Times New Roman"/>
          <w:lang w:val="pt-BR"/>
        </w:rPr>
        <w:t>).</w:t>
      </w:r>
    </w:p>
    <w:p w:rsidR="00905C07" w:rsidRPr="00273797" w:rsidRDefault="00905C07" w:rsidP="00CD169E">
      <w:pPr>
        <w:shd w:val="clear" w:color="auto" w:fill="FFFFFF"/>
        <w:ind w:left="720"/>
        <w:jc w:val="both"/>
        <w:textAlignment w:val="baseline"/>
        <w:rPr>
          <w:rFonts w:ascii="Times New Roman" w:hAnsi="Times New Roman" w:cs="Times New Roman"/>
          <w:i/>
          <w:iCs/>
          <w:lang w:val="pt-BR" w:eastAsia="pt-BR"/>
        </w:rPr>
      </w:pPr>
    </w:p>
    <w:p w:rsidR="00905C07" w:rsidRPr="00CD169E" w:rsidRDefault="00905C07" w:rsidP="003C27C8">
      <w:pPr>
        <w:pStyle w:val="PargrafodaLista"/>
        <w:numPr>
          <w:ilvl w:val="0"/>
          <w:numId w:val="129"/>
        </w:numPr>
        <w:shd w:val="clear" w:color="auto" w:fill="FFFFFF"/>
        <w:ind w:left="1440"/>
        <w:jc w:val="both"/>
        <w:textAlignment w:val="baseline"/>
        <w:rPr>
          <w:rFonts w:ascii="Times New Roman" w:hAnsi="Times New Roman" w:cs="Times New Roman"/>
          <w:lang w:val="pt-BR" w:eastAsia="pt-BR"/>
        </w:rPr>
      </w:pPr>
      <w:r w:rsidRPr="00CD169E">
        <w:rPr>
          <w:rFonts w:ascii="Times New Roman" w:hAnsi="Times New Roman" w:cs="Times New Roman"/>
          <w:lang w:val="pt-BR" w:eastAsia="pt-BR"/>
        </w:rPr>
        <w:t>O tipo mais antigo de casa era a casa com cômodo amplo. Este projeto básico poderia ser facilmente ampliado com a adição de quartos extras.</w:t>
      </w:r>
    </w:p>
    <w:p w:rsidR="00905C07" w:rsidRPr="00273797" w:rsidRDefault="00905C07" w:rsidP="00905C07">
      <w:pPr>
        <w:shd w:val="clear" w:color="auto" w:fill="FFFFFF"/>
        <w:textAlignment w:val="baseline"/>
        <w:rPr>
          <w:rFonts w:ascii="Times New Roman" w:hAnsi="Times New Roman" w:cs="Times New Roman"/>
          <w:lang w:val="pt-BR" w:eastAsia="pt-BR"/>
        </w:rPr>
      </w:pPr>
    </w:p>
    <w:p w:rsidR="00905C07" w:rsidRPr="00905C07" w:rsidRDefault="00F95F5A" w:rsidP="003C27C8">
      <w:pPr>
        <w:widowControl/>
        <w:numPr>
          <w:ilvl w:val="0"/>
          <w:numId w:val="123"/>
        </w:numPr>
        <w:shd w:val="clear" w:color="auto" w:fill="FFFFFF"/>
        <w:tabs>
          <w:tab w:val="clear" w:pos="720"/>
          <w:tab w:val="num" w:pos="1815"/>
        </w:tabs>
        <w:autoSpaceDE/>
        <w:autoSpaceDN/>
        <w:adjustRightInd/>
        <w:ind w:left="1440" w:firstLine="0"/>
        <w:jc w:val="both"/>
        <w:textAlignment w:val="baseline"/>
        <w:rPr>
          <w:rStyle w:val="Forte"/>
          <w:rFonts w:ascii="Times New Roman" w:hAnsi="Times New Roman" w:cs="Times New Roman"/>
          <w:b w:val="0"/>
          <w:bCs w:val="0"/>
          <w:color w:val="000000"/>
          <w:lang w:val="pt-BR"/>
        </w:rPr>
      </w:pPr>
      <w:r w:rsidRPr="00905C07">
        <w:rPr>
          <w:rFonts w:ascii="Times New Roman" w:hAnsi="Times New Roman" w:cs="Times New Roman"/>
          <w:noProof/>
          <w:lang w:val="pt-BR" w:eastAsia="pt-BR"/>
        </w:rPr>
        <w:drawing>
          <wp:anchor distT="0" distB="0" distL="114300" distR="114300" simplePos="0" relativeHeight="251622912" behindDoc="0" locked="0" layoutInCell="1" allowOverlap="1">
            <wp:simplePos x="0" y="0"/>
            <wp:positionH relativeFrom="column">
              <wp:posOffset>4229100</wp:posOffset>
            </wp:positionH>
            <wp:positionV relativeFrom="paragraph">
              <wp:posOffset>44450</wp:posOffset>
            </wp:positionV>
            <wp:extent cx="1479550" cy="1581785"/>
            <wp:effectExtent l="0" t="0" r="6350" b="0"/>
            <wp:wrapSquare wrapText="bothSides"/>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79550" cy="1581785"/>
                    </a:xfrm>
                    <a:prstGeom prst="rect">
                      <a:avLst/>
                    </a:prstGeom>
                    <a:noFill/>
                  </pic:spPr>
                </pic:pic>
              </a:graphicData>
            </a:graphic>
          </wp:anchor>
        </w:drawing>
      </w:r>
      <w:r w:rsidR="00905C07" w:rsidRPr="00905C07">
        <w:rPr>
          <w:rStyle w:val="Forte"/>
          <w:rFonts w:ascii="Times New Roman" w:hAnsi="Times New Roman" w:cs="Times New Roman"/>
          <w:b w:val="0"/>
          <w:color w:val="000000"/>
          <w:bdr w:val="none" w:sz="0" w:space="0" w:color="auto" w:frame="1"/>
          <w:lang w:val="pt-BR"/>
        </w:rPr>
        <w:t>Cada casa era uma coleção de cômodos construídos em torno de um pátio central que seria usado para todas as tarefas domésticas, como preparar e cozinhar alimentos.</w:t>
      </w:r>
    </w:p>
    <w:p w:rsidR="00905C07" w:rsidRPr="00905C07" w:rsidRDefault="00905C07" w:rsidP="00CD169E">
      <w:pPr>
        <w:shd w:val="clear" w:color="auto" w:fill="FFFFFF"/>
        <w:ind w:left="1440"/>
        <w:jc w:val="both"/>
        <w:textAlignment w:val="baseline"/>
        <w:rPr>
          <w:rFonts w:ascii="Times New Roman" w:hAnsi="Times New Roman" w:cs="Times New Roman"/>
          <w:color w:val="000000"/>
          <w:lang w:val="pt-BR"/>
        </w:rPr>
      </w:pPr>
    </w:p>
    <w:p w:rsidR="00905C07" w:rsidRPr="00905C07" w:rsidRDefault="00905C07" w:rsidP="003C27C8">
      <w:pPr>
        <w:widowControl/>
        <w:numPr>
          <w:ilvl w:val="0"/>
          <w:numId w:val="123"/>
        </w:numPr>
        <w:shd w:val="clear" w:color="auto" w:fill="FFFFFF"/>
        <w:tabs>
          <w:tab w:val="clear" w:pos="720"/>
          <w:tab w:val="num" w:pos="1815"/>
        </w:tabs>
        <w:autoSpaceDE/>
        <w:autoSpaceDN/>
        <w:adjustRightInd/>
        <w:ind w:left="1440" w:firstLine="0"/>
        <w:jc w:val="both"/>
        <w:textAlignment w:val="baseline"/>
        <w:rPr>
          <w:rStyle w:val="Forte"/>
          <w:rFonts w:ascii="Times New Roman" w:hAnsi="Times New Roman" w:cs="Times New Roman"/>
          <w:b w:val="0"/>
          <w:bCs w:val="0"/>
          <w:color w:val="000000"/>
          <w:lang w:val="pt-BR"/>
        </w:rPr>
      </w:pPr>
      <w:r w:rsidRPr="00905C07">
        <w:rPr>
          <w:rFonts w:ascii="Times New Roman" w:hAnsi="Times New Roman" w:cs="Times New Roman"/>
          <w:color w:val="000000"/>
          <w:lang w:val="pt-BR"/>
        </w:rPr>
        <w:t xml:space="preserve">Em torno dela, no piso térreo, ficavam oficinas e depósitos contendo, por exemplo, os grandes potes nos quais o óleo e os grãos eram armazenados, </w:t>
      </w:r>
      <w:r w:rsidRPr="00905C07">
        <w:rPr>
          <w:rStyle w:val="Forte"/>
          <w:rFonts w:ascii="Times New Roman" w:hAnsi="Times New Roman" w:cs="Times New Roman"/>
          <w:b w:val="0"/>
          <w:color w:val="000000"/>
          <w:bdr w:val="none" w:sz="0" w:space="0" w:color="auto" w:frame="1"/>
          <w:lang w:val="pt-BR"/>
        </w:rPr>
        <w:t>enquanto no andar de cima a família dormia, de quatro a seis por quarto, no inverno.</w:t>
      </w:r>
    </w:p>
    <w:p w:rsidR="00905C07" w:rsidRPr="00471999" w:rsidRDefault="00905C07" w:rsidP="00CD169E">
      <w:pPr>
        <w:pStyle w:val="NormalWeb"/>
        <w:shd w:val="clear" w:color="auto" w:fill="FFFFFF"/>
        <w:spacing w:before="0" w:beforeAutospacing="0" w:after="0" w:afterAutospacing="0"/>
        <w:ind w:left="1095"/>
        <w:jc w:val="both"/>
        <w:textAlignment w:val="baseline"/>
        <w:rPr>
          <w:color w:val="000000"/>
        </w:rPr>
      </w:pPr>
    </w:p>
    <w:p w:rsidR="00905C07" w:rsidRPr="00905C07" w:rsidRDefault="00905C07" w:rsidP="003C27C8">
      <w:pPr>
        <w:widowControl/>
        <w:numPr>
          <w:ilvl w:val="0"/>
          <w:numId w:val="124"/>
        </w:numPr>
        <w:shd w:val="clear" w:color="auto" w:fill="FFFFFF"/>
        <w:tabs>
          <w:tab w:val="clear" w:pos="720"/>
          <w:tab w:val="num" w:pos="1815"/>
        </w:tabs>
        <w:autoSpaceDE/>
        <w:autoSpaceDN/>
        <w:adjustRightInd/>
        <w:ind w:left="1440" w:firstLine="0"/>
        <w:jc w:val="both"/>
        <w:textAlignment w:val="baseline"/>
        <w:rPr>
          <w:rFonts w:ascii="Times New Roman" w:hAnsi="Times New Roman" w:cs="Times New Roman"/>
          <w:color w:val="000000"/>
          <w:lang w:val="pt-BR"/>
        </w:rPr>
      </w:pPr>
      <w:r w:rsidRPr="00905C07">
        <w:rPr>
          <w:rStyle w:val="Forte"/>
          <w:rFonts w:ascii="Times New Roman" w:hAnsi="Times New Roman" w:cs="Times New Roman"/>
          <w:b w:val="0"/>
          <w:color w:val="000000"/>
          <w:bdr w:val="none" w:sz="0" w:space="0" w:color="auto" w:frame="1"/>
          <w:lang w:val="pt-BR"/>
        </w:rPr>
        <w:t>Uma das salas do andar térreo costumava ser reservada para gado e provisões eram frequentemente armazenadas nas salas de estar.</w:t>
      </w:r>
    </w:p>
    <w:p w:rsidR="00905C07" w:rsidRPr="00905C07" w:rsidRDefault="00905C07" w:rsidP="00CD169E">
      <w:pPr>
        <w:shd w:val="clear" w:color="auto" w:fill="FFFFFF"/>
        <w:ind w:left="1095"/>
        <w:jc w:val="both"/>
        <w:textAlignment w:val="baseline"/>
        <w:rPr>
          <w:rFonts w:ascii="Times New Roman" w:hAnsi="Times New Roman" w:cs="Times New Roman"/>
          <w:color w:val="000000"/>
          <w:lang w:val="pt-BR"/>
        </w:rPr>
      </w:pPr>
    </w:p>
    <w:p w:rsidR="00905C07" w:rsidRPr="00CD169E" w:rsidRDefault="00905C07" w:rsidP="003C27C8">
      <w:pPr>
        <w:widowControl/>
        <w:numPr>
          <w:ilvl w:val="0"/>
          <w:numId w:val="123"/>
        </w:numPr>
        <w:shd w:val="clear" w:color="auto" w:fill="FFFFFF"/>
        <w:tabs>
          <w:tab w:val="clear" w:pos="720"/>
          <w:tab w:val="num" w:pos="1815"/>
        </w:tabs>
        <w:autoSpaceDE/>
        <w:autoSpaceDN/>
        <w:adjustRightInd/>
        <w:ind w:left="1440" w:firstLine="0"/>
        <w:jc w:val="both"/>
        <w:textAlignment w:val="baseline"/>
        <w:rPr>
          <w:rStyle w:val="Forte"/>
          <w:rFonts w:ascii="Times New Roman" w:hAnsi="Times New Roman" w:cs="Times New Roman"/>
          <w:b w:val="0"/>
          <w:bCs w:val="0"/>
          <w:color w:val="000000"/>
          <w:lang w:val="pt-BR"/>
        </w:rPr>
      </w:pPr>
      <w:r w:rsidRPr="00905C07">
        <w:rPr>
          <w:rStyle w:val="Forte"/>
          <w:rFonts w:ascii="Times New Roman" w:hAnsi="Times New Roman" w:cs="Times New Roman"/>
          <w:b w:val="0"/>
          <w:color w:val="000000"/>
          <w:bdr w:val="none" w:sz="0" w:space="0" w:color="auto" w:frame="1"/>
          <w:lang w:val="pt-BR"/>
        </w:rPr>
        <w:t>No verão, eles dormiam nos telhados planos e frios.</w:t>
      </w:r>
    </w:p>
    <w:p w:rsidR="00CD169E" w:rsidRPr="00CD169E" w:rsidRDefault="00CD169E" w:rsidP="00CD169E">
      <w:pPr>
        <w:widowControl/>
        <w:shd w:val="clear" w:color="auto" w:fill="FFFFFF"/>
        <w:autoSpaceDE/>
        <w:autoSpaceDN/>
        <w:adjustRightInd/>
        <w:ind w:left="1440"/>
        <w:jc w:val="both"/>
        <w:textAlignment w:val="baseline"/>
        <w:rPr>
          <w:rStyle w:val="Forte"/>
          <w:rFonts w:ascii="Times New Roman" w:hAnsi="Times New Roman" w:cs="Times New Roman"/>
          <w:b w:val="0"/>
          <w:bCs w:val="0"/>
          <w:color w:val="000000"/>
          <w:lang w:val="pt-BR"/>
        </w:rPr>
      </w:pPr>
    </w:p>
    <w:p w:rsidR="00905C07" w:rsidRPr="00CD169E" w:rsidRDefault="00CD169E" w:rsidP="003C27C8">
      <w:pPr>
        <w:widowControl/>
        <w:numPr>
          <w:ilvl w:val="0"/>
          <w:numId w:val="123"/>
        </w:numPr>
        <w:shd w:val="clear" w:color="auto" w:fill="FFFFFF"/>
        <w:tabs>
          <w:tab w:val="clear" w:pos="720"/>
          <w:tab w:val="num" w:pos="1815"/>
        </w:tabs>
        <w:autoSpaceDE/>
        <w:autoSpaceDN/>
        <w:adjustRightInd/>
        <w:ind w:left="1800"/>
        <w:jc w:val="both"/>
        <w:textAlignment w:val="baseline"/>
        <w:rPr>
          <w:rFonts w:ascii="Times New Roman" w:hAnsi="Times New Roman" w:cs="Times New Roman"/>
          <w:color w:val="000000"/>
          <w:lang w:val="pt-BR"/>
        </w:rPr>
      </w:pPr>
      <w:r w:rsidRPr="00CD169E">
        <w:rPr>
          <w:rFonts w:ascii="Times New Roman" w:hAnsi="Times New Roman" w:cs="Times New Roman"/>
          <w:noProof/>
          <w:lang w:val="pt-BR" w:eastAsia="pt-BR"/>
        </w:rPr>
        <w:drawing>
          <wp:anchor distT="0" distB="0" distL="114300" distR="114300" simplePos="0" relativeHeight="251636224" behindDoc="1" locked="0" layoutInCell="1" allowOverlap="1">
            <wp:simplePos x="0" y="0"/>
            <wp:positionH relativeFrom="column">
              <wp:posOffset>4817110</wp:posOffset>
            </wp:positionH>
            <wp:positionV relativeFrom="paragraph">
              <wp:posOffset>91440</wp:posOffset>
            </wp:positionV>
            <wp:extent cx="916940" cy="1244600"/>
            <wp:effectExtent l="0" t="0" r="0" b="0"/>
            <wp:wrapSquare wrapText="bothSides"/>
            <wp:docPr id="11" name="Imagem 11" descr="https://www.womeninthebible.net/wp-content/uploads/2018/01/Mud-house-int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www.womeninthebible.net/wp-content/uploads/2018/01/Mud-house-interior.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16940" cy="1244600"/>
                    </a:xfrm>
                    <a:prstGeom prst="rect">
                      <a:avLst/>
                    </a:prstGeom>
                    <a:noFill/>
                    <a:ln>
                      <a:noFill/>
                    </a:ln>
                  </pic:spPr>
                </pic:pic>
              </a:graphicData>
            </a:graphic>
          </wp:anchor>
        </w:drawing>
      </w:r>
      <w:r w:rsidR="00905C07" w:rsidRPr="00CD169E">
        <w:rPr>
          <w:rFonts w:ascii="Times New Roman" w:hAnsi="Times New Roman" w:cs="Times New Roman"/>
          <w:color w:val="000000"/>
          <w:lang w:val="pt-BR"/>
        </w:rPr>
        <w:t>Os quartos eram rebocados e de tamanho médio. </w:t>
      </w:r>
      <w:r w:rsidR="00905C07" w:rsidRPr="00CD169E">
        <w:rPr>
          <w:rFonts w:ascii="Times New Roman" w:hAnsi="Times New Roman" w:cs="Times New Roman"/>
          <w:lang w:val="pt-BR" w:eastAsia="pt-BR"/>
        </w:rPr>
        <w:t>Os quartos tinham bancos que corriam ao longo das paredes, e esta poderia ser a única mobília.</w:t>
      </w:r>
    </w:p>
    <w:p w:rsidR="00CD169E" w:rsidRPr="00CD169E" w:rsidRDefault="00CD169E" w:rsidP="00CD169E">
      <w:pPr>
        <w:pStyle w:val="PargrafodaLista"/>
        <w:rPr>
          <w:rFonts w:ascii="Times New Roman" w:hAnsi="Times New Roman" w:cs="Times New Roman"/>
          <w:color w:val="000000"/>
          <w:lang w:val="pt-BR"/>
        </w:rPr>
      </w:pPr>
    </w:p>
    <w:p w:rsidR="00905C07" w:rsidRPr="00CD169E" w:rsidRDefault="00905C07" w:rsidP="003C27C8">
      <w:pPr>
        <w:widowControl/>
        <w:numPr>
          <w:ilvl w:val="0"/>
          <w:numId w:val="123"/>
        </w:numPr>
        <w:shd w:val="clear" w:color="auto" w:fill="FFFFFF"/>
        <w:tabs>
          <w:tab w:val="clear" w:pos="720"/>
          <w:tab w:val="num" w:pos="1815"/>
        </w:tabs>
        <w:autoSpaceDE/>
        <w:autoSpaceDN/>
        <w:adjustRightInd/>
        <w:ind w:left="1800"/>
        <w:jc w:val="both"/>
        <w:textAlignment w:val="baseline"/>
        <w:rPr>
          <w:rStyle w:val="Forte"/>
          <w:rFonts w:ascii="Times New Roman" w:hAnsi="Times New Roman" w:cs="Times New Roman"/>
          <w:b w:val="0"/>
          <w:bCs w:val="0"/>
          <w:color w:val="000000"/>
          <w:lang w:val="pt-BR"/>
        </w:rPr>
      </w:pPr>
      <w:r w:rsidRPr="00CD169E">
        <w:rPr>
          <w:rStyle w:val="Forte"/>
          <w:rFonts w:ascii="Times New Roman" w:hAnsi="Times New Roman" w:cs="Times New Roman"/>
          <w:b w:val="0"/>
          <w:color w:val="000000"/>
          <w:bdr w:val="none" w:sz="0" w:space="0" w:color="auto" w:frame="1"/>
          <w:lang w:val="pt-BR"/>
        </w:rPr>
        <w:t>Uma casa serviria para uma família inteira, dos avós aos netos. </w:t>
      </w:r>
      <w:r w:rsidRPr="00CD169E">
        <w:rPr>
          <w:rStyle w:val="Forte"/>
          <w:rFonts w:ascii="Times New Roman" w:hAnsi="Times New Roman" w:cs="Times New Roman"/>
          <w:b w:val="0"/>
          <w:color w:val="000000"/>
          <w:bdr w:val="none" w:sz="0" w:space="0" w:color="auto" w:frame="1"/>
        </w:rPr>
        <w:t>Pelo número limitado de quartos em cada habitação, parece provável que alojassem entre uma a duas dúzias de pessoas. Privacidade era mais ou menos desconhecida.</w:t>
      </w:r>
    </w:p>
    <w:p w:rsidR="00905C07" w:rsidRPr="00CD169E" w:rsidRDefault="00905C07">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p>
    <w:p w:rsidR="00A96ABF" w:rsidRPr="00A96ABF" w:rsidRDefault="00F95F5A" w:rsidP="00A96ABF">
      <w:pPr>
        <w:pStyle w:val="Level4"/>
        <w:widowControl/>
        <w:numPr>
          <w:ilvl w:val="0"/>
          <w:numId w:val="0"/>
        </w:numPr>
        <w:tabs>
          <w:tab w:val="left" w:pos="-504"/>
          <w:tab w:val="left" w:pos="360"/>
          <w:tab w:val="left" w:pos="720"/>
          <w:tab w:val="left" w:pos="1080"/>
          <w:tab w:val="left" w:pos="1927"/>
          <w:tab w:val="left" w:pos="2268"/>
          <w:tab w:val="left" w:pos="2720"/>
          <w:tab w:val="left" w:pos="3240"/>
          <w:tab w:val="left" w:pos="3600"/>
          <w:tab w:val="left" w:pos="3960"/>
          <w:tab w:val="left" w:pos="4320"/>
          <w:tab w:val="left" w:pos="5040"/>
          <w:tab w:val="left" w:pos="5938"/>
        </w:tabs>
        <w:spacing w:line="215" w:lineRule="auto"/>
        <w:ind w:left="1440"/>
        <w:jc w:val="both"/>
        <w:rPr>
          <w:rFonts w:ascii="Times New Roman" w:hAnsi="Times New Roman" w:cs="Times New Roman"/>
          <w:lang w:val="pt-BR"/>
        </w:rPr>
      </w:pPr>
      <w:r w:rsidRPr="00905C07">
        <w:rPr>
          <w:rFonts w:ascii="Times New Roman" w:hAnsi="Times New Roman" w:cs="Times New Roman"/>
          <w:noProof/>
          <w:lang w:val="pt-BR" w:eastAsia="pt-BR"/>
        </w:rPr>
        <w:drawing>
          <wp:anchor distT="0" distB="0" distL="114300" distR="114300" simplePos="0" relativeHeight="251615744" behindDoc="0" locked="0" layoutInCell="1" allowOverlap="1">
            <wp:simplePos x="0" y="0"/>
            <wp:positionH relativeFrom="column">
              <wp:posOffset>4436110</wp:posOffset>
            </wp:positionH>
            <wp:positionV relativeFrom="paragraph">
              <wp:posOffset>15240</wp:posOffset>
            </wp:positionV>
            <wp:extent cx="1735455" cy="1301750"/>
            <wp:effectExtent l="0" t="0" r="0" b="0"/>
            <wp:wrapSquare wrapText="bothSides"/>
            <wp:docPr id="20" name="Imagem 20" descr="https://www.womeninthebible.net/wp-content/uploads/2018/01/courtyard_nazare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www.womeninthebible.net/wp-content/uploads/2018/01/courtyard_nazareth.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35455" cy="1301750"/>
                    </a:xfrm>
                    <a:prstGeom prst="rect">
                      <a:avLst/>
                    </a:prstGeom>
                    <a:noFill/>
                    <a:ln>
                      <a:noFill/>
                    </a:ln>
                  </pic:spPr>
                </pic:pic>
              </a:graphicData>
            </a:graphic>
          </wp:anchor>
        </w:drawing>
      </w:r>
      <w:r w:rsidR="00516E3C" w:rsidRPr="00A96ABF">
        <w:rPr>
          <w:rFonts w:ascii="Times New Roman" w:hAnsi="Times New Roman" w:cs="Times New Roman"/>
          <w:lang w:val="pt-BR"/>
        </w:rPr>
        <w:t xml:space="preserve">O quintal geralmente tinha </w:t>
      </w:r>
      <w:r w:rsidR="00905C07" w:rsidRPr="00A96ABF">
        <w:rPr>
          <w:rFonts w:ascii="Times New Roman" w:hAnsi="Times New Roman" w:cs="Times New Roman"/>
          <w:lang w:val="pt-BR"/>
        </w:rPr>
        <w:t>uma árvore</w:t>
      </w:r>
      <w:r w:rsidR="00516E3C" w:rsidRPr="00A96ABF">
        <w:rPr>
          <w:rFonts w:ascii="Times New Roman" w:hAnsi="Times New Roman" w:cs="Times New Roman"/>
          <w:lang w:val="pt-BR"/>
        </w:rPr>
        <w:t>, cisterna (II Sam. 17.18-19), fogo (João 18.18), lugar de banho, lugar de tomar refeições.  As vezes o quintal foi coberto.  Quando uma pessoa estava no quintal era considera</w:t>
      </w:r>
      <w:r w:rsidR="00516E3C" w:rsidRPr="00A96ABF">
        <w:rPr>
          <w:rFonts w:ascii="Times New Roman" w:hAnsi="Times New Roman" w:cs="Times New Roman"/>
          <w:lang w:val="pt-BR"/>
        </w:rPr>
        <w:softHyphen/>
        <w:t>da em casa.</w:t>
      </w:r>
      <w:r w:rsidR="00A96ABF" w:rsidRPr="00A96ABF">
        <w:rPr>
          <w:rFonts w:ascii="Times New Roman" w:hAnsi="Times New Roman" w:cs="Times New Roman"/>
          <w:lang w:val="pt-BR"/>
        </w:rPr>
        <w:t xml:space="preserve"> O piso do quintal e da casa era de terra ou pedras.</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8C3972" w:rsidRPr="008C3972" w:rsidRDefault="004542E3" w:rsidP="003C27C8">
      <w:pPr>
        <w:pStyle w:val="Level4"/>
        <w:widowControl/>
        <w:numPr>
          <w:ilvl w:val="3"/>
          <w:numId w:val="130"/>
        </w:numPr>
        <w:tabs>
          <w:tab w:val="left" w:pos="-504"/>
          <w:tab w:val="left" w:pos="360"/>
          <w:tab w:val="left" w:pos="720"/>
          <w:tab w:val="left" w:pos="1080"/>
          <w:tab w:val="left" w:pos="1927"/>
          <w:tab w:val="left" w:pos="2268"/>
          <w:tab w:val="left" w:pos="2720"/>
          <w:tab w:val="left" w:pos="3240"/>
          <w:tab w:val="left" w:pos="3600"/>
          <w:tab w:val="left" w:pos="3960"/>
          <w:tab w:val="left" w:pos="4320"/>
          <w:tab w:val="left" w:pos="5040"/>
          <w:tab w:val="left" w:pos="5938"/>
        </w:tabs>
        <w:spacing w:line="215" w:lineRule="auto"/>
        <w:ind w:left="1440" w:hanging="360"/>
        <w:jc w:val="both"/>
        <w:rPr>
          <w:rFonts w:ascii="Times New Roman" w:hAnsi="Times New Roman" w:cs="Times New Roman"/>
        </w:rPr>
      </w:pPr>
      <w:r>
        <w:rPr>
          <w:rFonts w:ascii="Times New Roman" w:hAnsi="Times New Roman" w:cs="Times New Roman"/>
        </w:rPr>
        <w:t xml:space="preserve"> </w:t>
      </w:r>
      <w:r w:rsidR="00123155" w:rsidRPr="008C3972">
        <w:rPr>
          <w:rFonts w:ascii="Times New Roman" w:hAnsi="Times New Roman" w:cs="Times New Roman"/>
          <w:lang w:val="pt-BR" w:eastAsia="pt-BR"/>
        </w:rPr>
        <w:t xml:space="preserve">Água </w:t>
      </w:r>
      <w:r w:rsidR="00123155" w:rsidRPr="008C3972">
        <w:rPr>
          <w:rFonts w:ascii="Times New Roman" w:hAnsi="Times New Roman" w:cs="Times New Roman"/>
          <w:lang w:val="pt-BR"/>
        </w:rPr>
        <w:t>Potatil</w:t>
      </w:r>
    </w:p>
    <w:p w:rsidR="008C3972" w:rsidRPr="00123155" w:rsidRDefault="008C3972" w:rsidP="008C3972">
      <w:pPr>
        <w:pStyle w:val="NormalWeb"/>
        <w:shd w:val="clear" w:color="auto" w:fill="FFFFFF"/>
        <w:spacing w:before="0" w:beforeAutospacing="0" w:after="0" w:afterAutospacing="0"/>
        <w:textAlignment w:val="baseline"/>
        <w:rPr>
          <w:color w:val="000000"/>
        </w:rPr>
      </w:pPr>
    </w:p>
    <w:p w:rsidR="008C3972" w:rsidRPr="008C3972" w:rsidRDefault="008C3972" w:rsidP="008C3972">
      <w:pPr>
        <w:pStyle w:val="NormalWeb"/>
        <w:shd w:val="clear" w:color="auto" w:fill="FFFFFF"/>
        <w:spacing w:before="0" w:beforeAutospacing="0" w:after="0" w:afterAutospacing="0"/>
        <w:ind w:left="1425"/>
        <w:textAlignment w:val="baseline"/>
        <w:rPr>
          <w:color w:val="000000"/>
        </w:rPr>
      </w:pPr>
      <w:r w:rsidRPr="008C3972">
        <w:rPr>
          <w:rStyle w:val="Forte"/>
          <w:b w:val="0"/>
          <w:color w:val="000000"/>
          <w:bdr w:val="none" w:sz="0" w:space="0" w:color="auto" w:frame="1"/>
        </w:rPr>
        <w:t>As pessoas nas cidades obtêm água de duas fontes</w:t>
      </w:r>
      <w:r w:rsidRPr="008C3972">
        <w:rPr>
          <w:color w:val="000000"/>
        </w:rPr>
        <w:t>:</w:t>
      </w:r>
    </w:p>
    <w:p w:rsidR="008C3972" w:rsidRPr="008C3972" w:rsidRDefault="008C3972" w:rsidP="003C27C8">
      <w:pPr>
        <w:widowControl/>
        <w:numPr>
          <w:ilvl w:val="0"/>
          <w:numId w:val="132"/>
        </w:numPr>
        <w:shd w:val="clear" w:color="auto" w:fill="FFFFFF"/>
        <w:tabs>
          <w:tab w:val="clear" w:pos="1785"/>
        </w:tabs>
        <w:autoSpaceDE/>
        <w:autoSpaceDN/>
        <w:adjustRightInd/>
        <w:jc w:val="both"/>
        <w:textAlignment w:val="baseline"/>
        <w:rPr>
          <w:rFonts w:ascii="Times New Roman" w:hAnsi="Times New Roman" w:cs="Times New Roman"/>
          <w:color w:val="000000"/>
          <w:lang w:val="pt-BR"/>
        </w:rPr>
      </w:pPr>
      <w:r w:rsidRPr="008C3972">
        <w:rPr>
          <w:rStyle w:val="Forte"/>
          <w:rFonts w:ascii="Times New Roman" w:hAnsi="Times New Roman" w:cs="Times New Roman"/>
          <w:b w:val="0"/>
          <w:color w:val="000000"/>
          <w:bdr w:val="none" w:sz="0" w:space="0" w:color="auto" w:frame="1"/>
          <w:lang w:val="pt-BR"/>
        </w:rPr>
        <w:t>Água da chuva</w:t>
      </w:r>
      <w:r w:rsidRPr="008C3972">
        <w:rPr>
          <w:rFonts w:ascii="Times New Roman" w:hAnsi="Times New Roman" w:cs="Times New Roman"/>
          <w:color w:val="000000"/>
          <w:lang w:val="pt-BR"/>
        </w:rPr>
        <w:t> armazenada em tanques ocos sob as casas</w:t>
      </w:r>
    </w:p>
    <w:p w:rsidR="008C3972" w:rsidRPr="008C3972" w:rsidRDefault="008C3972" w:rsidP="003C27C8">
      <w:pPr>
        <w:widowControl/>
        <w:numPr>
          <w:ilvl w:val="0"/>
          <w:numId w:val="132"/>
        </w:numPr>
        <w:shd w:val="clear" w:color="auto" w:fill="FFFFFF"/>
        <w:tabs>
          <w:tab w:val="clear" w:pos="1785"/>
        </w:tabs>
        <w:autoSpaceDE/>
        <w:autoSpaceDN/>
        <w:adjustRightInd/>
        <w:jc w:val="both"/>
        <w:textAlignment w:val="baseline"/>
        <w:rPr>
          <w:rFonts w:ascii="Times New Roman" w:hAnsi="Times New Roman" w:cs="Times New Roman"/>
          <w:color w:val="000000"/>
          <w:lang w:val="pt-BR"/>
        </w:rPr>
      </w:pPr>
      <w:r w:rsidRPr="008C3972">
        <w:rPr>
          <w:rStyle w:val="Forte"/>
          <w:rFonts w:ascii="Times New Roman" w:hAnsi="Times New Roman" w:cs="Times New Roman"/>
          <w:b w:val="0"/>
          <w:color w:val="000000"/>
          <w:bdr w:val="none" w:sz="0" w:space="0" w:color="auto" w:frame="1"/>
          <w:lang w:val="pt-BR"/>
        </w:rPr>
        <w:t>Poços públicos</w:t>
      </w:r>
      <w:r w:rsidRPr="008C3972">
        <w:rPr>
          <w:rFonts w:ascii="Times New Roman" w:hAnsi="Times New Roman" w:cs="Times New Roman"/>
          <w:color w:val="000000"/>
          <w:lang w:val="pt-BR"/>
        </w:rPr>
        <w:t> dentro dos limites da cidade, dos quais a água era coletada em jarras e jarros.</w:t>
      </w:r>
    </w:p>
    <w:p w:rsidR="008C3972" w:rsidRPr="008C3972" w:rsidRDefault="008C3972" w:rsidP="008C3972">
      <w:pPr>
        <w:pStyle w:val="Level4"/>
        <w:widowControl/>
        <w:numPr>
          <w:ilvl w:val="0"/>
          <w:numId w:val="0"/>
        </w:numPr>
        <w:tabs>
          <w:tab w:val="left" w:pos="-504"/>
          <w:tab w:val="left" w:pos="360"/>
          <w:tab w:val="left" w:pos="720"/>
          <w:tab w:val="left" w:pos="108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r>
        <w:rPr>
          <w:rFonts w:ascii="Times New Roman" w:hAnsi="Times New Roman" w:cs="Times New Roman"/>
          <w:lang w:val="pt-BR"/>
        </w:rPr>
        <w:t xml:space="preserve"> </w:t>
      </w:r>
    </w:p>
    <w:p w:rsidR="00123155" w:rsidRPr="008C3972" w:rsidRDefault="008C3972" w:rsidP="003C27C8">
      <w:pPr>
        <w:pStyle w:val="Level4"/>
        <w:widowControl/>
        <w:numPr>
          <w:ilvl w:val="3"/>
          <w:numId w:val="130"/>
        </w:numPr>
        <w:tabs>
          <w:tab w:val="left" w:pos="-504"/>
          <w:tab w:val="left" w:pos="360"/>
          <w:tab w:val="left" w:pos="720"/>
          <w:tab w:val="left" w:pos="1080"/>
          <w:tab w:val="left" w:pos="1927"/>
          <w:tab w:val="left" w:pos="2268"/>
          <w:tab w:val="left" w:pos="2720"/>
          <w:tab w:val="left" w:pos="3240"/>
          <w:tab w:val="left" w:pos="3600"/>
          <w:tab w:val="left" w:pos="3960"/>
          <w:tab w:val="left" w:pos="4320"/>
          <w:tab w:val="left" w:pos="5040"/>
          <w:tab w:val="left" w:pos="5938"/>
        </w:tabs>
        <w:spacing w:line="215" w:lineRule="auto"/>
        <w:ind w:left="1440" w:hanging="360"/>
        <w:jc w:val="both"/>
        <w:rPr>
          <w:rFonts w:ascii="Times New Roman" w:hAnsi="Times New Roman" w:cs="Times New Roman"/>
        </w:rPr>
      </w:pPr>
      <w:r>
        <w:rPr>
          <w:rFonts w:ascii="Times New Roman" w:hAnsi="Times New Roman" w:cs="Times New Roman"/>
          <w:lang w:val="pt-BR"/>
        </w:rPr>
        <w:t xml:space="preserve"> </w:t>
      </w:r>
      <w:r w:rsidR="00123155" w:rsidRPr="008C3972">
        <w:rPr>
          <w:rFonts w:ascii="Times New Roman" w:hAnsi="Times New Roman" w:cs="Times New Roman"/>
          <w:color w:val="000000"/>
        </w:rPr>
        <w:t>Banheiros</w:t>
      </w:r>
    </w:p>
    <w:p w:rsidR="008C3972" w:rsidRPr="008C3972" w:rsidRDefault="008C3972" w:rsidP="008C3972">
      <w:pPr>
        <w:pStyle w:val="Level4"/>
        <w:widowControl/>
        <w:numPr>
          <w:ilvl w:val="0"/>
          <w:numId w:val="0"/>
        </w:numPr>
        <w:tabs>
          <w:tab w:val="left" w:pos="-504"/>
          <w:tab w:val="left" w:pos="360"/>
          <w:tab w:val="left" w:pos="720"/>
          <w:tab w:val="left" w:pos="108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p>
    <w:p w:rsidR="008C3972" w:rsidRPr="00123155" w:rsidRDefault="008C3972" w:rsidP="008C3972">
      <w:pPr>
        <w:pStyle w:val="NormalWeb"/>
        <w:shd w:val="clear" w:color="auto" w:fill="FFFFFF"/>
        <w:spacing w:before="0" w:beforeAutospacing="0" w:after="240" w:afterAutospacing="0"/>
        <w:ind w:left="1440"/>
        <w:jc w:val="both"/>
        <w:textAlignment w:val="baseline"/>
        <w:rPr>
          <w:color w:val="000000"/>
        </w:rPr>
      </w:pPr>
      <w:r w:rsidRPr="00123155">
        <w:rPr>
          <w:color w:val="000000"/>
        </w:rPr>
        <w:t>O número de casas com banheiros é muito, muito baixo. Todos os outros provavelmente usaram um penico ou simplesmente se agacharam no campo.</w:t>
      </w:r>
    </w:p>
    <w:p w:rsidR="008C3972" w:rsidRPr="00123155" w:rsidRDefault="008C3972" w:rsidP="008C3972">
      <w:pPr>
        <w:pStyle w:val="NormalWeb"/>
        <w:shd w:val="clear" w:color="auto" w:fill="FFFFFF"/>
        <w:spacing w:before="0" w:beforeAutospacing="0" w:after="240" w:afterAutospacing="0"/>
        <w:ind w:left="1440"/>
        <w:jc w:val="both"/>
        <w:textAlignment w:val="baseline"/>
        <w:rPr>
          <w:color w:val="000000"/>
        </w:rPr>
      </w:pPr>
      <w:r w:rsidRPr="00123155">
        <w:rPr>
          <w:color w:val="000000"/>
        </w:rPr>
        <w:t>Nas residências, os banheiros costumavam estar dentro ou perto das cozinhas, o que era prático porque também eram usadas para descartar restos de comida.</w:t>
      </w:r>
    </w:p>
    <w:p w:rsidR="008C3972" w:rsidRPr="00123155" w:rsidRDefault="008C3972" w:rsidP="008C3972">
      <w:pPr>
        <w:pStyle w:val="NormalWeb"/>
        <w:shd w:val="clear" w:color="auto" w:fill="FFFFFF"/>
        <w:spacing w:before="0" w:beforeAutospacing="0" w:after="240" w:afterAutospacing="0"/>
        <w:ind w:left="1440"/>
        <w:jc w:val="both"/>
        <w:textAlignment w:val="baseline"/>
        <w:rPr>
          <w:color w:val="000000"/>
        </w:rPr>
      </w:pPr>
      <w:r w:rsidRPr="00123155">
        <w:rPr>
          <w:color w:val="000000"/>
        </w:rPr>
        <w:t>Embora as pessoas jogassem água nos vasos sanitários, os banheiros raramente eram ligados a esgotos. Quando os poços se encheram, provavelmente foram esvaziados, seja em jardins ou campos fora da cidade. Cada pequena aldeia tinha uma cova de esterco em sua borda. Os judeus eram escrupulosamente limpos.</w:t>
      </w:r>
    </w:p>
    <w:p w:rsidR="00123155" w:rsidRPr="008C3972" w:rsidRDefault="008C3972" w:rsidP="003C27C8">
      <w:pPr>
        <w:pStyle w:val="Level4"/>
        <w:widowControl/>
        <w:numPr>
          <w:ilvl w:val="3"/>
          <w:numId w:val="130"/>
        </w:numPr>
        <w:tabs>
          <w:tab w:val="left" w:pos="-504"/>
          <w:tab w:val="left" w:pos="360"/>
          <w:tab w:val="left" w:pos="720"/>
          <w:tab w:val="left" w:pos="1080"/>
          <w:tab w:val="left" w:pos="1927"/>
          <w:tab w:val="left" w:pos="2268"/>
          <w:tab w:val="left" w:pos="2720"/>
          <w:tab w:val="left" w:pos="3240"/>
          <w:tab w:val="left" w:pos="3600"/>
          <w:tab w:val="left" w:pos="3960"/>
          <w:tab w:val="left" w:pos="4320"/>
          <w:tab w:val="left" w:pos="5040"/>
          <w:tab w:val="left" w:pos="5938"/>
        </w:tabs>
        <w:spacing w:line="215" w:lineRule="auto"/>
        <w:ind w:left="1440" w:hanging="360"/>
        <w:jc w:val="both"/>
        <w:rPr>
          <w:rFonts w:ascii="Times New Roman" w:hAnsi="Times New Roman" w:cs="Times New Roman"/>
        </w:rPr>
      </w:pPr>
      <w:r>
        <w:rPr>
          <w:rFonts w:ascii="Times New Roman" w:hAnsi="Times New Roman" w:cs="Times New Roman"/>
          <w:color w:val="000000"/>
        </w:rPr>
        <w:t xml:space="preserve"> </w:t>
      </w:r>
      <w:r w:rsidR="00123155" w:rsidRPr="008C3972">
        <w:rPr>
          <w:rFonts w:ascii="Times New Roman" w:hAnsi="Times New Roman" w:cs="Times New Roman"/>
          <w:color w:val="000000"/>
          <w:lang w:val="pt-BR"/>
        </w:rPr>
        <w:t>Tomando Banho</w:t>
      </w:r>
      <w:r w:rsidR="00123155" w:rsidRPr="00123155">
        <w:rPr>
          <w:rStyle w:val="Refdenotaderodap"/>
          <w:rFonts w:ascii="Times New Roman" w:hAnsi="Times New Roman" w:cs="Times New Roman"/>
          <w:color w:val="000000"/>
          <w:vertAlign w:val="superscript"/>
          <w:lang w:val="pt-BR"/>
        </w:rPr>
        <w:footnoteReference w:id="3"/>
      </w:r>
    </w:p>
    <w:p w:rsidR="00123155" w:rsidRPr="00123155" w:rsidRDefault="00123155" w:rsidP="008C3972">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1440"/>
        <w:jc w:val="both"/>
        <w:rPr>
          <w:rFonts w:ascii="Times New Roman" w:hAnsi="Times New Roman" w:cs="Times New Roman"/>
          <w:color w:val="000000"/>
          <w:lang w:val="pt-BR"/>
        </w:rPr>
      </w:pPr>
    </w:p>
    <w:p w:rsidR="00123155" w:rsidRPr="00123155" w:rsidRDefault="00A308E7" w:rsidP="008C3972">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1440"/>
        <w:jc w:val="both"/>
        <w:rPr>
          <w:rFonts w:ascii="Times New Roman" w:hAnsi="Times New Roman" w:cs="Times New Roman"/>
          <w:color w:val="000000"/>
          <w:lang w:val="pt-BR"/>
        </w:rPr>
      </w:pPr>
      <w:r w:rsidRPr="00123155">
        <w:rPr>
          <w:rFonts w:ascii="Times New Roman" w:hAnsi="Times New Roman" w:cs="Times New Roman"/>
          <w:noProof/>
          <w:lang w:val="pt-BR" w:eastAsia="pt-BR"/>
        </w:rPr>
        <w:drawing>
          <wp:anchor distT="0" distB="0" distL="114300" distR="114300" simplePos="0" relativeHeight="251743744" behindDoc="0" locked="0" layoutInCell="1" allowOverlap="1" wp14:anchorId="132B5D47" wp14:editId="01A624B2">
            <wp:simplePos x="0" y="0"/>
            <wp:positionH relativeFrom="column">
              <wp:posOffset>4164330</wp:posOffset>
            </wp:positionH>
            <wp:positionV relativeFrom="paragraph">
              <wp:posOffset>44027</wp:posOffset>
            </wp:positionV>
            <wp:extent cx="1473200" cy="1473200"/>
            <wp:effectExtent l="0" t="0" r="0" b="0"/>
            <wp:wrapSquare wrapText="bothSides"/>
            <wp:docPr id="38" name="Imagem 38" descr="Figurine of the bathing wo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Figurine of the bathing woman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73200" cy="1473200"/>
                    </a:xfrm>
                    <a:prstGeom prst="rect">
                      <a:avLst/>
                    </a:prstGeom>
                    <a:noFill/>
                    <a:ln>
                      <a:noFill/>
                    </a:ln>
                  </pic:spPr>
                </pic:pic>
              </a:graphicData>
            </a:graphic>
          </wp:anchor>
        </w:drawing>
      </w:r>
      <w:r w:rsidR="00123155" w:rsidRPr="00123155">
        <w:rPr>
          <w:rFonts w:ascii="Times New Roman" w:hAnsi="Times New Roman" w:cs="Times New Roman"/>
          <w:color w:val="000000"/>
          <w:lang w:val="pt-BR"/>
        </w:rPr>
        <w:t>Para nós, o banho pode parecer uma atividade mundana. Mas no Israel bíblico, onde a água era escassa, o banho era freqüentemente um acontecimento importante, repleto de significado religioso.</w:t>
      </w:r>
    </w:p>
    <w:p w:rsidR="00123155" w:rsidRPr="00123155" w:rsidRDefault="00123155" w:rsidP="008C3972">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1440"/>
        <w:jc w:val="both"/>
        <w:rPr>
          <w:rFonts w:ascii="Times New Roman" w:hAnsi="Times New Roman" w:cs="Times New Roman"/>
          <w:color w:val="000000"/>
          <w:lang w:val="pt-BR"/>
        </w:rPr>
      </w:pPr>
    </w:p>
    <w:p w:rsidR="00123155" w:rsidRPr="00123155" w:rsidRDefault="00123155" w:rsidP="008C3972">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1440"/>
        <w:jc w:val="both"/>
        <w:rPr>
          <w:rFonts w:ascii="Times New Roman" w:hAnsi="Times New Roman" w:cs="Times New Roman"/>
          <w:color w:val="000000"/>
          <w:lang w:val="pt-BR"/>
        </w:rPr>
      </w:pPr>
      <w:r w:rsidRPr="00123155">
        <w:rPr>
          <w:rFonts w:ascii="Times New Roman" w:hAnsi="Times New Roman" w:cs="Times New Roman"/>
          <w:color w:val="000000"/>
          <w:lang w:val="pt-BR"/>
        </w:rPr>
        <w:t>A própria Bíblia oferece uma visão escassa de quando e como os antigos israelitas podem ter se banhado no curso da vida comum, embora a arqueologia ajude a preencher um pouco o quadro. Geralmente, a água era derramada de uma jarra sobre o corpo do banhista, e provavelmente era assim que Bate-Seba se lavava quando Davi a viu, talvez usando água da chuva coletada em seu telhado. Os israelitas geralmente não parecem ter banheiras, embora uma banheira tenha sido encontrada no século IX a.C. local religioso em Tel Dan e uma estatueta de argila de uma mulher em uma pequena banheira rasa foram descobertos no século VIII ou VII a.C. Tumba fenícia. Uma referência metafórica em Jeremias (Jr 2:22) atesta o uso de substâncias semelhantes ao sabão, incluindo natrão e algo chamado borit em hebraico, provavelmente feito de madeira ou cinzas vegetais.</w:t>
      </w:r>
    </w:p>
    <w:p w:rsidR="00123155" w:rsidRPr="00123155" w:rsidRDefault="00123155" w:rsidP="008C3972">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1440"/>
        <w:jc w:val="both"/>
        <w:rPr>
          <w:rFonts w:ascii="Times New Roman" w:hAnsi="Times New Roman" w:cs="Times New Roman"/>
          <w:color w:val="000000"/>
          <w:lang w:val="pt-BR"/>
        </w:rPr>
      </w:pPr>
    </w:p>
    <w:p w:rsidR="00123155" w:rsidRPr="00123155" w:rsidRDefault="00123155" w:rsidP="008C3972">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1440"/>
        <w:jc w:val="both"/>
        <w:rPr>
          <w:rFonts w:ascii="Times New Roman" w:hAnsi="Times New Roman" w:cs="Times New Roman"/>
          <w:color w:val="000000"/>
          <w:lang w:val="pt-BR"/>
        </w:rPr>
      </w:pPr>
      <w:r w:rsidRPr="00123155">
        <w:rPr>
          <w:rFonts w:ascii="Times New Roman" w:hAnsi="Times New Roman" w:cs="Times New Roman"/>
          <w:color w:val="000000"/>
          <w:lang w:val="pt-BR"/>
        </w:rPr>
        <w:t>As referências bíblicas aos banhos sugerem que muitas vezes era um evento especial. Uma mulher, por exemplo, pode tomar banho antes de um encontro amoroso. Rute se banha e se unge com óleo (uma prática comum para evitar pele seca) em preparação para um encontro noturno com Boaz, durante o qual ela pretende persuadi-lo a tomá-la como esposa. Ezequiel 23:40 também descreve uma mulher tomando banho e colocando maquiagem e joias antes de encontrar seus amantes. Para a realeza, o banho era provavelmente mais comum. O rei Davi, depois de jejuar e orar a Deus para poupar seu filho, se banha e se unge quando seu filho morre (2 Samuel 12:20). Esses atos indicam que o rei retomou a vida normal, pois, observa ele, nada do que fizer agora trará a criança de volta.</w:t>
      </w:r>
    </w:p>
    <w:p w:rsidR="00123155" w:rsidRPr="00123155" w:rsidRDefault="00123155" w:rsidP="008C3972">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1440"/>
        <w:jc w:val="both"/>
        <w:rPr>
          <w:rFonts w:ascii="Times New Roman" w:hAnsi="Times New Roman" w:cs="Times New Roman"/>
          <w:color w:val="000000"/>
          <w:lang w:val="pt-BR"/>
        </w:rPr>
      </w:pPr>
    </w:p>
    <w:p w:rsidR="00123155" w:rsidRDefault="00123155" w:rsidP="008C3972">
      <w:pPr>
        <w:pStyle w:val="NormalWeb"/>
        <w:shd w:val="clear" w:color="auto" w:fill="FFFFFF"/>
        <w:spacing w:before="0" w:beforeAutospacing="0" w:after="0" w:afterAutospacing="0"/>
        <w:ind w:left="1440"/>
        <w:jc w:val="both"/>
        <w:textAlignment w:val="baseline"/>
        <w:rPr>
          <w:color w:val="000000"/>
        </w:rPr>
      </w:pPr>
      <w:r w:rsidRPr="00123155">
        <w:rPr>
          <w:color w:val="000000"/>
        </w:rPr>
        <w:t>As pessoas não tomavam banho em suas casas à noite ou pela manhã. A maioria das casas não tinha banheiro. A maioria das pessoas tomava banho à tarde em banhos públicos. Na época de Jesus, quase todos os vilarejos e cidades tinham pelo menos um banheiro público.</w:t>
      </w:r>
    </w:p>
    <w:p w:rsidR="00D45DAD" w:rsidRPr="00123155" w:rsidRDefault="00D45DAD" w:rsidP="008C3972">
      <w:pPr>
        <w:pStyle w:val="NormalWeb"/>
        <w:shd w:val="clear" w:color="auto" w:fill="FFFFFF"/>
        <w:spacing w:before="0" w:beforeAutospacing="0" w:after="0" w:afterAutospacing="0"/>
        <w:ind w:left="1440"/>
        <w:jc w:val="both"/>
        <w:textAlignment w:val="baseline"/>
        <w:rPr>
          <w:color w:val="000000"/>
        </w:rPr>
      </w:pPr>
    </w:p>
    <w:p w:rsidR="008C3972" w:rsidRPr="00123155" w:rsidRDefault="00123155" w:rsidP="008C3972">
      <w:pPr>
        <w:pStyle w:val="NormalWeb"/>
        <w:shd w:val="clear" w:color="auto" w:fill="FFFFFF"/>
        <w:spacing w:before="0" w:beforeAutospacing="0" w:after="0" w:afterAutospacing="0"/>
        <w:ind w:left="1440"/>
        <w:jc w:val="both"/>
        <w:textAlignment w:val="baseline"/>
        <w:rPr>
          <w:color w:val="000000"/>
        </w:rPr>
      </w:pPr>
      <w:r w:rsidRPr="00123155">
        <w:rPr>
          <w:color w:val="000000"/>
        </w:rPr>
        <w:t>A maior parte do trabalho de banho era para prazer e recreação, em vez de para se manter limpo. Para limpar a sujeira, eles passavam por uma sala quente nos banhos, como uma sauna ou banho turco, e então esfregavam óleo na pele e raspavam a mistura de óleo, suor e sujeira, usando um raspador de metal curvo chamado de strigil. Aparentemente, as mulheres romanas costumavam coletar</w:t>
      </w:r>
      <w:r w:rsidR="008C3972">
        <w:rPr>
          <w:color w:val="000000"/>
        </w:rPr>
        <w:t xml:space="preserve"> </w:t>
      </w:r>
      <w:r w:rsidR="008C3972" w:rsidRPr="00123155">
        <w:rPr>
          <w:color w:val="000000"/>
        </w:rPr>
        <w:t>a gordura suada de atletas e gladiadores e usá-la em um pacote de rosto.</w:t>
      </w:r>
      <w:r w:rsidR="008C3972" w:rsidRPr="008C3972">
        <w:rPr>
          <w:rStyle w:val="Refdenotaderodap"/>
          <w:color w:val="000000"/>
          <w:vertAlign w:val="superscript"/>
        </w:rPr>
        <w:footnoteReference w:id="4"/>
      </w:r>
    </w:p>
    <w:p w:rsidR="004542E3" w:rsidRPr="008C3972" w:rsidRDefault="004542E3" w:rsidP="008C3972">
      <w:pPr>
        <w:pStyle w:val="Level4"/>
        <w:widowControl/>
        <w:numPr>
          <w:ilvl w:val="0"/>
          <w:numId w:val="0"/>
        </w:numPr>
        <w:tabs>
          <w:tab w:val="left" w:pos="-504"/>
          <w:tab w:val="left" w:pos="360"/>
          <w:tab w:val="left" w:pos="720"/>
          <w:tab w:val="left" w:pos="108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4542E3" w:rsidRDefault="00516E3C" w:rsidP="003C27C8">
      <w:pPr>
        <w:pStyle w:val="Level4"/>
        <w:widowControl/>
        <w:numPr>
          <w:ilvl w:val="3"/>
          <w:numId w:val="130"/>
        </w:numPr>
        <w:tabs>
          <w:tab w:val="left" w:pos="-504"/>
          <w:tab w:val="left" w:pos="360"/>
          <w:tab w:val="left" w:pos="720"/>
          <w:tab w:val="left" w:pos="1080"/>
          <w:tab w:val="left" w:pos="1927"/>
          <w:tab w:val="left" w:pos="2268"/>
          <w:tab w:val="left" w:pos="2720"/>
          <w:tab w:val="left" w:pos="3240"/>
          <w:tab w:val="left" w:pos="3600"/>
          <w:tab w:val="left" w:pos="3960"/>
          <w:tab w:val="left" w:pos="4320"/>
          <w:tab w:val="left" w:pos="5040"/>
          <w:tab w:val="left" w:pos="5938"/>
        </w:tabs>
        <w:spacing w:line="215" w:lineRule="auto"/>
        <w:ind w:left="1440" w:hanging="360"/>
        <w:jc w:val="both"/>
        <w:rPr>
          <w:rFonts w:ascii="Times New Roman" w:hAnsi="Times New Roman" w:cs="Times New Roman"/>
          <w:lang w:val="pt-BR"/>
        </w:rPr>
      </w:pPr>
      <w:r w:rsidRPr="004542E3">
        <w:rPr>
          <w:rFonts w:ascii="Times New Roman" w:hAnsi="Times New Roman" w:cs="Times New Roman"/>
          <w:lang w:val="pt-BR"/>
        </w:rPr>
        <w:t>A portão para o quintal</w:t>
      </w:r>
    </w:p>
    <w:p w:rsidR="00516E3C" w:rsidRPr="004542E3"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905C07" w:rsidRDefault="00516E3C" w:rsidP="003C27C8">
      <w:pPr>
        <w:pStyle w:val="Level5"/>
        <w:widowControl/>
        <w:numPr>
          <w:ilvl w:val="4"/>
          <w:numId w:val="42"/>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As vezes a portão era de duas folhas - Atos 12.13.</w:t>
      </w:r>
    </w:p>
    <w:p w:rsidR="00516E3C" w:rsidRPr="00A55CFF" w:rsidRDefault="00516E3C" w:rsidP="003C27C8">
      <w:pPr>
        <w:pStyle w:val="Level5"/>
        <w:widowControl/>
        <w:numPr>
          <w:ilvl w:val="4"/>
          <w:numId w:val="42"/>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A fechadura foi por dentro - Can. 5.4</w:t>
      </w:r>
    </w:p>
    <w:p w:rsidR="00516E3C" w:rsidRPr="00905C07" w:rsidRDefault="00516E3C" w:rsidP="003C27C8">
      <w:pPr>
        <w:pStyle w:val="Level5"/>
        <w:widowControl/>
        <w:numPr>
          <w:ilvl w:val="4"/>
          <w:numId w:val="42"/>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A porta era aberta durante o dia, mas fechada a noite intei</w:t>
      </w:r>
      <w:r w:rsidRPr="00A55CFF">
        <w:rPr>
          <w:rFonts w:ascii="Times New Roman" w:hAnsi="Times New Roman" w:cs="Times New Roman"/>
          <w:lang w:val="pt-BR"/>
        </w:rPr>
        <w:softHyphen/>
        <w:t>ra - Luc. 11.5-7.</w:t>
      </w:r>
    </w:p>
    <w:p w:rsidR="00516E3C" w:rsidRPr="00905C07" w:rsidRDefault="00516E3C" w:rsidP="003C27C8">
      <w:pPr>
        <w:pStyle w:val="Level5"/>
        <w:widowControl/>
        <w:numPr>
          <w:ilvl w:val="4"/>
          <w:numId w:val="42"/>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Usava a voz para chamar a pessoa para a porta.  A gente podia reconheceu a voz dos outros - Atos 12.13-14, Apo. 3.20, Mat. 14.27.</w:t>
      </w:r>
    </w:p>
    <w:p w:rsidR="00516E3C" w:rsidRPr="00A55CFF" w:rsidRDefault="00516E3C" w:rsidP="003C27C8">
      <w:pPr>
        <w:pStyle w:val="Level5"/>
        <w:widowControl/>
        <w:numPr>
          <w:ilvl w:val="4"/>
          <w:numId w:val="42"/>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r w:rsidRPr="00A55CFF">
        <w:rPr>
          <w:rFonts w:ascii="Times New Roman" w:hAnsi="Times New Roman" w:cs="Times New Roman"/>
          <w:lang w:val="pt-BR"/>
        </w:rPr>
        <w:t xml:space="preserve">As vezes tinha um vestíbulo com um porteiro - Mat. 26. </w:t>
      </w:r>
      <w:r w:rsidRPr="00A55CFF">
        <w:rPr>
          <w:rFonts w:ascii="Times New Roman" w:hAnsi="Times New Roman" w:cs="Times New Roman"/>
        </w:rPr>
        <w:t>71.</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A55CFF" w:rsidRDefault="00516E3C" w:rsidP="003C27C8">
      <w:pPr>
        <w:pStyle w:val="Level4"/>
        <w:widowControl/>
        <w:numPr>
          <w:ilvl w:val="3"/>
          <w:numId w:val="131"/>
        </w:numPr>
        <w:tabs>
          <w:tab w:val="left" w:pos="-504"/>
          <w:tab w:val="left" w:pos="360"/>
          <w:tab w:val="left" w:pos="720"/>
          <w:tab w:val="left" w:pos="1080"/>
          <w:tab w:val="left" w:pos="1927"/>
          <w:tab w:val="left" w:pos="2268"/>
          <w:tab w:val="left" w:pos="2720"/>
          <w:tab w:val="left" w:pos="3240"/>
          <w:tab w:val="left" w:pos="3600"/>
          <w:tab w:val="left" w:pos="3960"/>
          <w:tab w:val="left" w:pos="4320"/>
          <w:tab w:val="left" w:pos="5040"/>
          <w:tab w:val="left" w:pos="5938"/>
        </w:tabs>
        <w:spacing w:line="215" w:lineRule="auto"/>
        <w:ind w:left="1440" w:hanging="360"/>
        <w:jc w:val="both"/>
        <w:rPr>
          <w:rFonts w:ascii="Times New Roman" w:hAnsi="Times New Roman" w:cs="Times New Roman"/>
          <w:lang w:val="pt-BR"/>
        </w:rPr>
      </w:pPr>
      <w:r w:rsidRPr="00A55CFF">
        <w:rPr>
          <w:rFonts w:ascii="Times New Roman" w:hAnsi="Times New Roman" w:cs="Times New Roman"/>
          <w:lang w:val="pt-BR"/>
        </w:rPr>
        <w:t xml:space="preserve">O </w:t>
      </w:r>
      <w:r w:rsidRPr="005F33C8">
        <w:rPr>
          <w:rFonts w:ascii="Times New Roman" w:hAnsi="Times New Roman" w:cs="Times New Roman"/>
          <w:lang w:val="pt-BR"/>
        </w:rPr>
        <w:t xml:space="preserve">teto </w:t>
      </w:r>
      <w:r w:rsidRPr="00A55CFF">
        <w:rPr>
          <w:rFonts w:ascii="Times New Roman" w:hAnsi="Times New Roman" w:cs="Times New Roman"/>
          <w:lang w:val="pt-BR"/>
        </w:rPr>
        <w:t>(Veja as leis - Deu. 22.8).</w:t>
      </w:r>
      <w:r w:rsidR="00CF3249">
        <w:rPr>
          <w:rFonts w:ascii="Times New Roman" w:hAnsi="Times New Roman" w:cs="Times New Roman"/>
          <w:lang w:val="pt-BR"/>
        </w:rPr>
        <w:t xml:space="preserve">  </w:t>
      </w:r>
      <w:r w:rsidR="00CF3249" w:rsidRPr="00D45DAD">
        <w:rPr>
          <w:rFonts w:ascii="Times New Roman" w:hAnsi="Times New Roman" w:cs="Times New Roman"/>
          <w:b/>
          <w:color w:val="FF0000"/>
          <w:lang w:val="pt-BR"/>
        </w:rPr>
        <w:t>#</w:t>
      </w:r>
      <w:r w:rsidR="00CF3249">
        <w:rPr>
          <w:rFonts w:ascii="Times New Roman" w:hAnsi="Times New Roman" w:cs="Times New Roman"/>
          <w:b/>
          <w:color w:val="FF0000"/>
          <w:lang w:val="pt-BR"/>
        </w:rPr>
        <w:t>82</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A55CFF" w:rsidRDefault="00516E3C" w:rsidP="003C27C8">
      <w:pPr>
        <w:pStyle w:val="Level5"/>
        <w:widowControl/>
        <w:numPr>
          <w:ilvl w:val="4"/>
          <w:numId w:val="43"/>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Geralmente de caibros, ripas, galhos e terra (as vezes grama cresceu no teto: (Sal. 129.6, Isa. 37.17) - Prov. 27.15.</w:t>
      </w:r>
    </w:p>
    <w:p w:rsidR="00516E3C" w:rsidRPr="00A55CFF" w:rsidRDefault="00516E3C" w:rsidP="003C27C8">
      <w:pPr>
        <w:pStyle w:val="Level5"/>
        <w:widowControl/>
        <w:numPr>
          <w:ilvl w:val="4"/>
          <w:numId w:val="43"/>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 xml:space="preserve">As casas dos ricos eram </w:t>
      </w:r>
      <w:r w:rsidR="00905C07" w:rsidRPr="00A55CFF">
        <w:rPr>
          <w:rFonts w:ascii="Times New Roman" w:hAnsi="Times New Roman" w:cs="Times New Roman"/>
          <w:lang w:val="pt-BR"/>
        </w:rPr>
        <w:t>cobertas</w:t>
      </w:r>
      <w:r w:rsidRPr="00A55CFF">
        <w:rPr>
          <w:rFonts w:ascii="Times New Roman" w:hAnsi="Times New Roman" w:cs="Times New Roman"/>
          <w:lang w:val="pt-BR"/>
        </w:rPr>
        <w:t xml:space="preserve"> com telhas.</w:t>
      </w:r>
    </w:p>
    <w:p w:rsidR="00516E3C" w:rsidRPr="00A55CFF" w:rsidRDefault="00516E3C" w:rsidP="003C27C8">
      <w:pPr>
        <w:pStyle w:val="Level5"/>
        <w:widowControl/>
        <w:numPr>
          <w:ilvl w:val="4"/>
          <w:numId w:val="43"/>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Era uma escada por fora para alcançar o teto.</w:t>
      </w:r>
    </w:p>
    <w:p w:rsidR="00516E3C" w:rsidRPr="00A55CFF" w:rsidRDefault="00516E3C" w:rsidP="003C27C8">
      <w:pPr>
        <w:pStyle w:val="Level5"/>
        <w:widowControl/>
        <w:numPr>
          <w:ilvl w:val="4"/>
          <w:numId w:val="43"/>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8000"/>
          <w:lang w:val="pt-BR"/>
        </w:rPr>
      </w:pPr>
      <w:r w:rsidRPr="005F33C8">
        <w:rPr>
          <w:rFonts w:ascii="Times New Roman" w:hAnsi="Times New Roman" w:cs="Times New Roman"/>
          <w:color w:val="008000"/>
          <w:highlight w:val="yellow"/>
          <w:lang w:val="pt-BR"/>
        </w:rPr>
        <w:t>O teto era usado para</w:t>
      </w:r>
      <w:r w:rsidRPr="00A55CFF">
        <w:rPr>
          <w:rFonts w:ascii="Times New Roman" w:hAnsi="Times New Roman" w:cs="Times New Roman"/>
          <w:color w:val="008000"/>
          <w:lang w:val="pt-BR"/>
        </w:rPr>
        <w:t>:</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8000"/>
          <w:lang w:val="pt-BR"/>
        </w:rPr>
      </w:pPr>
    </w:p>
    <w:p w:rsidR="00516E3C" w:rsidRPr="00A55CFF" w:rsidRDefault="00516E3C" w:rsidP="003C27C8">
      <w:pPr>
        <w:pStyle w:val="Level6"/>
        <w:widowControl/>
        <w:numPr>
          <w:ilvl w:val="5"/>
          <w:numId w:val="44"/>
        </w:numPr>
        <w:tabs>
          <w:tab w:val="left" w:pos="-504"/>
          <w:tab w:val="left" w:pos="0"/>
          <w:tab w:val="left" w:pos="360"/>
          <w:tab w:val="left" w:pos="720"/>
          <w:tab w:val="left" w:pos="1080"/>
          <w:tab w:val="left" w:pos="1440"/>
          <w:tab w:val="left" w:pos="1927"/>
          <w:tab w:val="num"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r w:rsidRPr="005F33C8">
        <w:rPr>
          <w:rFonts w:ascii="Times New Roman" w:hAnsi="Times New Roman" w:cs="Times New Roman"/>
          <w:highlight w:val="yellow"/>
        </w:rPr>
        <w:t>Descanso</w:t>
      </w:r>
      <w:r w:rsidRPr="00A55CFF">
        <w:rPr>
          <w:rFonts w:ascii="Times New Roman" w:hAnsi="Times New Roman" w:cs="Times New Roman"/>
        </w:rPr>
        <w:t xml:space="preserve"> - Prov. 25.24.</w:t>
      </w:r>
    </w:p>
    <w:p w:rsidR="00516E3C" w:rsidRPr="00A55CFF" w:rsidRDefault="00516E3C" w:rsidP="003C27C8">
      <w:pPr>
        <w:pStyle w:val="Level6"/>
        <w:widowControl/>
        <w:numPr>
          <w:ilvl w:val="5"/>
          <w:numId w:val="44"/>
        </w:numPr>
        <w:tabs>
          <w:tab w:val="left" w:pos="-504"/>
          <w:tab w:val="left" w:pos="0"/>
          <w:tab w:val="left" w:pos="360"/>
          <w:tab w:val="left" w:pos="720"/>
          <w:tab w:val="left" w:pos="1080"/>
          <w:tab w:val="left" w:pos="1440"/>
          <w:tab w:val="left" w:pos="1927"/>
          <w:tab w:val="num"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r w:rsidRPr="005F33C8">
        <w:rPr>
          <w:rFonts w:ascii="Times New Roman" w:hAnsi="Times New Roman" w:cs="Times New Roman"/>
          <w:highlight w:val="yellow"/>
        </w:rPr>
        <w:t>Oração</w:t>
      </w:r>
    </w:p>
    <w:p w:rsidR="00516E3C" w:rsidRPr="00A55CFF" w:rsidRDefault="00516E3C" w:rsidP="003C27C8">
      <w:pPr>
        <w:pStyle w:val="Level6"/>
        <w:widowControl/>
        <w:numPr>
          <w:ilvl w:val="5"/>
          <w:numId w:val="44"/>
        </w:numPr>
        <w:tabs>
          <w:tab w:val="left" w:pos="-504"/>
          <w:tab w:val="left" w:pos="0"/>
          <w:tab w:val="left" w:pos="360"/>
          <w:tab w:val="left" w:pos="720"/>
          <w:tab w:val="left" w:pos="1080"/>
          <w:tab w:val="left" w:pos="1440"/>
          <w:tab w:val="left" w:pos="1927"/>
          <w:tab w:val="num"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5F33C8">
        <w:rPr>
          <w:rFonts w:ascii="Times New Roman" w:hAnsi="Times New Roman" w:cs="Times New Roman"/>
          <w:highlight w:val="yellow"/>
          <w:lang w:val="pt-BR"/>
        </w:rPr>
        <w:t>Secar grão ou roupa</w:t>
      </w:r>
      <w:r w:rsidRPr="00A55CFF">
        <w:rPr>
          <w:rFonts w:ascii="Times New Roman" w:hAnsi="Times New Roman" w:cs="Times New Roman"/>
          <w:lang w:val="pt-BR"/>
        </w:rPr>
        <w:t xml:space="preserve"> - Jos. 2.6</w:t>
      </w:r>
    </w:p>
    <w:p w:rsidR="00516E3C" w:rsidRPr="00A55CFF" w:rsidRDefault="00516E3C" w:rsidP="003C27C8">
      <w:pPr>
        <w:pStyle w:val="Level6"/>
        <w:widowControl/>
        <w:numPr>
          <w:ilvl w:val="5"/>
          <w:numId w:val="44"/>
        </w:numPr>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r w:rsidRPr="005F33C8">
        <w:rPr>
          <w:rFonts w:ascii="Times New Roman" w:hAnsi="Times New Roman" w:cs="Times New Roman"/>
          <w:highlight w:val="yellow"/>
        </w:rPr>
        <w:t>Extra quarto = cenáculo</w:t>
      </w:r>
      <w:r w:rsidRPr="00A55CFF">
        <w:rPr>
          <w:rFonts w:ascii="Times New Roman" w:hAnsi="Times New Roman" w:cs="Times New Roman"/>
        </w:rPr>
        <w:t xml:space="preserve"> - Mar. 14.15</w:t>
      </w:r>
      <w:r w:rsidRPr="00A55CFF">
        <w:rPr>
          <w:rFonts w:ascii="Times New Roman" w:hAnsi="Times New Roman" w:cs="Times New Roman"/>
        </w:rPr>
        <w:tab/>
      </w:r>
    </w:p>
    <w:p w:rsidR="00516E3C" w:rsidRPr="00A55CFF" w:rsidRDefault="00516E3C" w:rsidP="003C27C8">
      <w:pPr>
        <w:pStyle w:val="Level6"/>
        <w:widowControl/>
        <w:numPr>
          <w:ilvl w:val="5"/>
          <w:numId w:val="44"/>
        </w:numPr>
        <w:tabs>
          <w:tab w:val="left" w:pos="-504"/>
          <w:tab w:val="left" w:pos="0"/>
          <w:tab w:val="left" w:pos="360"/>
          <w:tab w:val="left" w:pos="720"/>
          <w:tab w:val="left" w:pos="1080"/>
          <w:tab w:val="left" w:pos="1440"/>
          <w:tab w:val="left" w:pos="1927"/>
          <w:tab w:val="num"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lang w:val="pt-BR"/>
        </w:rPr>
      </w:pPr>
      <w:r w:rsidRPr="005F33C8">
        <w:rPr>
          <w:rFonts w:ascii="Times New Roman" w:hAnsi="Times New Roman" w:cs="Times New Roman"/>
          <w:highlight w:val="yellow"/>
          <w:lang w:val="pt-BR"/>
        </w:rPr>
        <w:t>Casa de verão, quando era mais do que só um quar</w:t>
      </w:r>
      <w:r w:rsidRPr="005F33C8">
        <w:rPr>
          <w:rFonts w:ascii="Times New Roman" w:hAnsi="Times New Roman" w:cs="Times New Roman"/>
          <w:highlight w:val="yellow"/>
          <w:lang w:val="pt-BR"/>
        </w:rPr>
        <w:softHyphen/>
        <w:t>to extra</w:t>
      </w:r>
      <w:r w:rsidRPr="00A55CFF">
        <w:rPr>
          <w:rFonts w:ascii="Times New Roman" w:hAnsi="Times New Roman" w:cs="Times New Roman"/>
          <w:lang w:val="pt-BR"/>
        </w:rPr>
        <w:t xml:space="preserve"> - Amos 3.15.</w:t>
      </w:r>
    </w:p>
    <w:p w:rsidR="00EC53A1" w:rsidRPr="00A55CFF" w:rsidRDefault="00EC53A1" w:rsidP="0010266B">
      <w:pPr>
        <w:pStyle w:val="Level1"/>
        <w:widowControl/>
        <w:numPr>
          <w:ilvl w:val="0"/>
          <w:numId w:val="0"/>
        </w:numPr>
        <w:tabs>
          <w:tab w:val="left" w:pos="-504"/>
          <w:tab w:val="left" w:pos="0"/>
          <w:tab w:val="left" w:pos="36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lang w:val="pt-BR"/>
        </w:rPr>
      </w:pPr>
    </w:p>
    <w:p w:rsidR="00EA5478" w:rsidRPr="0010266B" w:rsidRDefault="00EA5478" w:rsidP="00A308E7">
      <w:pPr>
        <w:pStyle w:val="Level1"/>
        <w:widowControl/>
        <w:numPr>
          <w:ilvl w:val="0"/>
          <w:numId w:val="0"/>
        </w:numPr>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jc w:val="both"/>
        <w:rPr>
          <w:rFonts w:ascii="Times New Roman" w:hAnsi="Times New Roman" w:cs="Times New Roman"/>
          <w:lang w:val="pt-BR"/>
        </w:rPr>
      </w:pPr>
      <w:r w:rsidRPr="00EC53A1">
        <w:rPr>
          <w:rFonts w:ascii="Times New Roman" w:hAnsi="Times New Roman" w:cs="Times New Roman"/>
          <w:lang w:val="pt-BR"/>
        </w:rPr>
        <w:t xml:space="preserve">      </w:t>
      </w:r>
      <w:r w:rsidR="00A308E7">
        <w:rPr>
          <w:rFonts w:ascii="Times New Roman" w:hAnsi="Times New Roman" w:cs="Times New Roman"/>
          <w:lang w:val="pt-BR"/>
        </w:rPr>
        <w:t>H.</w:t>
      </w:r>
      <w:r w:rsidR="00A308E7">
        <w:rPr>
          <w:rFonts w:ascii="Times New Roman" w:hAnsi="Times New Roman" w:cs="Times New Roman"/>
          <w:lang w:val="pt-BR"/>
        </w:rPr>
        <w:tab/>
      </w:r>
      <w:r w:rsidRPr="0010266B">
        <w:rPr>
          <w:rFonts w:ascii="Times New Roman" w:hAnsi="Times New Roman" w:cs="Times New Roman"/>
          <w:lang w:val="pt-BR"/>
        </w:rPr>
        <w:t>A Vestimenta</w:t>
      </w:r>
    </w:p>
    <w:p w:rsidR="00EC53A1" w:rsidRDefault="00F94817" w:rsidP="00F94817">
      <w:pPr>
        <w:pStyle w:val="Level1"/>
        <w:widowControl/>
        <w:numPr>
          <w:ilvl w:val="0"/>
          <w:numId w:val="0"/>
        </w:numPr>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jc w:val="both"/>
        <w:rPr>
          <w:rFonts w:ascii="Times New Roman" w:hAnsi="Times New Roman" w:cs="Times New Roman"/>
          <w:color w:val="000000"/>
          <w:lang w:val="pt-BR"/>
        </w:rPr>
      </w:pPr>
      <w:r>
        <w:rPr>
          <w:rFonts w:ascii="Times New Roman" w:hAnsi="Times New Roman" w:cs="Times New Roman"/>
          <w:color w:val="000000"/>
          <w:lang w:val="pt-BR"/>
        </w:rPr>
        <w:tab/>
      </w:r>
      <w:r>
        <w:rPr>
          <w:rFonts w:ascii="Times New Roman" w:hAnsi="Times New Roman" w:cs="Times New Roman"/>
          <w:color w:val="000000"/>
          <w:lang w:val="pt-BR"/>
        </w:rPr>
        <w:tab/>
        <w:t>1.</w:t>
      </w:r>
      <w:r>
        <w:rPr>
          <w:rFonts w:ascii="Times New Roman" w:hAnsi="Times New Roman" w:cs="Times New Roman"/>
          <w:color w:val="000000"/>
          <w:lang w:val="pt-BR"/>
        </w:rPr>
        <w:tab/>
        <w:t>Introdução</w:t>
      </w:r>
    </w:p>
    <w:p w:rsidR="00F94817" w:rsidRPr="0010266B" w:rsidRDefault="00F94817" w:rsidP="00F94817">
      <w:pPr>
        <w:pStyle w:val="Level1"/>
        <w:widowControl/>
        <w:numPr>
          <w:ilvl w:val="0"/>
          <w:numId w:val="0"/>
        </w:numPr>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jc w:val="both"/>
        <w:rPr>
          <w:rFonts w:ascii="Times New Roman" w:hAnsi="Times New Roman" w:cs="Times New Roman"/>
          <w:color w:val="000000"/>
          <w:lang w:val="pt-BR"/>
        </w:rPr>
      </w:pPr>
    </w:p>
    <w:p w:rsidR="00EC53A1" w:rsidRPr="00F94817" w:rsidRDefault="00EC53A1" w:rsidP="003C27C8">
      <w:pPr>
        <w:pStyle w:val="PargrafodaLista"/>
        <w:numPr>
          <w:ilvl w:val="0"/>
          <w:numId w:val="133"/>
        </w:numPr>
        <w:shd w:val="clear" w:color="auto" w:fill="FFFFFF"/>
        <w:ind w:left="1440"/>
        <w:rPr>
          <w:rFonts w:ascii="Times New Roman" w:hAnsi="Times New Roman" w:cs="Times New Roman"/>
          <w:color w:val="333333"/>
          <w:lang w:val="pt-BR" w:eastAsia="pt-BR"/>
        </w:rPr>
      </w:pPr>
      <w:r w:rsidRPr="00F94817">
        <w:rPr>
          <w:rFonts w:ascii="Times New Roman" w:hAnsi="Times New Roman" w:cs="Times New Roman"/>
          <w:color w:val="333333"/>
          <w:lang w:val="pt-BR" w:eastAsia="pt-BR"/>
        </w:rPr>
        <w:t>Determinar quais roupas eram usadas nos dias de Jesus é surpreendentemente complexo. Em primeiro lugar, existem muitas suposições que fazemos com base em quantos se vestem no Oriente Médio hoje. A forma típica de roupa lá agora (as mulheres com véus e homens e mulheres com mantos longos e esvoaçantes) parece muito tradicional e antiga para nós, então presumimos que era assim que o povo da época de Jesus se vestia. Mesmo que muitos dos princípios básicos sejam os mesmos, os detalhes são difíceis de determinar.</w:t>
      </w:r>
    </w:p>
    <w:p w:rsidR="00F94817" w:rsidRDefault="00F94817" w:rsidP="00F94817">
      <w:pPr>
        <w:shd w:val="clear" w:color="auto" w:fill="FFFFFF"/>
        <w:ind w:left="720"/>
        <w:rPr>
          <w:rFonts w:ascii="Times New Roman" w:hAnsi="Times New Roman" w:cs="Times New Roman"/>
          <w:color w:val="333333"/>
          <w:lang w:val="pt-BR" w:eastAsia="pt-BR"/>
        </w:rPr>
      </w:pPr>
    </w:p>
    <w:p w:rsidR="00EC53A1" w:rsidRPr="00F94817" w:rsidRDefault="00EC53A1" w:rsidP="003C27C8">
      <w:pPr>
        <w:pStyle w:val="PargrafodaLista"/>
        <w:numPr>
          <w:ilvl w:val="0"/>
          <w:numId w:val="133"/>
        </w:numPr>
        <w:shd w:val="clear" w:color="auto" w:fill="FFFFFF"/>
        <w:ind w:left="1440"/>
        <w:rPr>
          <w:rFonts w:ascii="Times New Roman" w:hAnsi="Times New Roman" w:cs="Times New Roman"/>
          <w:color w:val="333333"/>
          <w:lang w:val="pt-BR" w:eastAsia="pt-BR"/>
        </w:rPr>
      </w:pPr>
      <w:r w:rsidRPr="00F94817">
        <w:rPr>
          <w:rFonts w:ascii="Times New Roman" w:hAnsi="Times New Roman" w:cs="Times New Roman"/>
          <w:color w:val="333333"/>
          <w:lang w:val="pt-BR" w:eastAsia="pt-BR"/>
        </w:rPr>
        <w:t>Essa dificuldade surge de dois problemas básicos. Primeiro, a arqueologia desenterra poucas evidências de roupas antigas, uma vez que não duram como pedras, cerâmica e alguns ossos. Em segundo lugar, os judeus quase nunca representaram figuras humanas em sua arte, então não temos nada comparável aos afrescos egípcios ou às obras de arte encontradas nos antigos gregos e romanos.</w:t>
      </w:r>
    </w:p>
    <w:p w:rsidR="00F94817" w:rsidRDefault="00F94817" w:rsidP="00F94817">
      <w:pPr>
        <w:shd w:val="clear" w:color="auto" w:fill="FFFFFF"/>
        <w:ind w:left="720"/>
        <w:rPr>
          <w:rFonts w:ascii="Times New Roman" w:hAnsi="Times New Roman" w:cs="Times New Roman"/>
          <w:color w:val="333333"/>
          <w:lang w:val="pt-BR" w:eastAsia="pt-BR"/>
        </w:rPr>
      </w:pPr>
    </w:p>
    <w:p w:rsidR="00EC53A1" w:rsidRPr="00F94817" w:rsidRDefault="00EC53A1" w:rsidP="003C27C8">
      <w:pPr>
        <w:pStyle w:val="PargrafodaLista"/>
        <w:numPr>
          <w:ilvl w:val="0"/>
          <w:numId w:val="133"/>
        </w:numPr>
        <w:shd w:val="clear" w:color="auto" w:fill="FFFFFF"/>
        <w:ind w:left="1440"/>
        <w:rPr>
          <w:rFonts w:ascii="Times New Roman" w:hAnsi="Times New Roman" w:cs="Times New Roman"/>
          <w:color w:val="333333"/>
          <w:lang w:val="pt-BR" w:eastAsia="pt-BR"/>
        </w:rPr>
      </w:pPr>
      <w:r w:rsidRPr="00F94817">
        <w:rPr>
          <w:rFonts w:ascii="Times New Roman" w:hAnsi="Times New Roman" w:cs="Times New Roman"/>
          <w:color w:val="333333"/>
          <w:lang w:val="pt-BR" w:eastAsia="pt-BR"/>
        </w:rPr>
        <w:t>Resta-nos colher os detalhes das referências das escrituras às roupas e descrições do que era exigido e proibido. Embora não pintem um quadro completo, pelo menos nos fornecem algumas descrições rudimentares.</w:t>
      </w:r>
    </w:p>
    <w:p w:rsidR="00F94817" w:rsidRDefault="00F94817" w:rsidP="00F94817">
      <w:pPr>
        <w:shd w:val="clear" w:color="auto" w:fill="FFFFFF"/>
        <w:ind w:left="720"/>
        <w:rPr>
          <w:rFonts w:ascii="Times New Roman" w:hAnsi="Times New Roman" w:cs="Times New Roman"/>
          <w:color w:val="333333"/>
          <w:lang w:val="pt-BR" w:eastAsia="pt-BR"/>
        </w:rPr>
      </w:pPr>
    </w:p>
    <w:p w:rsidR="00EC53A1" w:rsidRPr="00F94817" w:rsidRDefault="00EC53A1" w:rsidP="003C27C8">
      <w:pPr>
        <w:pStyle w:val="PargrafodaLista"/>
        <w:numPr>
          <w:ilvl w:val="0"/>
          <w:numId w:val="133"/>
        </w:numPr>
        <w:shd w:val="clear" w:color="auto" w:fill="FFFFFF"/>
        <w:ind w:left="1440"/>
        <w:rPr>
          <w:rFonts w:ascii="Times New Roman" w:hAnsi="Times New Roman" w:cs="Times New Roman"/>
          <w:color w:val="333333"/>
          <w:lang w:val="pt-BR" w:eastAsia="pt-BR"/>
        </w:rPr>
      </w:pPr>
      <w:r w:rsidRPr="00F94817">
        <w:rPr>
          <w:rFonts w:ascii="Times New Roman" w:hAnsi="Times New Roman" w:cs="Times New Roman"/>
          <w:color w:val="333333"/>
          <w:lang w:val="pt-BR" w:eastAsia="pt-BR"/>
        </w:rPr>
        <w:t>Na vida cotidiana, homens e mulheres usavam roupas frequentemente chamadas de "túnicas". A túnica era um roupão simples, de uma só peça, geralmente cintado na cintura, com um orifício para a cabeça e dois para os braços. As pessoas usavam uma vestimenta interna e outra externa, cada uma com um formato semelhante.</w:t>
      </w:r>
    </w:p>
    <w:p w:rsidR="00EA5478" w:rsidRPr="0010266B" w:rsidRDefault="00EA5478" w:rsidP="0010266B">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jc w:val="both"/>
        <w:rPr>
          <w:rFonts w:ascii="Times New Roman" w:eastAsia="PMingLiU" w:hAnsi="Times New Roman" w:cs="Times New Roman"/>
          <w:color w:val="000000"/>
          <w:lang w:val="pt-BR"/>
        </w:rPr>
      </w:pPr>
    </w:p>
    <w:p w:rsidR="00EA5478" w:rsidRPr="0010266B" w:rsidRDefault="00EA5478" w:rsidP="003C27C8">
      <w:pPr>
        <w:pStyle w:val="Level3"/>
        <w:widowControl/>
        <w:numPr>
          <w:ilvl w:val="2"/>
          <w:numId w:val="125"/>
        </w:numPr>
        <w:tabs>
          <w:tab w:val="left" w:pos="-504"/>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 w:val="left" w:pos="6480"/>
          <w:tab w:val="left" w:pos="7200"/>
          <w:tab w:val="left" w:pos="7920"/>
          <w:tab w:val="left" w:pos="8640"/>
          <w:tab w:val="left" w:pos="9360"/>
          <w:tab w:val="left" w:pos="9620"/>
        </w:tabs>
        <w:ind w:left="1080" w:hanging="360"/>
        <w:jc w:val="both"/>
        <w:outlineLvl w:val="9"/>
        <w:rPr>
          <w:rFonts w:ascii="Times New Roman" w:hAnsi="Times New Roman" w:cs="Times New Roman"/>
          <w:lang w:val="pt-BR"/>
        </w:rPr>
      </w:pPr>
      <w:r w:rsidRPr="0010266B">
        <w:rPr>
          <w:rFonts w:ascii="Times New Roman" w:hAnsi="Times New Roman" w:cs="Times New Roman"/>
          <w:lang w:val="pt-BR"/>
        </w:rPr>
        <w:t xml:space="preserve">Materiais Utilizados: O primeiro e mais simples era um avental de folhas de figueira costuradas (Gên. 3:7); e, depois, peles de animais (3:21).  A roupa de Elias provavelmente foi a pele de uma ovelha (II Reis 1:8). Os hebreus se familiarizaram cedo com a arte de tecer cabelo em pano (Êx. 26:7; 35:6). Este foi o material do manto de João Batista (Mat. 3:4). Lã também foi tecida em artigos de vestimenta (Lev. 13:47; Deu. 22:11; Eze. 34:3; Jó 31:20; Pro.  27:26). Os Israelitas provavelmente aprenderam a arte de tecer linho quando eles estavam no Egito (I Crôn. 4:21). O linho fino era usado nos vestuários do sumo sacerdote (Êx. 28:5), como também pelos ricos (Gên. 41:42; Pro. 31:22; Luc. 16:19). Finalmente a vestimenta era confecconado de algodão, seda, linho ou lã.  O uso de material misturado, como lã e linho, foi proibido (Lev. 19:19; Deu. 22:11). </w:t>
      </w:r>
    </w:p>
    <w:p w:rsidR="00EA5478" w:rsidRPr="0010266B" w:rsidRDefault="00EA5478" w:rsidP="0010266B">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 w:val="left" w:pos="6480"/>
          <w:tab w:val="left" w:pos="7200"/>
          <w:tab w:val="left" w:pos="7920"/>
          <w:tab w:val="left" w:pos="8640"/>
          <w:tab w:val="left" w:pos="9360"/>
          <w:tab w:val="left" w:pos="9620"/>
        </w:tabs>
        <w:rPr>
          <w:rFonts w:ascii="Times New Roman" w:hAnsi="Times New Roman" w:cs="Times New Roman"/>
          <w:lang w:val="pt-BR"/>
        </w:rPr>
      </w:pPr>
    </w:p>
    <w:p w:rsidR="00EA5478" w:rsidRPr="0010266B" w:rsidRDefault="00EA5478" w:rsidP="003C27C8">
      <w:pPr>
        <w:pStyle w:val="Level3"/>
        <w:widowControl/>
        <w:numPr>
          <w:ilvl w:val="2"/>
          <w:numId w:val="125"/>
        </w:numPr>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 w:val="left" w:pos="6480"/>
          <w:tab w:val="left" w:pos="7200"/>
          <w:tab w:val="left" w:pos="7920"/>
          <w:tab w:val="left" w:pos="8640"/>
          <w:tab w:val="left" w:pos="9360"/>
          <w:tab w:val="left" w:pos="9620"/>
        </w:tabs>
        <w:ind w:left="1080" w:hanging="360"/>
        <w:jc w:val="both"/>
        <w:outlineLvl w:val="9"/>
        <w:rPr>
          <w:rFonts w:ascii="Times New Roman" w:hAnsi="Times New Roman" w:cs="Times New Roman"/>
          <w:lang w:val="pt-BR"/>
        </w:rPr>
      </w:pPr>
      <w:r w:rsidRPr="0010266B">
        <w:rPr>
          <w:rFonts w:ascii="Times New Roman" w:hAnsi="Times New Roman" w:cs="Times New Roman"/>
          <w:lang w:val="pt-BR"/>
        </w:rPr>
        <w:t xml:space="preserve">Cor:  A cor prevalecente era o branco natural do material usado que às vezes foi feito mais puro pela arte purificar e fortificar (Sal. 104:1,2; Isa. 63:3; Mar. 9:3). Os hebreus se familiarizaram com a arte de tingir (Gên. 37:3,23).  Foram adotados vários métodos de ornamentação no processo de tecer (Êx. 28:6; 26:1,31; 35:25), e por costura (Jui. 5:30; Sal. 45:13). Roupas tingidas foram importados, particularmente da Fenícia (Sof. 1:8). Roupas roxas e escarlates eram usadas pelo rico (Luc. 16:19; II Sam. 1:24). </w:t>
      </w:r>
    </w:p>
    <w:p w:rsidR="00EA5478" w:rsidRPr="0010266B" w:rsidRDefault="00EA5478" w:rsidP="0010266B">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 w:val="left" w:pos="6480"/>
          <w:tab w:val="left" w:pos="7200"/>
          <w:tab w:val="left" w:pos="7920"/>
          <w:tab w:val="left" w:pos="8640"/>
          <w:tab w:val="left" w:pos="9360"/>
          <w:tab w:val="left" w:pos="9620"/>
        </w:tabs>
        <w:jc w:val="both"/>
        <w:rPr>
          <w:rFonts w:ascii="Times New Roman" w:hAnsi="Times New Roman" w:cs="Times New Roman"/>
          <w:lang w:val="pt-BR"/>
        </w:rPr>
      </w:pPr>
    </w:p>
    <w:p w:rsidR="00EA5478" w:rsidRDefault="00A308E7" w:rsidP="003C27C8">
      <w:pPr>
        <w:pStyle w:val="Level3"/>
        <w:widowControl/>
        <w:numPr>
          <w:ilvl w:val="2"/>
          <w:numId w:val="125"/>
        </w:numPr>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 w:val="left" w:pos="6480"/>
          <w:tab w:val="left" w:pos="7200"/>
          <w:tab w:val="left" w:pos="7920"/>
          <w:tab w:val="left" w:pos="8640"/>
          <w:tab w:val="left" w:pos="9360"/>
          <w:tab w:val="left" w:pos="9620"/>
        </w:tabs>
        <w:ind w:left="1080" w:hanging="360"/>
        <w:jc w:val="both"/>
        <w:outlineLvl w:val="9"/>
        <w:rPr>
          <w:rFonts w:ascii="Times New Roman" w:hAnsi="Times New Roman" w:cs="Times New Roman"/>
          <w:lang w:val="pt-BR"/>
        </w:rPr>
      </w:pPr>
      <w:r>
        <w:rPr>
          <w:rFonts w:ascii="Times New Roman" w:hAnsi="Times New Roman" w:cs="Times New Roman"/>
          <w:lang w:val="pt-BR"/>
        </w:rPr>
        <w:t xml:space="preserve">Variedade: </w:t>
      </w:r>
      <w:r w:rsidR="00EA5478" w:rsidRPr="0010266B">
        <w:rPr>
          <w:rFonts w:ascii="Times New Roman" w:hAnsi="Times New Roman" w:cs="Times New Roman"/>
          <w:lang w:val="pt-BR"/>
        </w:rPr>
        <w:t>Embora os povos antigos não contassem com a variada seleção de tecidos e modelos que temos hoje, seria engano pensar que a vestimenta daquela época fosse monótona ou feia.  Isso é visto na grande variedade de palavras usadas para roupa tanto no hebraico como no grego.  Temos pouco conhecimento de como era a vestimenta no Velho Testamento porque quase não há nada encontrado na arqueologia daquela época.</w:t>
      </w:r>
    </w:p>
    <w:p w:rsidR="00F94817" w:rsidRDefault="00F94817" w:rsidP="00F94817">
      <w:pPr>
        <w:pStyle w:val="Level3"/>
        <w:widowControl/>
        <w:numPr>
          <w:ilvl w:val="0"/>
          <w:numId w:val="0"/>
        </w:numPr>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 w:val="left" w:pos="6480"/>
          <w:tab w:val="left" w:pos="7200"/>
          <w:tab w:val="left" w:pos="7920"/>
          <w:tab w:val="left" w:pos="8640"/>
          <w:tab w:val="left" w:pos="9360"/>
          <w:tab w:val="left" w:pos="9620"/>
        </w:tabs>
        <w:ind w:left="1080"/>
        <w:jc w:val="both"/>
        <w:outlineLvl w:val="9"/>
        <w:rPr>
          <w:rFonts w:ascii="Times New Roman" w:hAnsi="Times New Roman" w:cs="Times New Roman"/>
          <w:lang w:val="pt-BR"/>
        </w:rPr>
      </w:pPr>
    </w:p>
    <w:p w:rsidR="00F94817" w:rsidRPr="0010266B" w:rsidRDefault="00F94817" w:rsidP="003C27C8">
      <w:pPr>
        <w:pStyle w:val="Level3"/>
        <w:widowControl/>
        <w:numPr>
          <w:ilvl w:val="2"/>
          <w:numId w:val="125"/>
        </w:numPr>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 w:val="left" w:pos="6480"/>
          <w:tab w:val="left" w:pos="7200"/>
          <w:tab w:val="left" w:pos="7920"/>
          <w:tab w:val="left" w:pos="8640"/>
          <w:tab w:val="left" w:pos="9360"/>
          <w:tab w:val="left" w:pos="9620"/>
        </w:tabs>
        <w:ind w:left="1080" w:hanging="360"/>
        <w:jc w:val="both"/>
        <w:outlineLvl w:val="9"/>
        <w:rPr>
          <w:rFonts w:ascii="Times New Roman" w:hAnsi="Times New Roman" w:cs="Times New Roman"/>
          <w:lang w:val="pt-BR"/>
        </w:rPr>
      </w:pPr>
      <w:r>
        <w:rPr>
          <w:rFonts w:ascii="Times New Roman" w:hAnsi="Times New Roman" w:cs="Times New Roman"/>
          <w:lang w:val="pt-BR"/>
        </w:rPr>
        <w:t>Vestimenta para Homens</w:t>
      </w:r>
    </w:p>
    <w:p w:rsidR="00EC53A1" w:rsidRPr="0010266B" w:rsidRDefault="00EC53A1" w:rsidP="00F94817">
      <w:pPr>
        <w:pStyle w:val="Level3"/>
        <w:widowControl/>
        <w:numPr>
          <w:ilvl w:val="0"/>
          <w:numId w:val="0"/>
        </w:numPr>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 w:val="left" w:pos="6480"/>
          <w:tab w:val="left" w:pos="7200"/>
          <w:tab w:val="left" w:pos="7920"/>
          <w:tab w:val="left" w:pos="8640"/>
          <w:tab w:val="left" w:pos="9360"/>
          <w:tab w:val="left" w:pos="9620"/>
        </w:tabs>
        <w:ind w:left="1080" w:hanging="360"/>
        <w:jc w:val="both"/>
        <w:outlineLvl w:val="9"/>
        <w:rPr>
          <w:rFonts w:ascii="Times New Roman" w:hAnsi="Times New Roman" w:cs="Times New Roman"/>
          <w:lang w:val="pt-BR"/>
        </w:rPr>
      </w:pPr>
    </w:p>
    <w:p w:rsidR="002A7538" w:rsidRPr="00F94817" w:rsidRDefault="00A455BD" w:rsidP="003C27C8">
      <w:pPr>
        <w:pStyle w:val="PargrafodaLista"/>
        <w:numPr>
          <w:ilvl w:val="0"/>
          <w:numId w:val="134"/>
        </w:numPr>
        <w:shd w:val="clear" w:color="auto" w:fill="FFFFFF"/>
        <w:jc w:val="both"/>
        <w:rPr>
          <w:rFonts w:ascii="Times New Roman" w:hAnsi="Times New Roman" w:cs="Times New Roman"/>
          <w:color w:val="333333"/>
          <w:lang w:val="pt-BR" w:eastAsia="pt-BR"/>
        </w:rPr>
      </w:pPr>
      <w:r w:rsidRPr="0010266B">
        <w:rPr>
          <w:rFonts w:ascii="Times New Roman" w:hAnsi="Times New Roman" w:cs="Times New Roman"/>
          <w:b/>
          <w:bCs/>
          <w:noProof/>
          <w:color w:val="222222"/>
          <w:lang w:val="pt-BR" w:eastAsia="pt-BR"/>
        </w:rPr>
        <w:drawing>
          <wp:anchor distT="0" distB="0" distL="114300" distR="114300" simplePos="0" relativeHeight="251725312" behindDoc="0" locked="0" layoutInCell="1" allowOverlap="1">
            <wp:simplePos x="0" y="0"/>
            <wp:positionH relativeFrom="column">
              <wp:posOffset>4552950</wp:posOffset>
            </wp:positionH>
            <wp:positionV relativeFrom="paragraph">
              <wp:posOffset>64135</wp:posOffset>
            </wp:positionV>
            <wp:extent cx="1151255" cy="2141855"/>
            <wp:effectExtent l="0" t="0" r="0" b="0"/>
            <wp:wrapSquare wrapText="bothSides"/>
            <wp:docPr id="2" name="Imagem 2" descr="http://blog.adw.org/wp-content/uploads/2017/03/blog-3-29-b.pn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log.adw.org/wp-content/uploads/2017/03/blog-3-29-b.pn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51255" cy="2141855"/>
                    </a:xfrm>
                    <a:prstGeom prst="rect">
                      <a:avLst/>
                    </a:prstGeom>
                    <a:noFill/>
                    <a:ln>
                      <a:noFill/>
                    </a:ln>
                  </pic:spPr>
                </pic:pic>
              </a:graphicData>
            </a:graphic>
          </wp:anchor>
        </w:drawing>
      </w:r>
      <w:r w:rsidR="00EC53A1" w:rsidRPr="00F94817">
        <w:rPr>
          <w:rFonts w:ascii="Times New Roman" w:hAnsi="Times New Roman" w:cs="Times New Roman"/>
          <w:b/>
          <w:bCs/>
          <w:color w:val="333333"/>
          <w:lang w:val="pt-BR" w:eastAsia="pt-BR"/>
        </w:rPr>
        <w:t>A vestimenta interna (túnica)</w:t>
      </w:r>
      <w:r w:rsidR="00EC53A1" w:rsidRPr="00F94817">
        <w:rPr>
          <w:rFonts w:ascii="Times New Roman" w:hAnsi="Times New Roman" w:cs="Times New Roman"/>
          <w:color w:val="333333"/>
          <w:lang w:val="pt-BR" w:eastAsia="pt-BR"/>
        </w:rPr>
        <w:t> lembrava uma camiseta larga ou um quimono. Era feito de linho, algodão ou, às vezes, lã macia. Por motivos penitenciais, alguns ocasionalmente usavam túnicas internas feitas de saco ou pêlo de camelo. As primeiras dessas vestimentas eram feitas sem mangas e alcançavam apenas os joelhos; mais tarde, a vestimenta frequentemente se estendia até os pulsos e tornozelos. </w:t>
      </w:r>
      <w:r w:rsidR="00CF3249">
        <w:rPr>
          <w:rFonts w:ascii="Times New Roman" w:hAnsi="Times New Roman" w:cs="Times New Roman"/>
          <w:color w:val="333333"/>
          <w:lang w:val="pt-BR" w:eastAsia="pt-BR"/>
        </w:rPr>
        <w:t xml:space="preserve">  </w:t>
      </w:r>
      <w:r w:rsidR="00CF3249" w:rsidRPr="00D45DAD">
        <w:rPr>
          <w:rFonts w:ascii="Times New Roman" w:hAnsi="Times New Roman" w:cs="Times New Roman"/>
          <w:b/>
          <w:color w:val="FF0000"/>
          <w:lang w:val="pt-BR"/>
        </w:rPr>
        <w:t>#</w:t>
      </w:r>
      <w:r w:rsidR="00CF3249">
        <w:rPr>
          <w:rFonts w:ascii="Times New Roman" w:hAnsi="Times New Roman" w:cs="Times New Roman"/>
          <w:b/>
          <w:color w:val="FF0000"/>
          <w:lang w:val="pt-BR"/>
        </w:rPr>
        <w:t>83</w:t>
      </w:r>
    </w:p>
    <w:p w:rsidR="002A7538" w:rsidRPr="0010266B" w:rsidRDefault="002A7538" w:rsidP="0010266B">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jc w:val="both"/>
        <w:rPr>
          <w:rFonts w:ascii="Times New Roman" w:hAnsi="Times New Roman" w:cs="Times New Roman"/>
          <w:lang w:val="pt-BR"/>
        </w:rPr>
      </w:pPr>
    </w:p>
    <w:p w:rsidR="002A7538" w:rsidRPr="0010266B" w:rsidRDefault="002A7538" w:rsidP="003C27C8">
      <w:pPr>
        <w:pStyle w:val="Level4"/>
        <w:widowControl/>
        <w:numPr>
          <w:ilvl w:val="3"/>
          <w:numId w:val="135"/>
        </w:numPr>
        <w:tabs>
          <w:tab w:val="left" w:pos="-504"/>
          <w:tab w:val="left" w:pos="360"/>
          <w:tab w:val="left" w:pos="720"/>
          <w:tab w:val="left" w:pos="1080"/>
          <w:tab w:val="left" w:pos="1927"/>
          <w:tab w:val="left" w:pos="2268"/>
          <w:tab w:val="left" w:pos="2720"/>
          <w:tab w:val="left" w:pos="3240"/>
          <w:tab w:val="left" w:pos="3600"/>
          <w:tab w:val="left" w:pos="3960"/>
          <w:tab w:val="left" w:pos="4320"/>
          <w:tab w:val="left" w:pos="5040"/>
          <w:tab w:val="left" w:pos="5938"/>
        </w:tabs>
        <w:ind w:left="1800"/>
        <w:jc w:val="both"/>
        <w:rPr>
          <w:rFonts w:ascii="Times New Roman" w:hAnsi="Times New Roman" w:cs="Times New Roman"/>
          <w:lang w:val="pt-BR"/>
        </w:rPr>
      </w:pPr>
      <w:r w:rsidRPr="0010266B">
        <w:rPr>
          <w:rFonts w:ascii="Times New Roman" w:hAnsi="Times New Roman" w:cs="Times New Roman"/>
          <w:lang w:val="pt-BR"/>
        </w:rPr>
        <w:t>Pobre - do pescoço até os joelhos, sem mangas.</w:t>
      </w:r>
    </w:p>
    <w:p w:rsidR="002A7538" w:rsidRDefault="002A7538" w:rsidP="003C27C8">
      <w:pPr>
        <w:pStyle w:val="Level4"/>
        <w:widowControl/>
        <w:numPr>
          <w:ilvl w:val="3"/>
          <w:numId w:val="135"/>
        </w:numPr>
        <w:tabs>
          <w:tab w:val="left" w:pos="-504"/>
          <w:tab w:val="left" w:pos="360"/>
          <w:tab w:val="left" w:pos="720"/>
          <w:tab w:val="left" w:pos="1080"/>
          <w:tab w:val="left" w:pos="1927"/>
          <w:tab w:val="left" w:pos="2268"/>
          <w:tab w:val="left" w:pos="2720"/>
          <w:tab w:val="left" w:pos="3240"/>
          <w:tab w:val="left" w:pos="3600"/>
          <w:tab w:val="left" w:pos="3960"/>
          <w:tab w:val="left" w:pos="4320"/>
          <w:tab w:val="left" w:pos="5040"/>
          <w:tab w:val="left" w:pos="5938"/>
        </w:tabs>
        <w:ind w:left="1800"/>
        <w:jc w:val="both"/>
        <w:rPr>
          <w:rFonts w:ascii="Times New Roman" w:hAnsi="Times New Roman" w:cs="Times New Roman"/>
          <w:lang w:val="pt-BR"/>
        </w:rPr>
      </w:pPr>
      <w:r w:rsidRPr="0010266B">
        <w:rPr>
          <w:rFonts w:ascii="Times New Roman" w:hAnsi="Times New Roman" w:cs="Times New Roman"/>
          <w:lang w:val="pt-BR"/>
        </w:rPr>
        <w:t>Rico - do pescoço até os pés, com mangas</w:t>
      </w:r>
    </w:p>
    <w:p w:rsidR="00A455BD" w:rsidRPr="0010266B" w:rsidRDefault="00A455BD" w:rsidP="003C27C8">
      <w:pPr>
        <w:pStyle w:val="Level4"/>
        <w:widowControl/>
        <w:numPr>
          <w:ilvl w:val="3"/>
          <w:numId w:val="135"/>
        </w:numPr>
        <w:tabs>
          <w:tab w:val="left" w:pos="-504"/>
          <w:tab w:val="left" w:pos="360"/>
          <w:tab w:val="left" w:pos="720"/>
          <w:tab w:val="left" w:pos="1080"/>
          <w:tab w:val="left" w:pos="1927"/>
          <w:tab w:val="left" w:pos="2268"/>
          <w:tab w:val="left" w:pos="2720"/>
          <w:tab w:val="left" w:pos="3240"/>
          <w:tab w:val="left" w:pos="3600"/>
          <w:tab w:val="left" w:pos="3960"/>
          <w:tab w:val="left" w:pos="4320"/>
          <w:tab w:val="left" w:pos="5040"/>
          <w:tab w:val="left" w:pos="5938"/>
        </w:tabs>
        <w:ind w:left="1800"/>
        <w:jc w:val="both"/>
        <w:rPr>
          <w:rFonts w:ascii="Times New Roman" w:hAnsi="Times New Roman" w:cs="Times New Roman"/>
          <w:lang w:val="pt-BR"/>
        </w:rPr>
      </w:pPr>
      <w:r>
        <w:rPr>
          <w:rFonts w:ascii="Times New Roman" w:hAnsi="Times New Roman" w:cs="Times New Roman"/>
          <w:lang w:val="pt-BR"/>
        </w:rPr>
        <w:t>Era tipo de roupa de baixo</w:t>
      </w:r>
    </w:p>
    <w:p w:rsidR="002A7538" w:rsidRPr="0010266B" w:rsidRDefault="002A7538" w:rsidP="003C27C8">
      <w:pPr>
        <w:pStyle w:val="Level4"/>
        <w:widowControl/>
        <w:numPr>
          <w:ilvl w:val="3"/>
          <w:numId w:val="135"/>
        </w:numPr>
        <w:tabs>
          <w:tab w:val="left" w:pos="-504"/>
          <w:tab w:val="left" w:pos="360"/>
          <w:tab w:val="left" w:pos="720"/>
          <w:tab w:val="left" w:pos="1080"/>
          <w:tab w:val="left" w:pos="1927"/>
          <w:tab w:val="left" w:pos="2268"/>
          <w:tab w:val="left" w:pos="2720"/>
          <w:tab w:val="left" w:pos="3240"/>
          <w:tab w:val="left" w:pos="3600"/>
          <w:tab w:val="left" w:pos="3960"/>
          <w:tab w:val="left" w:pos="4320"/>
          <w:tab w:val="left" w:pos="5040"/>
          <w:tab w:val="left" w:pos="5938"/>
        </w:tabs>
        <w:ind w:left="1800"/>
        <w:jc w:val="both"/>
        <w:rPr>
          <w:rFonts w:ascii="Times New Roman" w:hAnsi="Times New Roman" w:cs="Times New Roman"/>
          <w:color w:val="000000"/>
          <w:lang w:val="pt-BR"/>
        </w:rPr>
      </w:pPr>
      <w:r w:rsidRPr="0010266B">
        <w:rPr>
          <w:rFonts w:ascii="Times New Roman" w:hAnsi="Times New Roman" w:cs="Times New Roman"/>
          <w:lang w:val="pt-BR"/>
        </w:rPr>
        <w:t>Só usando</w:t>
      </w:r>
      <w:r w:rsidR="00192B85" w:rsidRPr="0010266B">
        <w:rPr>
          <w:rFonts w:ascii="Times New Roman" w:hAnsi="Times New Roman" w:cs="Times New Roman"/>
          <w:lang w:val="pt-BR"/>
        </w:rPr>
        <w:t xml:space="preserve"> a túnica era considerado nu.</w:t>
      </w:r>
    </w:p>
    <w:p w:rsidR="00192B85" w:rsidRPr="0010266B" w:rsidRDefault="00192B85" w:rsidP="0010266B">
      <w:pPr>
        <w:pStyle w:val="Level4"/>
        <w:widowControl/>
        <w:numPr>
          <w:ilvl w:val="0"/>
          <w:numId w:val="0"/>
        </w:numPr>
        <w:tabs>
          <w:tab w:val="left" w:pos="-504"/>
          <w:tab w:val="left" w:pos="0"/>
          <w:tab w:val="left" w:pos="360"/>
          <w:tab w:val="left" w:pos="720"/>
          <w:tab w:val="left" w:pos="1080"/>
          <w:tab w:val="left" w:pos="1927"/>
          <w:tab w:val="left" w:pos="2268"/>
          <w:tab w:val="left" w:pos="2720"/>
          <w:tab w:val="left" w:pos="3240"/>
          <w:tab w:val="left" w:pos="3600"/>
          <w:tab w:val="left" w:pos="3960"/>
          <w:tab w:val="left" w:pos="4320"/>
          <w:tab w:val="left" w:pos="5040"/>
          <w:tab w:val="left" w:pos="5938"/>
        </w:tabs>
        <w:ind w:left="1440" w:hanging="360"/>
        <w:jc w:val="both"/>
        <w:rPr>
          <w:rFonts w:ascii="Times New Roman" w:hAnsi="Times New Roman" w:cs="Times New Roman"/>
          <w:color w:val="000000"/>
          <w:lang w:val="pt-BR"/>
        </w:rPr>
      </w:pPr>
    </w:p>
    <w:p w:rsidR="00192B85" w:rsidRDefault="00A455BD" w:rsidP="003C27C8">
      <w:pPr>
        <w:pStyle w:val="Level3"/>
        <w:widowControl/>
        <w:numPr>
          <w:ilvl w:val="0"/>
          <w:numId w:val="136"/>
        </w:numPr>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 w:val="left" w:pos="6480"/>
          <w:tab w:val="left" w:pos="7200"/>
          <w:tab w:val="left" w:pos="7920"/>
          <w:tab w:val="left" w:pos="8640"/>
          <w:tab w:val="left" w:pos="9360"/>
          <w:tab w:val="left" w:pos="9620"/>
        </w:tabs>
        <w:outlineLvl w:val="9"/>
        <w:rPr>
          <w:rFonts w:ascii="Times New Roman" w:hAnsi="Times New Roman" w:cs="Times New Roman"/>
        </w:rPr>
      </w:pPr>
      <w:r w:rsidRPr="0010266B">
        <w:rPr>
          <w:rFonts w:ascii="Times New Roman" w:hAnsi="Times New Roman" w:cs="Times New Roman"/>
        </w:rPr>
        <w:t xml:space="preserve">Túnica </w:t>
      </w:r>
      <w:r>
        <w:rPr>
          <w:rFonts w:ascii="Times New Roman" w:hAnsi="Times New Roman" w:cs="Times New Roman"/>
        </w:rPr>
        <w:t xml:space="preserve">- </w:t>
      </w:r>
      <w:r w:rsidR="00192B85" w:rsidRPr="0010266B">
        <w:rPr>
          <w:rFonts w:ascii="Times New Roman" w:hAnsi="Times New Roman" w:cs="Times New Roman"/>
        </w:rPr>
        <w:t xml:space="preserve">Palavras Principais: </w:t>
      </w:r>
    </w:p>
    <w:p w:rsidR="00A455BD" w:rsidRDefault="00A455BD" w:rsidP="00A455BD">
      <w:pPr>
        <w:pStyle w:val="Level3"/>
        <w:widowControl/>
        <w:numPr>
          <w:ilvl w:val="0"/>
          <w:numId w:val="0"/>
        </w:numPr>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 w:val="left" w:pos="6480"/>
          <w:tab w:val="left" w:pos="7200"/>
          <w:tab w:val="left" w:pos="7920"/>
          <w:tab w:val="left" w:pos="8640"/>
          <w:tab w:val="left" w:pos="9360"/>
          <w:tab w:val="left" w:pos="9620"/>
        </w:tabs>
        <w:ind w:left="1800"/>
        <w:outlineLvl w:val="9"/>
        <w:rPr>
          <w:rFonts w:ascii="Times New Roman" w:hAnsi="Times New Roman" w:cs="Times New Roman"/>
        </w:rPr>
      </w:pPr>
    </w:p>
    <w:p w:rsidR="00192B85" w:rsidRPr="0010266B" w:rsidRDefault="00192B85" w:rsidP="003C27C8">
      <w:pPr>
        <w:pStyle w:val="Level5"/>
        <w:widowControl/>
        <w:numPr>
          <w:ilvl w:val="4"/>
          <w:numId w:val="137"/>
        </w:numPr>
        <w:tabs>
          <w:tab w:val="left" w:pos="-504"/>
          <w:tab w:val="left" w:pos="0"/>
          <w:tab w:val="left" w:pos="360"/>
          <w:tab w:val="left" w:pos="720"/>
          <w:tab w:val="left" w:pos="1080"/>
          <w:tab w:val="left" w:pos="1440"/>
          <w:tab w:val="left" w:pos="1927"/>
          <w:tab w:val="left" w:pos="2268"/>
          <w:tab w:val="left" w:pos="2720"/>
          <w:tab w:val="left" w:pos="3240"/>
          <w:tab w:val="left" w:pos="3960"/>
          <w:tab w:val="left" w:pos="4320"/>
          <w:tab w:val="left" w:pos="5040"/>
          <w:tab w:val="left" w:pos="5938"/>
          <w:tab w:val="left" w:pos="6480"/>
          <w:tab w:val="left" w:pos="7200"/>
          <w:tab w:val="left" w:pos="7920"/>
          <w:tab w:val="left" w:pos="8640"/>
          <w:tab w:val="left" w:pos="9360"/>
          <w:tab w:val="left" w:pos="9620"/>
        </w:tabs>
        <w:ind w:left="2160"/>
        <w:jc w:val="both"/>
        <w:outlineLvl w:val="9"/>
        <w:rPr>
          <w:rFonts w:ascii="Times New Roman" w:hAnsi="Times New Roman" w:cs="Times New Roman"/>
        </w:rPr>
      </w:pPr>
      <w:r w:rsidRPr="0010266B">
        <w:rPr>
          <w:rFonts w:ascii="Times New Roman" w:hAnsi="Times New Roman" w:cs="Times New Roman"/>
        </w:rPr>
        <w:t>Kuttonet (H3801) - Gên. 3:21, 37:3, 23, 31, 32, 33, Êx. 28:4, 39, 40, 29:5, 8, 39:27, 40:14, Lev. 8:7, 13, 10:5, 16:4, II Sam. 13:18, 19, 15:32, Ez. 2:69, Ne. 7:70, 72, Jó 30:18, Cant. 5:3, Isa. 22:21.</w:t>
      </w:r>
    </w:p>
    <w:p w:rsidR="00192B85" w:rsidRDefault="00192B85" w:rsidP="003C27C8">
      <w:pPr>
        <w:pStyle w:val="Level5"/>
        <w:widowControl/>
        <w:numPr>
          <w:ilvl w:val="4"/>
          <w:numId w:val="137"/>
        </w:numPr>
        <w:tabs>
          <w:tab w:val="left" w:pos="-504"/>
          <w:tab w:val="left" w:pos="0"/>
          <w:tab w:val="left" w:pos="360"/>
          <w:tab w:val="left" w:pos="720"/>
          <w:tab w:val="left" w:pos="1080"/>
          <w:tab w:val="left" w:pos="1440"/>
          <w:tab w:val="left" w:pos="1927"/>
          <w:tab w:val="left" w:pos="2268"/>
          <w:tab w:val="left" w:pos="2720"/>
          <w:tab w:val="left" w:pos="3240"/>
          <w:tab w:val="left" w:pos="3960"/>
          <w:tab w:val="left" w:pos="4320"/>
          <w:tab w:val="left" w:pos="5040"/>
          <w:tab w:val="left" w:pos="5938"/>
          <w:tab w:val="left" w:pos="6480"/>
          <w:tab w:val="left" w:pos="7200"/>
          <w:tab w:val="left" w:pos="7920"/>
          <w:tab w:val="left" w:pos="8640"/>
          <w:tab w:val="left" w:pos="9360"/>
          <w:tab w:val="left" w:pos="9620"/>
        </w:tabs>
        <w:ind w:left="2160"/>
        <w:jc w:val="both"/>
        <w:outlineLvl w:val="9"/>
        <w:rPr>
          <w:rFonts w:ascii="Times New Roman" w:hAnsi="Times New Roman" w:cs="Times New Roman"/>
          <w:lang w:val="pt-BR"/>
        </w:rPr>
      </w:pPr>
      <w:r w:rsidRPr="0010266B">
        <w:rPr>
          <w:rFonts w:ascii="Times New Roman" w:hAnsi="Times New Roman" w:cs="Times New Roman"/>
          <w:lang w:val="pt-BR"/>
        </w:rPr>
        <w:t>Chiton (G5509) - Mat. 5:40, 10:10, Mar. 6:9, 14:63, Luc. 3:11, 6:29, 9:3, João 19:23, Atos 9:39, Judas 1:23.</w:t>
      </w:r>
    </w:p>
    <w:p w:rsidR="00192B85" w:rsidRDefault="00192B85" w:rsidP="003C27C8">
      <w:pPr>
        <w:pStyle w:val="Level5"/>
        <w:widowControl/>
        <w:numPr>
          <w:ilvl w:val="4"/>
          <w:numId w:val="137"/>
        </w:numPr>
        <w:tabs>
          <w:tab w:val="left" w:pos="-504"/>
          <w:tab w:val="left" w:pos="0"/>
          <w:tab w:val="left" w:pos="360"/>
          <w:tab w:val="left" w:pos="720"/>
          <w:tab w:val="left" w:pos="1080"/>
          <w:tab w:val="left" w:pos="1440"/>
          <w:tab w:val="left" w:pos="1927"/>
          <w:tab w:val="left" w:pos="2268"/>
          <w:tab w:val="left" w:pos="2720"/>
          <w:tab w:val="left" w:pos="3240"/>
          <w:tab w:val="left" w:pos="3960"/>
          <w:tab w:val="left" w:pos="4320"/>
          <w:tab w:val="left" w:pos="5040"/>
          <w:tab w:val="left" w:pos="5938"/>
          <w:tab w:val="left" w:pos="6480"/>
          <w:tab w:val="left" w:pos="7200"/>
          <w:tab w:val="left" w:pos="7920"/>
          <w:tab w:val="left" w:pos="8640"/>
          <w:tab w:val="left" w:pos="9360"/>
          <w:tab w:val="left" w:pos="9620"/>
        </w:tabs>
        <w:ind w:left="2160"/>
        <w:outlineLvl w:val="9"/>
        <w:rPr>
          <w:rFonts w:ascii="Times New Roman" w:hAnsi="Times New Roman" w:cs="Times New Roman"/>
          <w:lang w:val="pt-BR"/>
        </w:rPr>
      </w:pPr>
      <w:r w:rsidRPr="00147253">
        <w:rPr>
          <w:rFonts w:ascii="Times New Roman" w:hAnsi="Times New Roman" w:cs="Times New Roman"/>
          <w:lang w:val="pt-BR"/>
        </w:rPr>
        <w:t>Ependutes (G1903) - Túnica de Pescador - João 21:7.</w:t>
      </w:r>
    </w:p>
    <w:p w:rsidR="00192B85" w:rsidRPr="00147253" w:rsidRDefault="00192B85" w:rsidP="003C27C8">
      <w:pPr>
        <w:pStyle w:val="Level5"/>
        <w:widowControl/>
        <w:numPr>
          <w:ilvl w:val="4"/>
          <w:numId w:val="137"/>
        </w:numPr>
        <w:tabs>
          <w:tab w:val="left" w:pos="-504"/>
          <w:tab w:val="left" w:pos="0"/>
          <w:tab w:val="left" w:pos="360"/>
          <w:tab w:val="left" w:pos="720"/>
          <w:tab w:val="left" w:pos="1080"/>
          <w:tab w:val="left" w:pos="1440"/>
          <w:tab w:val="left" w:pos="1927"/>
          <w:tab w:val="left" w:pos="2268"/>
          <w:tab w:val="left" w:pos="2720"/>
          <w:tab w:val="left" w:pos="3240"/>
          <w:tab w:val="left" w:pos="3960"/>
          <w:tab w:val="left" w:pos="4320"/>
          <w:tab w:val="left" w:pos="5040"/>
          <w:tab w:val="left" w:pos="5938"/>
          <w:tab w:val="left" w:pos="6480"/>
          <w:tab w:val="left" w:pos="7200"/>
          <w:tab w:val="left" w:pos="7920"/>
          <w:tab w:val="left" w:pos="8640"/>
          <w:tab w:val="left" w:pos="9360"/>
          <w:tab w:val="left" w:pos="9620"/>
        </w:tabs>
        <w:ind w:left="2160"/>
        <w:jc w:val="both"/>
        <w:outlineLvl w:val="9"/>
        <w:rPr>
          <w:rFonts w:ascii="Times New Roman" w:hAnsi="Times New Roman" w:cs="Times New Roman"/>
          <w:lang w:val="pt-BR"/>
        </w:rPr>
      </w:pPr>
      <w:r w:rsidRPr="00147253">
        <w:rPr>
          <w:rFonts w:ascii="Times New Roman" w:hAnsi="Times New Roman" w:cs="Times New Roman"/>
          <w:lang w:val="pt-BR"/>
        </w:rPr>
        <w:t>Shiryown (H8302) - Couraça (cota de malha) - I Sam. 17:5, 38, I Reis 22:34, II Crôn. 18:33, 26:14, Ne. 4:16, Jó 41:26, Isa. 59:17.</w:t>
      </w:r>
    </w:p>
    <w:p w:rsidR="002A7538" w:rsidRPr="0010266B" w:rsidRDefault="002A7538" w:rsidP="0010266B">
      <w:pPr>
        <w:shd w:val="clear" w:color="auto" w:fill="FFFFFF"/>
        <w:rPr>
          <w:rFonts w:ascii="Times New Roman" w:hAnsi="Times New Roman" w:cs="Times New Roman"/>
          <w:color w:val="333333"/>
          <w:lang w:val="pt-BR" w:eastAsia="pt-BR"/>
        </w:rPr>
      </w:pPr>
    </w:p>
    <w:p w:rsidR="002A7538" w:rsidRPr="0010266B" w:rsidRDefault="002A7538" w:rsidP="0010266B">
      <w:pPr>
        <w:shd w:val="clear" w:color="auto" w:fill="FFFFFF"/>
        <w:rPr>
          <w:rFonts w:ascii="Times New Roman" w:hAnsi="Times New Roman" w:cs="Times New Roman"/>
          <w:color w:val="333333"/>
          <w:lang w:val="pt-BR" w:eastAsia="pt-BR"/>
        </w:rPr>
      </w:pPr>
    </w:p>
    <w:p w:rsidR="00A455BD" w:rsidRPr="00147253" w:rsidRDefault="00EC53A1" w:rsidP="003C27C8">
      <w:pPr>
        <w:pStyle w:val="PargrafodaLista"/>
        <w:numPr>
          <w:ilvl w:val="0"/>
          <w:numId w:val="136"/>
        </w:numPr>
        <w:shd w:val="clear" w:color="auto" w:fill="FFFFFF"/>
        <w:jc w:val="both"/>
        <w:rPr>
          <w:rFonts w:ascii="Times New Roman" w:hAnsi="Times New Roman" w:cs="Times New Roman"/>
          <w:color w:val="333333"/>
          <w:lang w:val="pt-BR" w:eastAsia="pt-BR"/>
        </w:rPr>
      </w:pPr>
      <w:r w:rsidRPr="00147253">
        <w:rPr>
          <w:rFonts w:ascii="Times New Roman" w:hAnsi="Times New Roman" w:cs="Times New Roman"/>
          <w:color w:val="333333"/>
          <w:lang w:val="pt-BR" w:eastAsia="pt-BR"/>
        </w:rPr>
        <w:t xml:space="preserve">Foi dito que um homem vestindo apenas esta vestimenta interna estava nu (por exemplo, </w:t>
      </w:r>
      <w:r w:rsidR="007148D8" w:rsidRPr="00147253">
        <w:rPr>
          <w:rFonts w:ascii="Times New Roman" w:hAnsi="Times New Roman" w:cs="Times New Roman"/>
          <w:color w:val="333333"/>
          <w:lang w:val="pt-BR" w:eastAsia="pt-BR"/>
        </w:rPr>
        <w:t>Isa. 20.2-4, Mi</w:t>
      </w:r>
      <w:r w:rsidR="002A7538" w:rsidRPr="00147253">
        <w:rPr>
          <w:rFonts w:ascii="Times New Roman" w:hAnsi="Times New Roman" w:cs="Times New Roman"/>
          <w:color w:val="333333"/>
          <w:lang w:val="pt-BR" w:eastAsia="pt-BR"/>
        </w:rPr>
        <w:t>quéias 1.8,</w:t>
      </w:r>
      <w:r w:rsidRPr="00147253">
        <w:rPr>
          <w:rFonts w:ascii="Times New Roman" w:hAnsi="Times New Roman" w:cs="Times New Roman"/>
          <w:color w:val="333333"/>
          <w:lang w:val="pt-BR" w:eastAsia="pt-BR"/>
        </w:rPr>
        <w:t>1 Samuel 19:24, Isaías 20: 2-4). Absolutamente nada era usado por baixo da vestimenta interna (exceto pelos homens essênios, que usavam uma tanga justa).</w:t>
      </w:r>
      <w:r w:rsidR="00147253">
        <w:rPr>
          <w:rFonts w:ascii="Times New Roman" w:hAnsi="Times New Roman" w:cs="Times New Roman"/>
          <w:color w:val="333333"/>
          <w:lang w:val="pt-BR" w:eastAsia="pt-BR"/>
        </w:rPr>
        <w:t xml:space="preserve"> </w:t>
      </w:r>
      <w:r w:rsidR="00A455BD" w:rsidRPr="00147253">
        <w:rPr>
          <w:rFonts w:ascii="Times New Roman" w:hAnsi="Times New Roman" w:cs="Times New Roman"/>
          <w:lang w:val="pt-BR"/>
        </w:rPr>
        <w:t>Parece que os calções eram usados, por algum tempo, somente pelos sacerdotes (Êx. 28:42, 39:28, Lev. 6:11).</w:t>
      </w:r>
    </w:p>
    <w:p w:rsidR="00147253" w:rsidRPr="00147253" w:rsidRDefault="00147253" w:rsidP="00147253">
      <w:pPr>
        <w:pStyle w:val="PargrafodaLista"/>
        <w:shd w:val="clear" w:color="auto" w:fill="FFFFFF"/>
        <w:ind w:left="1800"/>
        <w:jc w:val="both"/>
        <w:rPr>
          <w:rFonts w:ascii="Times New Roman" w:hAnsi="Times New Roman" w:cs="Times New Roman"/>
          <w:color w:val="333333"/>
          <w:lang w:val="pt-BR" w:eastAsia="pt-BR"/>
        </w:rPr>
      </w:pPr>
      <w:r>
        <w:rPr>
          <w:rFonts w:ascii="Times New Roman" w:hAnsi="Times New Roman" w:cs="Times New Roman"/>
          <w:lang w:val="pt-BR"/>
        </w:rPr>
        <w:t xml:space="preserve"> </w:t>
      </w:r>
    </w:p>
    <w:p w:rsidR="00147253" w:rsidRPr="00147253" w:rsidRDefault="00147253" w:rsidP="003C27C8">
      <w:pPr>
        <w:pStyle w:val="PargrafodaLista"/>
        <w:numPr>
          <w:ilvl w:val="0"/>
          <w:numId w:val="136"/>
        </w:numPr>
        <w:shd w:val="clear" w:color="auto" w:fill="FFFFFF"/>
        <w:jc w:val="both"/>
        <w:rPr>
          <w:rFonts w:ascii="Times New Roman" w:hAnsi="Times New Roman" w:cs="Times New Roman"/>
          <w:color w:val="333333"/>
          <w:lang w:val="pt-BR" w:eastAsia="pt-BR"/>
        </w:rPr>
      </w:pPr>
      <w:r>
        <w:rPr>
          <w:rFonts w:ascii="Times New Roman" w:hAnsi="Times New Roman" w:cs="Times New Roman"/>
          <w:lang w:val="pt-BR"/>
        </w:rPr>
        <w:t>Jesus era realmente nu na cruz</w:t>
      </w:r>
      <w:r w:rsidR="00C905E5" w:rsidRPr="00147253">
        <w:rPr>
          <w:rFonts w:ascii="Times New Roman" w:hAnsi="Times New Roman" w:cs="Times New Roman"/>
          <w:lang w:val="pt-BR"/>
        </w:rPr>
        <w:t xml:space="preserve">? </w:t>
      </w:r>
    </w:p>
    <w:p w:rsidR="00147253" w:rsidRDefault="00147253" w:rsidP="00147253">
      <w:pPr>
        <w:pStyle w:val="PargrafodaLista"/>
        <w:shd w:val="clear" w:color="auto" w:fill="FFFFFF"/>
        <w:ind w:left="1800"/>
        <w:jc w:val="both"/>
        <w:rPr>
          <w:rFonts w:ascii="Times New Roman" w:hAnsi="Times New Roman" w:cs="Times New Roman"/>
          <w:lang w:val="pt-BR"/>
        </w:rPr>
      </w:pPr>
    </w:p>
    <w:p w:rsidR="00EC53A1" w:rsidRDefault="00C905E5" w:rsidP="003C27C8">
      <w:pPr>
        <w:pStyle w:val="PargrafodaLista"/>
        <w:numPr>
          <w:ilvl w:val="0"/>
          <w:numId w:val="138"/>
        </w:numPr>
        <w:shd w:val="clear" w:color="auto" w:fill="FFFFFF"/>
        <w:ind w:left="2160"/>
        <w:jc w:val="both"/>
        <w:rPr>
          <w:rFonts w:ascii="Times New Roman" w:hAnsi="Times New Roman" w:cs="Times New Roman"/>
          <w:lang w:val="pt-BR"/>
        </w:rPr>
      </w:pPr>
      <w:r w:rsidRPr="00147253">
        <w:rPr>
          <w:rFonts w:ascii="Times New Roman" w:hAnsi="Times New Roman" w:cs="Times New Roman"/>
          <w:lang w:val="pt-BR"/>
        </w:rPr>
        <w:t>Sim, por mais triste que pareça, geralmente eles não tinham nenhuma roupa. A ideia toda era tortura e humilhação ... então fornecer alguma medida de decência não se encaixava bem na ideia. Esta é uma lição para todos que ousaram desafiar Roma de alguma forma. Então você quer torná-lo o mais feio possível. Isso é consistente com a narrativa bíblica dos guardas lançando sortes por suas vestes (</w:t>
      </w:r>
      <w:r w:rsidR="0041384A" w:rsidRPr="00147253">
        <w:rPr>
          <w:rFonts w:ascii="Times New Roman" w:hAnsi="Times New Roman" w:cs="Times New Roman"/>
          <w:lang w:val="pt-BR"/>
        </w:rPr>
        <w:t>João 19:23-24, “</w:t>
      </w:r>
      <w:r w:rsidR="0041384A" w:rsidRPr="00147253">
        <w:rPr>
          <w:rFonts w:ascii="Times New Roman" w:hAnsi="Times New Roman" w:cs="Times New Roman"/>
          <w:i/>
          <w:vertAlign w:val="superscript"/>
          <w:lang w:val="pt-BR"/>
        </w:rPr>
        <w:t>23</w:t>
      </w:r>
      <w:r w:rsidR="0041384A" w:rsidRPr="00147253">
        <w:rPr>
          <w:rFonts w:ascii="Times New Roman" w:hAnsi="Times New Roman" w:cs="Times New Roman"/>
          <w:i/>
          <w:lang w:val="pt-BR"/>
        </w:rPr>
        <w:t xml:space="preserve">Tendo, pois, os soldados crucificado a Jesus, tomaram as suas vestes, e fizeram quatro partes, para cada soldado uma parte; e também a túnica. A túnica, porém, tecida toda de alto a baixo, não tinha costura. </w:t>
      </w:r>
      <w:r w:rsidR="0041384A" w:rsidRPr="00147253">
        <w:rPr>
          <w:rFonts w:ascii="Times New Roman" w:hAnsi="Times New Roman" w:cs="Times New Roman"/>
          <w:i/>
          <w:vertAlign w:val="superscript"/>
          <w:lang w:val="pt-BR"/>
        </w:rPr>
        <w:t>24</w:t>
      </w:r>
      <w:r w:rsidR="0041384A" w:rsidRPr="00147253">
        <w:rPr>
          <w:rFonts w:ascii="Times New Roman" w:hAnsi="Times New Roman" w:cs="Times New Roman"/>
          <w:i/>
          <w:lang w:val="pt-BR"/>
        </w:rPr>
        <w:t>Disseram, pois, uns aos outros: Não a rasguemos, mas lancemos sortes sobre ela, para ver de quem será. Para que se cumprisse a Escritura que diz: Repartiram entre si as minhas vestes, e sobre a minha vestidura lançaram sortes. Os soldados, pois, fizeram estas coisas</w:t>
      </w:r>
      <w:r w:rsidR="0041384A" w:rsidRPr="00147253">
        <w:rPr>
          <w:rFonts w:ascii="Times New Roman" w:hAnsi="Times New Roman" w:cs="Times New Roman"/>
          <w:lang w:val="pt-BR"/>
        </w:rPr>
        <w:t>.</w:t>
      </w:r>
      <w:r w:rsidRPr="00147253">
        <w:rPr>
          <w:rFonts w:ascii="Times New Roman" w:hAnsi="Times New Roman" w:cs="Times New Roman"/>
          <w:lang w:val="pt-BR"/>
        </w:rPr>
        <w:t>.</w:t>
      </w:r>
      <w:r w:rsidR="0041384A" w:rsidRPr="00147253">
        <w:rPr>
          <w:rFonts w:ascii="Times New Roman" w:hAnsi="Times New Roman" w:cs="Times New Roman"/>
          <w:lang w:val="pt-BR"/>
        </w:rPr>
        <w:t>”</w:t>
      </w:r>
      <w:r w:rsidRPr="00147253">
        <w:rPr>
          <w:rFonts w:ascii="Times New Roman" w:hAnsi="Times New Roman" w:cs="Times New Roman"/>
          <w:lang w:val="pt-BR"/>
        </w:rPr>
        <w:t>)</w:t>
      </w:r>
    </w:p>
    <w:p w:rsidR="00147253" w:rsidRPr="00147253" w:rsidRDefault="00147253" w:rsidP="00147253">
      <w:pPr>
        <w:pStyle w:val="PargrafodaLista"/>
        <w:shd w:val="clear" w:color="auto" w:fill="FFFFFF"/>
        <w:ind w:left="720"/>
        <w:jc w:val="both"/>
        <w:rPr>
          <w:rFonts w:ascii="Times New Roman" w:hAnsi="Times New Roman" w:cs="Times New Roman"/>
          <w:color w:val="333333"/>
          <w:lang w:val="pt-BR" w:eastAsia="pt-BR"/>
        </w:rPr>
      </w:pPr>
    </w:p>
    <w:p w:rsidR="002A7538" w:rsidRPr="0010266B" w:rsidRDefault="002A7538" w:rsidP="003C27C8">
      <w:pPr>
        <w:pStyle w:val="Level3"/>
        <w:widowControl/>
        <w:numPr>
          <w:ilvl w:val="0"/>
          <w:numId w:val="138"/>
        </w:numPr>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 w:val="left" w:pos="6480"/>
          <w:tab w:val="left" w:pos="7200"/>
          <w:tab w:val="left" w:pos="7920"/>
          <w:tab w:val="left" w:pos="8640"/>
          <w:tab w:val="left" w:pos="9360"/>
          <w:tab w:val="left" w:pos="9620"/>
        </w:tabs>
        <w:ind w:left="2160"/>
        <w:jc w:val="both"/>
        <w:rPr>
          <w:rFonts w:ascii="Times New Roman" w:hAnsi="Times New Roman" w:cs="Times New Roman"/>
          <w:lang w:val="pt-BR"/>
        </w:rPr>
      </w:pPr>
      <w:r w:rsidRPr="0010266B">
        <w:rPr>
          <w:rFonts w:ascii="Times New Roman" w:hAnsi="Times New Roman" w:cs="Times New Roman"/>
          <w:color w:val="202122"/>
          <w:shd w:val="clear" w:color="auto" w:fill="FFFFFF"/>
          <w:lang w:val="pt-BR"/>
        </w:rPr>
        <w:t>Jesus provavelmente estava nu quando chicoteou. Lembre-se de que eles não tinham roupa íntima naquela época. Normalmente, aqueles a serem açoitados pelos romanos eram despidos e amarrados a um pilar baixo para que ele pudesse se curvar, ou acorrentados a um pilar vertical para serem esticados.</w:t>
      </w:r>
    </w:p>
    <w:p w:rsidR="00EA5478" w:rsidRPr="0010266B" w:rsidRDefault="00EA5478" w:rsidP="0010266B">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jc w:val="both"/>
        <w:rPr>
          <w:rFonts w:ascii="Times New Roman" w:eastAsia="PMingLiU" w:hAnsi="Times New Roman" w:cs="Times New Roman"/>
          <w:color w:val="000000"/>
          <w:lang w:val="pt-BR"/>
        </w:rPr>
      </w:pPr>
    </w:p>
    <w:p w:rsidR="00A42748" w:rsidRDefault="00A42748" w:rsidP="003C27C8">
      <w:pPr>
        <w:pStyle w:val="PargrafodaLista"/>
        <w:numPr>
          <w:ilvl w:val="1"/>
          <w:numId w:val="137"/>
        </w:numPr>
        <w:shd w:val="clear" w:color="auto" w:fill="FFFFFF"/>
        <w:jc w:val="both"/>
        <w:rPr>
          <w:rFonts w:ascii="Times New Roman" w:hAnsi="Times New Roman" w:cs="Times New Roman"/>
          <w:color w:val="333333"/>
          <w:lang w:val="pt-BR" w:eastAsia="pt-BR"/>
        </w:rPr>
      </w:pPr>
      <w:r w:rsidRPr="00147253">
        <w:rPr>
          <w:rFonts w:ascii="Times New Roman" w:hAnsi="Times New Roman" w:cs="Times New Roman"/>
          <w:b/>
          <w:bCs/>
          <w:color w:val="333333"/>
          <w:lang w:val="pt-BR" w:eastAsia="pt-BR"/>
        </w:rPr>
        <w:t>A túnica externa</w:t>
      </w:r>
      <w:r w:rsidRPr="00147253">
        <w:rPr>
          <w:rFonts w:ascii="Times New Roman" w:hAnsi="Times New Roman" w:cs="Times New Roman"/>
          <w:color w:val="333333"/>
          <w:lang w:val="pt-BR" w:eastAsia="pt-BR"/>
        </w:rPr>
        <w:t>, também chamada de manto, era usada sobre a túnica interna. Consistia em uma tira de tecido quadrada ou oblonga com um orifício para a cabeça. Às vezes tinha mangas e às vezes parecia mais um poncho, com a área dos braços cortada para trás. Foi usado como uma cobertura protetora; as pessoas não saíam em público sem algum tipo de túnica externa. Os homens judeus tinham borlas (chamadas </w:t>
      </w:r>
      <w:r w:rsidRPr="00147253">
        <w:rPr>
          <w:rFonts w:ascii="Times New Roman" w:hAnsi="Times New Roman" w:cs="Times New Roman"/>
          <w:i/>
          <w:iCs/>
          <w:color w:val="333333"/>
          <w:lang w:val="pt-BR" w:eastAsia="pt-BR"/>
        </w:rPr>
        <w:t>tzitzit</w:t>
      </w:r>
      <w:r w:rsidRPr="00147253">
        <w:rPr>
          <w:rFonts w:ascii="Times New Roman" w:hAnsi="Times New Roman" w:cs="Times New Roman"/>
          <w:color w:val="333333"/>
          <w:lang w:val="pt-BR" w:eastAsia="pt-BR"/>
        </w:rPr>
        <w:t> ) presas aos cantos das suas roupas, lembrando-os da presença constante dos mandamentos do Senhor. Como a túnica externa era grande e esvoaçante, geralmente era puxada por um cinto. O cinturão externo costumava ser decorado com bordados ou até mesmo pedras preciosas.</w:t>
      </w:r>
    </w:p>
    <w:p w:rsidR="00F92C25" w:rsidRDefault="00F92C25" w:rsidP="00F92C25">
      <w:pPr>
        <w:pStyle w:val="PargrafodaLista"/>
        <w:shd w:val="clear" w:color="auto" w:fill="FFFFFF"/>
        <w:ind w:left="1440"/>
        <w:jc w:val="both"/>
        <w:rPr>
          <w:rFonts w:ascii="Times New Roman" w:hAnsi="Times New Roman" w:cs="Times New Roman"/>
          <w:color w:val="333333"/>
          <w:lang w:val="pt-BR" w:eastAsia="pt-BR"/>
        </w:rPr>
      </w:pPr>
      <w:r>
        <w:rPr>
          <w:rFonts w:ascii="Times New Roman" w:hAnsi="Times New Roman" w:cs="Times New Roman"/>
          <w:b/>
          <w:bCs/>
          <w:color w:val="333333"/>
          <w:lang w:val="pt-BR" w:eastAsia="pt-BR"/>
        </w:rPr>
        <w:t xml:space="preserve"> </w:t>
      </w:r>
      <w:r w:rsidR="00CF3249" w:rsidRPr="00D45DAD">
        <w:rPr>
          <w:rFonts w:ascii="Times New Roman" w:hAnsi="Times New Roman" w:cs="Times New Roman"/>
          <w:b/>
          <w:color w:val="FF0000"/>
          <w:lang w:val="pt-BR"/>
        </w:rPr>
        <w:t>#</w:t>
      </w:r>
      <w:r w:rsidR="00CF3249">
        <w:rPr>
          <w:rFonts w:ascii="Times New Roman" w:hAnsi="Times New Roman" w:cs="Times New Roman"/>
          <w:b/>
          <w:color w:val="FF0000"/>
          <w:lang w:val="pt-BR"/>
        </w:rPr>
        <w:t>84</w:t>
      </w:r>
    </w:p>
    <w:p w:rsidR="00F92C25" w:rsidRPr="00F92C25" w:rsidRDefault="00F92C25" w:rsidP="003C27C8">
      <w:pPr>
        <w:pStyle w:val="PargrafodaLista"/>
        <w:numPr>
          <w:ilvl w:val="1"/>
          <w:numId w:val="137"/>
        </w:numPr>
        <w:shd w:val="clear" w:color="auto" w:fill="FFFFFF"/>
        <w:jc w:val="both"/>
        <w:rPr>
          <w:rFonts w:ascii="Times New Roman" w:hAnsi="Times New Roman" w:cs="Times New Roman"/>
          <w:color w:val="333333"/>
          <w:lang w:val="pt-BR" w:eastAsia="pt-BR"/>
        </w:rPr>
      </w:pPr>
      <w:r w:rsidRPr="00F92C25">
        <w:rPr>
          <w:rFonts w:ascii="Times New Roman" w:hAnsi="Times New Roman" w:cs="Times New Roman"/>
          <w:b/>
          <w:bCs/>
          <w:color w:val="333333"/>
          <w:lang w:val="pt-BR" w:eastAsia="pt-BR"/>
        </w:rPr>
        <w:t xml:space="preserve">A capa, </w:t>
      </w:r>
      <w:r w:rsidRPr="00F92C25">
        <w:rPr>
          <w:rFonts w:ascii="Times New Roman" w:hAnsi="Times New Roman" w:cs="Times New Roman"/>
          <w:bCs/>
          <w:color w:val="333333"/>
          <w:lang w:val="pt-BR" w:eastAsia="pt-BR"/>
        </w:rPr>
        <w:t>t</w:t>
      </w:r>
      <w:r>
        <w:rPr>
          <w:rFonts w:ascii="Times New Roman" w:hAnsi="Times New Roman" w:cs="Times New Roman"/>
          <w:bCs/>
          <w:color w:val="333333"/>
          <w:lang w:val="pt-BR" w:eastAsia="pt-BR"/>
        </w:rPr>
        <w:t>a</w:t>
      </w:r>
      <w:r w:rsidRPr="00F92C25">
        <w:rPr>
          <w:rFonts w:ascii="Times New Roman" w:hAnsi="Times New Roman" w:cs="Times New Roman"/>
          <w:bCs/>
          <w:color w:val="333333"/>
          <w:lang w:val="pt-BR" w:eastAsia="pt-BR"/>
        </w:rPr>
        <w:t>mb</w:t>
      </w:r>
      <w:r>
        <w:rPr>
          <w:rFonts w:ascii="Times New Roman" w:hAnsi="Times New Roman" w:cs="Times New Roman"/>
          <w:bCs/>
          <w:color w:val="333333"/>
          <w:lang w:val="pt-BR" w:eastAsia="pt-BR"/>
        </w:rPr>
        <w:t>ém chamada um</w:t>
      </w:r>
      <w:r w:rsidRPr="00F92C25">
        <w:rPr>
          <w:rFonts w:ascii="Times New Roman" w:hAnsi="Times New Roman" w:cs="Times New Roman"/>
          <w:bCs/>
          <w:color w:val="333333"/>
          <w:lang w:val="pt-BR" w:eastAsia="pt-BR"/>
        </w:rPr>
        <w:t xml:space="preserve"> manto. As vezes dificel distinguir entre o manto e a capa. </w:t>
      </w:r>
      <w:r w:rsidRPr="00F92C25">
        <w:rPr>
          <w:rFonts w:ascii="Times New Roman" w:hAnsi="Times New Roman" w:cs="Times New Roman"/>
          <w:color w:val="333333"/>
          <w:lang w:val="pt-BR" w:eastAsia="pt-BR"/>
        </w:rPr>
        <w:t>Em climas mais frios, uma capa pode ser usada por cima dessas túnicas. As capas podem ser feitas com ou sem mangas</w:t>
      </w:r>
      <w:r>
        <w:rPr>
          <w:rFonts w:ascii="Times New Roman" w:hAnsi="Times New Roman" w:cs="Times New Roman"/>
          <w:color w:val="333333"/>
          <w:lang w:val="pt-BR" w:eastAsia="pt-BR"/>
        </w:rPr>
        <w:t xml:space="preserve"> - 2</w:t>
      </w:r>
      <w:r>
        <w:rPr>
          <w:rFonts w:ascii="Times New Roman" w:hAnsi="Times New Roman" w:cs="Times New Roman"/>
          <w:lang w:val="pt-BR"/>
        </w:rPr>
        <w:t xml:space="preserve"> Reis 2:</w:t>
      </w:r>
      <w:r w:rsidRPr="0010266B">
        <w:rPr>
          <w:rFonts w:ascii="Times New Roman" w:hAnsi="Times New Roman" w:cs="Times New Roman"/>
          <w:lang w:val="pt-BR"/>
        </w:rPr>
        <w:t>6-13</w:t>
      </w:r>
      <w:r>
        <w:rPr>
          <w:rFonts w:ascii="Times New Roman" w:hAnsi="Times New Roman" w:cs="Times New Roman"/>
          <w:lang w:val="pt-BR"/>
        </w:rPr>
        <w:t>.</w:t>
      </w:r>
    </w:p>
    <w:p w:rsidR="00F92C25" w:rsidRPr="00F92C25" w:rsidRDefault="00F92C25" w:rsidP="00F92C25">
      <w:pPr>
        <w:pStyle w:val="PargrafodaLista"/>
        <w:shd w:val="clear" w:color="auto" w:fill="FFFFFF"/>
        <w:ind w:left="1440"/>
        <w:jc w:val="both"/>
        <w:rPr>
          <w:rFonts w:ascii="Times New Roman" w:hAnsi="Times New Roman" w:cs="Times New Roman"/>
          <w:color w:val="333333"/>
          <w:lang w:val="pt-BR" w:eastAsia="pt-BR"/>
        </w:rPr>
      </w:pPr>
    </w:p>
    <w:p w:rsidR="00F92C25" w:rsidRPr="0010266B" w:rsidRDefault="00F92C25" w:rsidP="003C27C8">
      <w:pPr>
        <w:pStyle w:val="Level3"/>
        <w:widowControl/>
        <w:numPr>
          <w:ilvl w:val="0"/>
          <w:numId w:val="139"/>
        </w:numPr>
        <w:tabs>
          <w:tab w:val="left" w:pos="-504"/>
          <w:tab w:val="left" w:pos="0"/>
          <w:tab w:val="left" w:pos="360"/>
          <w:tab w:val="left" w:pos="720"/>
          <w:tab w:val="left" w:pos="1440"/>
          <w:tab w:val="left" w:pos="2268"/>
          <w:tab w:val="left" w:pos="2720"/>
          <w:tab w:val="left" w:pos="3240"/>
          <w:tab w:val="left" w:pos="3600"/>
          <w:tab w:val="left" w:pos="3960"/>
          <w:tab w:val="left" w:pos="4320"/>
          <w:tab w:val="left" w:pos="5040"/>
          <w:tab w:val="left" w:pos="5938"/>
        </w:tabs>
        <w:jc w:val="both"/>
        <w:rPr>
          <w:rFonts w:ascii="Times New Roman" w:hAnsi="Times New Roman" w:cs="Times New Roman"/>
          <w:color w:val="000000"/>
          <w:lang w:val="pt-BR"/>
        </w:rPr>
      </w:pPr>
      <w:r>
        <w:rPr>
          <w:rFonts w:ascii="Times New Roman" w:hAnsi="Times New Roman" w:cs="Times New Roman"/>
          <w:lang w:val="pt-BR"/>
        </w:rPr>
        <w:t>O Propósito do</w:t>
      </w:r>
      <w:r w:rsidRPr="0010266B">
        <w:rPr>
          <w:rFonts w:ascii="Times New Roman" w:hAnsi="Times New Roman" w:cs="Times New Roman"/>
          <w:lang w:val="pt-BR"/>
        </w:rPr>
        <w:t xml:space="preserve"> Manto</w:t>
      </w:r>
      <w:r>
        <w:rPr>
          <w:rFonts w:ascii="Times New Roman" w:hAnsi="Times New Roman" w:cs="Times New Roman"/>
          <w:lang w:val="pt-BR"/>
        </w:rPr>
        <w:t>/Capa</w:t>
      </w:r>
    </w:p>
    <w:p w:rsidR="00EA5478" w:rsidRPr="00F92C25" w:rsidRDefault="00EA5478" w:rsidP="0010266B">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 w:val="left" w:pos="6480"/>
          <w:tab w:val="left" w:pos="7200"/>
          <w:tab w:val="left" w:pos="7920"/>
          <w:tab w:val="left" w:pos="8640"/>
          <w:tab w:val="left" w:pos="9360"/>
          <w:tab w:val="left" w:pos="9620"/>
        </w:tabs>
        <w:rPr>
          <w:rFonts w:ascii="Times New Roman" w:hAnsi="Times New Roman" w:cs="Times New Roman"/>
          <w:lang w:val="pt-BR"/>
        </w:rPr>
      </w:pPr>
    </w:p>
    <w:p w:rsidR="00EA5478" w:rsidRPr="0010266B" w:rsidRDefault="00EA5478" w:rsidP="003C27C8">
      <w:pPr>
        <w:pStyle w:val="Level4"/>
        <w:widowControl/>
        <w:numPr>
          <w:ilvl w:val="3"/>
          <w:numId w:val="140"/>
        </w:numPr>
        <w:tabs>
          <w:tab w:val="left" w:pos="-504"/>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 w:val="left" w:pos="6480"/>
          <w:tab w:val="left" w:pos="7200"/>
          <w:tab w:val="left" w:pos="7920"/>
          <w:tab w:val="left" w:pos="8640"/>
          <w:tab w:val="left" w:pos="9360"/>
          <w:tab w:val="left" w:pos="9620"/>
        </w:tabs>
        <w:ind w:left="2160"/>
        <w:outlineLvl w:val="9"/>
        <w:rPr>
          <w:rFonts w:ascii="Times New Roman" w:hAnsi="Times New Roman" w:cs="Times New Roman"/>
          <w:lang w:val="pt-BR"/>
        </w:rPr>
      </w:pPr>
      <w:r w:rsidRPr="0010266B">
        <w:rPr>
          <w:rFonts w:ascii="Times New Roman" w:hAnsi="Times New Roman" w:cs="Times New Roman"/>
          <w:lang w:val="pt-BR"/>
        </w:rPr>
        <w:t>Usada por cima da túnica.</w:t>
      </w:r>
    </w:p>
    <w:p w:rsidR="00EA5478" w:rsidRPr="0010266B" w:rsidRDefault="00EA5478" w:rsidP="003C27C8">
      <w:pPr>
        <w:pStyle w:val="Level4"/>
        <w:widowControl/>
        <w:numPr>
          <w:ilvl w:val="3"/>
          <w:numId w:val="140"/>
        </w:numPr>
        <w:tabs>
          <w:tab w:val="left" w:pos="-504"/>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 w:val="left" w:pos="6480"/>
          <w:tab w:val="left" w:pos="7200"/>
          <w:tab w:val="left" w:pos="7920"/>
          <w:tab w:val="left" w:pos="8640"/>
          <w:tab w:val="left" w:pos="9360"/>
          <w:tab w:val="left" w:pos="9620"/>
        </w:tabs>
        <w:ind w:left="2160"/>
        <w:outlineLvl w:val="9"/>
        <w:rPr>
          <w:rFonts w:ascii="Times New Roman" w:hAnsi="Times New Roman" w:cs="Times New Roman"/>
          <w:lang w:val="pt-BR"/>
        </w:rPr>
      </w:pPr>
      <w:r w:rsidRPr="0010266B">
        <w:rPr>
          <w:rFonts w:ascii="Times New Roman" w:hAnsi="Times New Roman" w:cs="Times New Roman"/>
          <w:lang w:val="pt-BR"/>
        </w:rPr>
        <w:t>Tinha orla larga e comprida.</w:t>
      </w:r>
    </w:p>
    <w:p w:rsidR="00EA5478" w:rsidRPr="0010266B" w:rsidRDefault="00EA5478" w:rsidP="003C27C8">
      <w:pPr>
        <w:pStyle w:val="Level4"/>
        <w:widowControl/>
        <w:numPr>
          <w:ilvl w:val="3"/>
          <w:numId w:val="140"/>
        </w:numPr>
        <w:tabs>
          <w:tab w:val="left" w:pos="-504"/>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 w:val="left" w:pos="6480"/>
          <w:tab w:val="left" w:pos="7200"/>
          <w:tab w:val="left" w:pos="7920"/>
          <w:tab w:val="left" w:pos="8640"/>
          <w:tab w:val="left" w:pos="9360"/>
          <w:tab w:val="left" w:pos="9620"/>
        </w:tabs>
        <w:ind w:left="2160"/>
        <w:outlineLvl w:val="9"/>
        <w:rPr>
          <w:rFonts w:ascii="Times New Roman" w:hAnsi="Times New Roman" w:cs="Times New Roman"/>
          <w:lang w:val="pt-BR"/>
        </w:rPr>
      </w:pPr>
      <w:r w:rsidRPr="0010266B">
        <w:rPr>
          <w:rFonts w:ascii="Times New Roman" w:hAnsi="Times New Roman" w:cs="Times New Roman"/>
          <w:lang w:val="pt-BR"/>
        </w:rPr>
        <w:t>Geralmente listrada e bastante adornada com franjas e bordas.</w:t>
      </w:r>
    </w:p>
    <w:p w:rsidR="00EA5478" w:rsidRPr="0010266B" w:rsidRDefault="00EA5478" w:rsidP="003C27C8">
      <w:pPr>
        <w:pStyle w:val="Level4"/>
        <w:widowControl/>
        <w:numPr>
          <w:ilvl w:val="3"/>
          <w:numId w:val="140"/>
        </w:numPr>
        <w:tabs>
          <w:tab w:val="left" w:pos="-504"/>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 w:val="left" w:pos="6480"/>
          <w:tab w:val="left" w:pos="7200"/>
          <w:tab w:val="left" w:pos="7920"/>
          <w:tab w:val="left" w:pos="8640"/>
          <w:tab w:val="left" w:pos="9360"/>
          <w:tab w:val="left" w:pos="9620"/>
        </w:tabs>
        <w:ind w:left="2160"/>
        <w:outlineLvl w:val="9"/>
        <w:rPr>
          <w:rFonts w:ascii="Times New Roman" w:hAnsi="Times New Roman" w:cs="Times New Roman"/>
          <w:lang w:val="pt-BR"/>
        </w:rPr>
      </w:pPr>
      <w:r w:rsidRPr="0010266B">
        <w:rPr>
          <w:rFonts w:ascii="Times New Roman" w:hAnsi="Times New Roman" w:cs="Times New Roman"/>
          <w:lang w:val="pt-BR"/>
        </w:rPr>
        <w:t>Serviu para proteção contra chuva, vento e frio.</w:t>
      </w:r>
    </w:p>
    <w:p w:rsidR="00EA5478" w:rsidRPr="0010266B" w:rsidRDefault="00EA5478" w:rsidP="003C27C8">
      <w:pPr>
        <w:pStyle w:val="Level4"/>
        <w:widowControl/>
        <w:numPr>
          <w:ilvl w:val="3"/>
          <w:numId w:val="140"/>
        </w:numPr>
        <w:tabs>
          <w:tab w:val="left" w:pos="-504"/>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 w:val="left" w:pos="6480"/>
          <w:tab w:val="left" w:pos="7200"/>
          <w:tab w:val="left" w:pos="7920"/>
          <w:tab w:val="left" w:pos="8640"/>
          <w:tab w:val="left" w:pos="9360"/>
          <w:tab w:val="left" w:pos="9620"/>
        </w:tabs>
        <w:ind w:left="2160"/>
        <w:outlineLvl w:val="9"/>
        <w:rPr>
          <w:rFonts w:ascii="Times New Roman" w:hAnsi="Times New Roman" w:cs="Times New Roman"/>
          <w:lang w:val="pt-BR"/>
        </w:rPr>
      </w:pPr>
      <w:r w:rsidRPr="0010266B">
        <w:rPr>
          <w:rFonts w:ascii="Times New Roman" w:hAnsi="Times New Roman" w:cs="Times New Roman"/>
          <w:lang w:val="pt-BR"/>
        </w:rPr>
        <w:t>Serviu também como coberta - Êx. 22.26-27, Luc. 6.29 e Mat. 5.40.</w:t>
      </w:r>
    </w:p>
    <w:p w:rsidR="00EA5478" w:rsidRPr="0010266B" w:rsidRDefault="00EA5478" w:rsidP="003C27C8">
      <w:pPr>
        <w:pStyle w:val="Level4"/>
        <w:widowControl/>
        <w:numPr>
          <w:ilvl w:val="3"/>
          <w:numId w:val="140"/>
        </w:numPr>
        <w:tabs>
          <w:tab w:val="left" w:pos="-504"/>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 w:val="left" w:pos="6480"/>
          <w:tab w:val="left" w:pos="7200"/>
          <w:tab w:val="left" w:pos="7920"/>
          <w:tab w:val="left" w:pos="8640"/>
          <w:tab w:val="left" w:pos="9360"/>
          <w:tab w:val="left" w:pos="9620"/>
        </w:tabs>
        <w:ind w:left="2160"/>
        <w:outlineLvl w:val="9"/>
        <w:rPr>
          <w:rFonts w:ascii="Times New Roman" w:hAnsi="Times New Roman" w:cs="Times New Roman"/>
          <w:lang w:val="pt-BR"/>
        </w:rPr>
      </w:pPr>
      <w:r w:rsidRPr="0010266B">
        <w:rPr>
          <w:rFonts w:ascii="Times New Roman" w:hAnsi="Times New Roman" w:cs="Times New Roman"/>
          <w:lang w:val="pt-BR"/>
        </w:rPr>
        <w:t>Serviu para carregar coisas (até 12 litros), - Luc. 6.38, Rute 3.15.</w:t>
      </w:r>
    </w:p>
    <w:p w:rsidR="00EA5478" w:rsidRPr="0010266B" w:rsidRDefault="00EA5478" w:rsidP="003C27C8">
      <w:pPr>
        <w:pStyle w:val="Level4"/>
        <w:widowControl/>
        <w:numPr>
          <w:ilvl w:val="3"/>
          <w:numId w:val="140"/>
        </w:numPr>
        <w:tabs>
          <w:tab w:val="left" w:pos="-504"/>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 w:val="left" w:pos="6480"/>
          <w:tab w:val="left" w:pos="7200"/>
          <w:tab w:val="left" w:pos="7920"/>
          <w:tab w:val="left" w:pos="8640"/>
          <w:tab w:val="left" w:pos="9360"/>
          <w:tab w:val="left" w:pos="9620"/>
        </w:tabs>
        <w:ind w:left="2160"/>
        <w:outlineLvl w:val="9"/>
        <w:rPr>
          <w:rFonts w:ascii="Times New Roman" w:hAnsi="Times New Roman" w:cs="Times New Roman"/>
          <w:lang w:val="pt-BR"/>
        </w:rPr>
      </w:pPr>
      <w:r w:rsidRPr="0010266B">
        <w:rPr>
          <w:rFonts w:ascii="Times New Roman" w:hAnsi="Times New Roman" w:cs="Times New Roman"/>
          <w:lang w:val="pt-BR"/>
        </w:rPr>
        <w:t>Também as vezes de tapete, sela, etc.</w:t>
      </w:r>
    </w:p>
    <w:p w:rsidR="00192B85" w:rsidRPr="0010266B" w:rsidRDefault="00192B85" w:rsidP="0010266B">
      <w:pPr>
        <w:pStyle w:val="Level4"/>
        <w:widowControl/>
        <w:numPr>
          <w:ilvl w:val="0"/>
          <w:numId w:val="0"/>
        </w:numPr>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 w:val="left" w:pos="6480"/>
          <w:tab w:val="left" w:pos="7200"/>
          <w:tab w:val="left" w:pos="7920"/>
          <w:tab w:val="left" w:pos="8640"/>
          <w:tab w:val="left" w:pos="9360"/>
          <w:tab w:val="left" w:pos="9620"/>
        </w:tabs>
        <w:ind w:left="1440" w:hanging="360"/>
        <w:outlineLvl w:val="9"/>
        <w:rPr>
          <w:rFonts w:ascii="Times New Roman" w:hAnsi="Times New Roman" w:cs="Times New Roman"/>
          <w:lang w:val="pt-BR"/>
        </w:rPr>
      </w:pPr>
    </w:p>
    <w:p w:rsidR="00192B85" w:rsidRDefault="00F92C25" w:rsidP="003C27C8">
      <w:pPr>
        <w:pStyle w:val="Level4"/>
        <w:widowControl/>
        <w:numPr>
          <w:ilvl w:val="0"/>
          <w:numId w:val="139"/>
        </w:numPr>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 w:val="left" w:pos="6480"/>
          <w:tab w:val="left" w:pos="7200"/>
          <w:tab w:val="left" w:pos="7920"/>
          <w:tab w:val="left" w:pos="8640"/>
          <w:tab w:val="left" w:pos="9360"/>
          <w:tab w:val="left" w:pos="9620"/>
        </w:tabs>
        <w:outlineLvl w:val="9"/>
        <w:rPr>
          <w:rFonts w:ascii="Times New Roman" w:hAnsi="Times New Roman" w:cs="Times New Roman"/>
        </w:rPr>
      </w:pPr>
      <w:r>
        <w:rPr>
          <w:rFonts w:ascii="Times New Roman" w:hAnsi="Times New Roman" w:cs="Times New Roman"/>
        </w:rPr>
        <w:t>A</w:t>
      </w:r>
      <w:r w:rsidR="002A04B3">
        <w:rPr>
          <w:rFonts w:ascii="Times New Roman" w:hAnsi="Times New Roman" w:cs="Times New Roman"/>
        </w:rPr>
        <w:t>s</w:t>
      </w:r>
      <w:r>
        <w:rPr>
          <w:rFonts w:ascii="Times New Roman" w:hAnsi="Times New Roman" w:cs="Times New Roman"/>
        </w:rPr>
        <w:t xml:space="preserve"> Palavras Principais</w:t>
      </w:r>
    </w:p>
    <w:p w:rsidR="002A04B3" w:rsidRPr="0010266B" w:rsidRDefault="002A04B3" w:rsidP="002A04B3">
      <w:pPr>
        <w:pStyle w:val="Level4"/>
        <w:widowControl/>
        <w:numPr>
          <w:ilvl w:val="0"/>
          <w:numId w:val="0"/>
        </w:numPr>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 w:val="left" w:pos="6480"/>
          <w:tab w:val="left" w:pos="7200"/>
          <w:tab w:val="left" w:pos="7920"/>
          <w:tab w:val="left" w:pos="8640"/>
          <w:tab w:val="left" w:pos="9360"/>
          <w:tab w:val="left" w:pos="9620"/>
        </w:tabs>
        <w:ind w:left="1800"/>
        <w:outlineLvl w:val="9"/>
        <w:rPr>
          <w:rFonts w:ascii="Times New Roman" w:hAnsi="Times New Roman" w:cs="Times New Roman"/>
        </w:rPr>
      </w:pPr>
    </w:p>
    <w:p w:rsidR="00192B85" w:rsidRPr="0010266B" w:rsidRDefault="00192B85" w:rsidP="003C27C8">
      <w:pPr>
        <w:pStyle w:val="Level5"/>
        <w:widowControl/>
        <w:numPr>
          <w:ilvl w:val="4"/>
          <w:numId w:val="141"/>
        </w:numPr>
        <w:tabs>
          <w:tab w:val="left" w:pos="-504"/>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 w:val="left" w:pos="6480"/>
          <w:tab w:val="left" w:pos="7200"/>
          <w:tab w:val="left" w:pos="7920"/>
          <w:tab w:val="left" w:pos="8640"/>
          <w:tab w:val="left" w:pos="9360"/>
          <w:tab w:val="left" w:pos="9620"/>
        </w:tabs>
        <w:ind w:left="2160" w:hanging="360"/>
        <w:outlineLvl w:val="9"/>
        <w:rPr>
          <w:rFonts w:ascii="Times New Roman" w:hAnsi="Times New Roman" w:cs="Times New Roman"/>
          <w:lang w:val="pt-BR"/>
        </w:rPr>
      </w:pPr>
      <w:r w:rsidRPr="0010266B">
        <w:rPr>
          <w:rFonts w:ascii="Times New Roman" w:hAnsi="Times New Roman" w:cs="Times New Roman"/>
          <w:lang w:val="pt-BR"/>
        </w:rPr>
        <w:t>Meheel (H4598) - Êx. 28:4, 31, 34, 29:5, 39:22, 23, 24, 25, 26, Lev. 8:7, I Sam. 2:19, 15:27, 18:4, 24:4, 11, 28:14, II Sam. 13:18, I Crôn. 15:27, Ezra 9:3, 5, Jó 1:20, 2:12, 29:14, Sal. 109:29, Isa. 59:17, 61:10, Eze. 26:16.</w:t>
      </w:r>
    </w:p>
    <w:p w:rsidR="00192B85" w:rsidRPr="0010266B" w:rsidRDefault="00192B85" w:rsidP="003C27C8">
      <w:pPr>
        <w:pStyle w:val="Level5"/>
        <w:widowControl/>
        <w:numPr>
          <w:ilvl w:val="4"/>
          <w:numId w:val="141"/>
        </w:numPr>
        <w:tabs>
          <w:tab w:val="left" w:pos="-504"/>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 w:val="left" w:pos="6480"/>
          <w:tab w:val="left" w:pos="7200"/>
          <w:tab w:val="left" w:pos="7920"/>
          <w:tab w:val="left" w:pos="8640"/>
          <w:tab w:val="left" w:pos="9360"/>
          <w:tab w:val="left" w:pos="9620"/>
        </w:tabs>
        <w:ind w:left="2160" w:hanging="360"/>
        <w:outlineLvl w:val="9"/>
        <w:rPr>
          <w:rFonts w:ascii="Times New Roman" w:hAnsi="Times New Roman" w:cs="Times New Roman"/>
          <w:lang w:val="pt-BR"/>
        </w:rPr>
      </w:pPr>
      <w:r w:rsidRPr="0010266B">
        <w:rPr>
          <w:rFonts w:ascii="Times New Roman" w:hAnsi="Times New Roman" w:cs="Times New Roman"/>
          <w:lang w:val="pt-BR"/>
        </w:rPr>
        <w:t>Eder (H145) - Provavelmente um simbulo de gloria - Mic. 2:8 (Zac. 11:13).</w:t>
      </w:r>
    </w:p>
    <w:p w:rsidR="00192B85" w:rsidRPr="0010266B" w:rsidRDefault="00192B85" w:rsidP="003C27C8">
      <w:pPr>
        <w:pStyle w:val="Level5"/>
        <w:widowControl/>
        <w:numPr>
          <w:ilvl w:val="4"/>
          <w:numId w:val="141"/>
        </w:numPr>
        <w:tabs>
          <w:tab w:val="left" w:pos="-504"/>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 w:val="left" w:pos="6480"/>
          <w:tab w:val="left" w:pos="7200"/>
          <w:tab w:val="left" w:pos="7920"/>
          <w:tab w:val="left" w:pos="8640"/>
          <w:tab w:val="left" w:pos="9360"/>
          <w:tab w:val="left" w:pos="9620"/>
        </w:tabs>
        <w:ind w:left="2160" w:hanging="360"/>
        <w:outlineLvl w:val="9"/>
        <w:rPr>
          <w:rFonts w:ascii="Times New Roman" w:hAnsi="Times New Roman" w:cs="Times New Roman"/>
          <w:lang w:val="pt-BR"/>
        </w:rPr>
      </w:pPr>
      <w:r w:rsidRPr="0010266B">
        <w:rPr>
          <w:rFonts w:ascii="Times New Roman" w:hAnsi="Times New Roman" w:cs="Times New Roman"/>
          <w:lang w:val="pt-BR"/>
        </w:rPr>
        <w:t>Addereth (H155) - algo grande - Gên. 25:25, Jos. 7:21, 24, I Reis 19:13, 19, II Reis 2:8, 13, 14, Eze. 17:8, Jonas 3:6, Zac. 11:3, 13:4 (mesma coisa de 145).</w:t>
      </w:r>
    </w:p>
    <w:p w:rsidR="00192B85" w:rsidRPr="0010266B" w:rsidRDefault="00192B85" w:rsidP="003C27C8">
      <w:pPr>
        <w:pStyle w:val="Level5"/>
        <w:widowControl/>
        <w:numPr>
          <w:ilvl w:val="4"/>
          <w:numId w:val="141"/>
        </w:numPr>
        <w:tabs>
          <w:tab w:val="left" w:pos="-504"/>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 w:val="left" w:pos="6480"/>
          <w:tab w:val="left" w:pos="7200"/>
          <w:tab w:val="left" w:pos="7920"/>
          <w:tab w:val="left" w:pos="8640"/>
          <w:tab w:val="left" w:pos="9360"/>
          <w:tab w:val="left" w:pos="9620"/>
        </w:tabs>
        <w:ind w:left="2160" w:hanging="360"/>
        <w:outlineLvl w:val="9"/>
        <w:rPr>
          <w:rFonts w:ascii="Times New Roman" w:hAnsi="Times New Roman" w:cs="Times New Roman"/>
          <w:lang w:val="pt-BR"/>
        </w:rPr>
      </w:pPr>
      <w:r w:rsidRPr="0010266B">
        <w:rPr>
          <w:rFonts w:ascii="Times New Roman" w:hAnsi="Times New Roman" w:cs="Times New Roman"/>
          <w:lang w:val="pt-BR"/>
        </w:rPr>
        <w:t>Chlamus (G5511) - manto militar - Mat. 27:28, 31.</w:t>
      </w:r>
    </w:p>
    <w:p w:rsidR="00192B85" w:rsidRPr="0010266B" w:rsidRDefault="00192B85" w:rsidP="003C27C8">
      <w:pPr>
        <w:pStyle w:val="Level5"/>
        <w:widowControl/>
        <w:numPr>
          <w:ilvl w:val="4"/>
          <w:numId w:val="141"/>
        </w:numPr>
        <w:tabs>
          <w:tab w:val="left" w:pos="-504"/>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 w:val="left" w:pos="6480"/>
          <w:tab w:val="left" w:pos="7200"/>
          <w:tab w:val="left" w:pos="7920"/>
          <w:tab w:val="left" w:pos="8640"/>
          <w:tab w:val="left" w:pos="9360"/>
          <w:tab w:val="left" w:pos="9620"/>
        </w:tabs>
        <w:ind w:left="2160" w:hanging="360"/>
        <w:outlineLvl w:val="9"/>
        <w:rPr>
          <w:rFonts w:ascii="Times New Roman" w:hAnsi="Times New Roman" w:cs="Times New Roman"/>
          <w:lang w:val="pt-BR"/>
        </w:rPr>
      </w:pPr>
      <w:r w:rsidRPr="0010266B">
        <w:rPr>
          <w:rFonts w:ascii="Times New Roman" w:hAnsi="Times New Roman" w:cs="Times New Roman"/>
          <w:lang w:val="pt-BR"/>
        </w:rPr>
        <w:t>Stole (G4749) - manto cumprido, roupa que mostra dignidade - Mat. 12:38, 16:5, Luc. 15:22, 20:46, Apo. 6:11, 7:9, 13, 14.</w:t>
      </w:r>
    </w:p>
    <w:p w:rsidR="008859CE" w:rsidRPr="0010266B" w:rsidRDefault="008859CE" w:rsidP="009A11E0">
      <w:pPr>
        <w:pStyle w:val="Level4"/>
        <w:widowControl/>
        <w:numPr>
          <w:ilvl w:val="0"/>
          <w:numId w:val="0"/>
        </w:numPr>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 w:val="left" w:pos="6480"/>
          <w:tab w:val="left" w:pos="7200"/>
          <w:tab w:val="left" w:pos="7920"/>
          <w:tab w:val="left" w:pos="8640"/>
          <w:tab w:val="left" w:pos="9360"/>
          <w:tab w:val="left" w:pos="9620"/>
        </w:tabs>
        <w:outlineLvl w:val="9"/>
        <w:rPr>
          <w:rFonts w:ascii="Times New Roman" w:hAnsi="Times New Roman" w:cs="Times New Roman"/>
          <w:lang w:val="pt-BR"/>
        </w:rPr>
      </w:pPr>
    </w:p>
    <w:p w:rsidR="00D45DAD" w:rsidRDefault="008859CE" w:rsidP="003C27C8">
      <w:pPr>
        <w:pStyle w:val="PargrafodaLista"/>
        <w:numPr>
          <w:ilvl w:val="0"/>
          <w:numId w:val="142"/>
        </w:numPr>
        <w:shd w:val="clear" w:color="auto" w:fill="FFFFFF"/>
        <w:jc w:val="both"/>
        <w:rPr>
          <w:rFonts w:ascii="Times New Roman" w:hAnsi="Times New Roman" w:cs="Times New Roman"/>
          <w:color w:val="333333"/>
          <w:lang w:val="pt-BR" w:eastAsia="pt-BR"/>
        </w:rPr>
      </w:pPr>
      <w:r w:rsidRPr="009A11E0">
        <w:rPr>
          <w:rFonts w:ascii="Times New Roman" w:hAnsi="Times New Roman" w:cs="Times New Roman"/>
          <w:b/>
          <w:bCs/>
          <w:color w:val="333333"/>
          <w:lang w:val="pt-BR" w:eastAsia="pt-BR"/>
        </w:rPr>
        <w:t>O cinto (também chamado de cinturão)</w:t>
      </w:r>
      <w:r w:rsidRPr="009A11E0">
        <w:rPr>
          <w:rFonts w:ascii="Times New Roman" w:hAnsi="Times New Roman" w:cs="Times New Roman"/>
          <w:color w:val="333333"/>
          <w:lang w:val="pt-BR" w:eastAsia="pt-BR"/>
        </w:rPr>
        <w:t xml:space="preserve"> era uma faixa de tecido, corda ou couro que podia ser afrouxada ou apertada. Feito de coro para o pobre e fazenda espessa para o rico.  Era bastante comprido para dar várias voltas na cintura. Era usado ao redor da vestimenta interna e / ou externa. Usado para segurar a roupa, saco de dinheiro, espada, etc. </w:t>
      </w:r>
    </w:p>
    <w:p w:rsidR="00D45DAD" w:rsidRDefault="00D45DAD" w:rsidP="00D45DAD">
      <w:pPr>
        <w:pStyle w:val="PargrafodaLista"/>
        <w:shd w:val="clear" w:color="auto" w:fill="FFFFFF"/>
        <w:ind w:left="1440"/>
        <w:jc w:val="both"/>
        <w:rPr>
          <w:rFonts w:ascii="Times New Roman" w:hAnsi="Times New Roman" w:cs="Times New Roman"/>
          <w:b/>
          <w:bCs/>
          <w:color w:val="333333"/>
          <w:lang w:val="pt-BR" w:eastAsia="pt-BR"/>
        </w:rPr>
      </w:pPr>
    </w:p>
    <w:p w:rsidR="008859CE" w:rsidRDefault="008859CE" w:rsidP="00D45DAD">
      <w:pPr>
        <w:pStyle w:val="PargrafodaLista"/>
        <w:shd w:val="clear" w:color="auto" w:fill="FFFFFF"/>
        <w:ind w:left="1440"/>
        <w:jc w:val="both"/>
        <w:rPr>
          <w:rFonts w:ascii="Times New Roman" w:hAnsi="Times New Roman" w:cs="Times New Roman"/>
          <w:color w:val="333333"/>
          <w:lang w:val="pt-BR" w:eastAsia="pt-BR"/>
        </w:rPr>
      </w:pPr>
      <w:r w:rsidRPr="009A11E0">
        <w:rPr>
          <w:rFonts w:ascii="Times New Roman" w:hAnsi="Times New Roman" w:cs="Times New Roman"/>
          <w:color w:val="333333"/>
          <w:lang w:val="pt-BR" w:eastAsia="pt-BR"/>
        </w:rPr>
        <w:t xml:space="preserve">Seu uso evitava que mantos esvoaçantes (geralmente longos) interferissem nos movimentos. A expressão bíblica “cingir os lombos” significava </w:t>
      </w:r>
      <w:r w:rsidR="007148D8" w:rsidRPr="009A11E0">
        <w:rPr>
          <w:rFonts w:ascii="Times New Roman" w:hAnsi="Times New Roman" w:cs="Times New Roman"/>
          <w:color w:val="333333"/>
          <w:lang w:val="pt-BR" w:eastAsia="pt-BR"/>
        </w:rPr>
        <w:t>prender a vestimenta no cinto</w:t>
      </w:r>
      <w:r w:rsidRPr="009A11E0">
        <w:rPr>
          <w:rFonts w:ascii="Times New Roman" w:hAnsi="Times New Roman" w:cs="Times New Roman"/>
          <w:color w:val="333333"/>
          <w:lang w:val="pt-BR" w:eastAsia="pt-BR"/>
        </w:rPr>
        <w:t xml:space="preserve">, liberando a parte inferior das pernas </w:t>
      </w:r>
      <w:r w:rsidR="00D45DAD" w:rsidRPr="00D45DAD">
        <w:rPr>
          <w:rFonts w:ascii="Times New Roman" w:hAnsi="Times New Roman" w:cs="Times New Roman"/>
          <w:color w:val="333333"/>
          <w:lang w:val="pt-BR" w:eastAsia="pt-BR"/>
        </w:rPr>
        <w:t>a fim de que a pessoa pudesse correr (1 Reis 18.46; 2 Reis 9.1), trabalhar (Lucas 17.7) ou lutar.</w:t>
      </w:r>
      <w:r w:rsidR="00D45DAD">
        <w:rPr>
          <w:rFonts w:ascii="Times New Roman" w:hAnsi="Times New Roman" w:cs="Times New Roman"/>
          <w:color w:val="333333"/>
          <w:lang w:val="pt-BR" w:eastAsia="pt-BR"/>
        </w:rPr>
        <w:t xml:space="preserve"> </w:t>
      </w:r>
      <w:r w:rsidRPr="009A11E0">
        <w:rPr>
          <w:rFonts w:ascii="Times New Roman" w:hAnsi="Times New Roman" w:cs="Times New Roman"/>
          <w:color w:val="333333"/>
          <w:lang w:val="pt-BR" w:eastAsia="pt-BR"/>
        </w:rPr>
        <w:t>A expressão significava que a pessoa estava pronta para o serviço; é em grande parte equivalente à expressão moderna, "arregace as mangas".</w:t>
      </w:r>
      <w:r w:rsidR="00CF3249">
        <w:rPr>
          <w:rFonts w:ascii="Times New Roman" w:hAnsi="Times New Roman" w:cs="Times New Roman"/>
          <w:color w:val="333333"/>
          <w:lang w:val="pt-BR" w:eastAsia="pt-BR"/>
        </w:rPr>
        <w:t xml:space="preserve">  </w:t>
      </w:r>
      <w:r w:rsidR="00CF3249" w:rsidRPr="00D45DAD">
        <w:rPr>
          <w:rFonts w:ascii="Times New Roman" w:hAnsi="Times New Roman" w:cs="Times New Roman"/>
          <w:b/>
          <w:color w:val="FF0000"/>
          <w:lang w:val="pt-BR"/>
        </w:rPr>
        <w:t>#</w:t>
      </w:r>
      <w:r w:rsidR="00CF3249">
        <w:rPr>
          <w:rFonts w:ascii="Times New Roman" w:hAnsi="Times New Roman" w:cs="Times New Roman"/>
          <w:b/>
          <w:color w:val="FF0000"/>
          <w:lang w:val="pt-BR"/>
        </w:rPr>
        <w:t>85</w:t>
      </w:r>
    </w:p>
    <w:p w:rsidR="009A11E0" w:rsidRDefault="009A11E0" w:rsidP="009A11E0">
      <w:pPr>
        <w:pStyle w:val="PargrafodaLista"/>
        <w:shd w:val="clear" w:color="auto" w:fill="FFFFFF"/>
        <w:ind w:left="1440"/>
        <w:jc w:val="both"/>
        <w:rPr>
          <w:rFonts w:ascii="Times New Roman" w:hAnsi="Times New Roman" w:cs="Times New Roman"/>
          <w:color w:val="333333"/>
          <w:lang w:val="pt-BR" w:eastAsia="pt-BR"/>
        </w:rPr>
      </w:pPr>
    </w:p>
    <w:p w:rsidR="007148D8" w:rsidRPr="009A11E0" w:rsidRDefault="007148D8" w:rsidP="003C27C8">
      <w:pPr>
        <w:pStyle w:val="PargrafodaLista"/>
        <w:numPr>
          <w:ilvl w:val="0"/>
          <w:numId w:val="142"/>
        </w:numPr>
        <w:shd w:val="clear" w:color="auto" w:fill="FFFFFF"/>
        <w:jc w:val="both"/>
        <w:rPr>
          <w:rFonts w:ascii="Times New Roman" w:hAnsi="Times New Roman" w:cs="Times New Roman"/>
          <w:color w:val="333333"/>
          <w:lang w:val="pt-BR" w:eastAsia="pt-BR"/>
        </w:rPr>
      </w:pPr>
      <w:r w:rsidRPr="009A11E0">
        <w:rPr>
          <w:rFonts w:ascii="Times New Roman" w:hAnsi="Times New Roman" w:cs="Times New Roman"/>
          <w:b/>
          <w:lang w:val="pt-BR"/>
        </w:rPr>
        <w:t>Turbante</w:t>
      </w:r>
      <w:r w:rsidRPr="009A11E0">
        <w:rPr>
          <w:rFonts w:ascii="Times New Roman" w:hAnsi="Times New Roman" w:cs="Times New Roman"/>
          <w:lang w:val="pt-BR"/>
        </w:rPr>
        <w:t xml:space="preserve"> que consistia de uma fita longa enrolando a parte superior da cabeça, ora em forma esférica, ora em cônica, truncada, dependendo do gosto.  Porém a cobertura mais comum era um lenço quadrado preso por uma fita ao redor da cabeça, deixando a parte mais longa para trás a fim de proteger o pescoço.</w:t>
      </w:r>
      <w:r w:rsidR="00CF3249">
        <w:rPr>
          <w:rFonts w:ascii="Times New Roman" w:hAnsi="Times New Roman" w:cs="Times New Roman"/>
          <w:lang w:val="pt-BR"/>
        </w:rPr>
        <w:t xml:space="preserve">  </w:t>
      </w:r>
      <w:r w:rsidR="00CF3249" w:rsidRPr="00D45DAD">
        <w:rPr>
          <w:rFonts w:ascii="Times New Roman" w:hAnsi="Times New Roman" w:cs="Times New Roman"/>
          <w:b/>
          <w:color w:val="FF0000"/>
          <w:lang w:val="pt-BR"/>
        </w:rPr>
        <w:t>#</w:t>
      </w:r>
      <w:r w:rsidR="00CF3249">
        <w:rPr>
          <w:rFonts w:ascii="Times New Roman" w:hAnsi="Times New Roman" w:cs="Times New Roman"/>
          <w:b/>
          <w:color w:val="FF0000"/>
          <w:lang w:val="pt-BR"/>
        </w:rPr>
        <w:t>86</w:t>
      </w:r>
    </w:p>
    <w:p w:rsidR="009A11E0" w:rsidRDefault="009A11E0" w:rsidP="009A11E0">
      <w:pPr>
        <w:pStyle w:val="PargrafodaLista"/>
        <w:shd w:val="clear" w:color="auto" w:fill="FFFFFF"/>
        <w:ind w:left="1440"/>
        <w:jc w:val="both"/>
        <w:rPr>
          <w:rFonts w:ascii="Times New Roman" w:hAnsi="Times New Roman" w:cs="Times New Roman"/>
          <w:color w:val="333333"/>
          <w:lang w:val="pt-BR" w:eastAsia="pt-BR"/>
        </w:rPr>
      </w:pPr>
      <w:r>
        <w:rPr>
          <w:rFonts w:ascii="Times New Roman" w:hAnsi="Times New Roman" w:cs="Times New Roman"/>
          <w:color w:val="333333"/>
          <w:lang w:val="pt-BR" w:eastAsia="pt-BR"/>
        </w:rPr>
        <w:t xml:space="preserve"> </w:t>
      </w:r>
    </w:p>
    <w:p w:rsidR="007148D8" w:rsidRPr="009A11E0" w:rsidRDefault="00EA5478" w:rsidP="003C27C8">
      <w:pPr>
        <w:pStyle w:val="PargrafodaLista"/>
        <w:numPr>
          <w:ilvl w:val="0"/>
          <w:numId w:val="142"/>
        </w:numPr>
        <w:shd w:val="clear" w:color="auto" w:fill="FFFFFF"/>
        <w:jc w:val="both"/>
        <w:rPr>
          <w:rFonts w:ascii="Times New Roman" w:hAnsi="Times New Roman" w:cs="Times New Roman"/>
          <w:color w:val="333333"/>
          <w:lang w:val="pt-BR" w:eastAsia="pt-BR"/>
        </w:rPr>
      </w:pPr>
      <w:r w:rsidRPr="009A11E0">
        <w:rPr>
          <w:rFonts w:ascii="Times New Roman" w:hAnsi="Times New Roman" w:cs="Times New Roman"/>
          <w:b/>
          <w:lang w:val="pt-BR"/>
        </w:rPr>
        <w:t xml:space="preserve">As </w:t>
      </w:r>
      <w:r w:rsidR="007148D8" w:rsidRPr="009A11E0">
        <w:rPr>
          <w:rFonts w:ascii="Times New Roman" w:hAnsi="Times New Roman" w:cs="Times New Roman"/>
          <w:b/>
          <w:bCs/>
          <w:color w:val="333333"/>
          <w:lang w:val="pt-BR" w:eastAsia="pt-BR"/>
        </w:rPr>
        <w:t>Sandálias</w:t>
      </w:r>
      <w:r w:rsidR="007148D8" w:rsidRPr="009A11E0">
        <w:rPr>
          <w:rFonts w:ascii="Times New Roman" w:hAnsi="Times New Roman" w:cs="Times New Roman"/>
          <w:color w:val="333333"/>
          <w:lang w:val="pt-BR" w:eastAsia="pt-BR"/>
        </w:rPr>
        <w:t> foram usadas nos pés. Eles tinham solas de madeira e eram presos com tiras de couro. Os judeus não usavam sandálias dentro de casa; eles os removeram ao entrar na casa e lavaram seus pés.</w:t>
      </w:r>
    </w:p>
    <w:p w:rsidR="00EA5478" w:rsidRPr="0010266B" w:rsidRDefault="00EA5478" w:rsidP="0010266B">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 w:val="left" w:pos="6480"/>
          <w:tab w:val="left" w:pos="7200"/>
          <w:tab w:val="left" w:pos="7920"/>
          <w:tab w:val="left" w:pos="8640"/>
          <w:tab w:val="left" w:pos="9360"/>
          <w:tab w:val="left" w:pos="9620"/>
        </w:tabs>
        <w:rPr>
          <w:rFonts w:ascii="Times New Roman" w:hAnsi="Times New Roman" w:cs="Times New Roman"/>
          <w:lang w:val="pt-BR"/>
        </w:rPr>
      </w:pPr>
    </w:p>
    <w:p w:rsidR="00EA5478" w:rsidRPr="0010266B" w:rsidRDefault="00EA5478" w:rsidP="003C27C8">
      <w:pPr>
        <w:pStyle w:val="Level4"/>
        <w:widowControl/>
        <w:numPr>
          <w:ilvl w:val="3"/>
          <w:numId w:val="143"/>
        </w:numPr>
        <w:tabs>
          <w:tab w:val="left" w:pos="-504"/>
          <w:tab w:val="left" w:pos="0"/>
          <w:tab w:val="left" w:pos="360"/>
          <w:tab w:val="left" w:pos="720"/>
          <w:tab w:val="left" w:pos="1080"/>
          <w:tab w:val="left" w:pos="1927"/>
          <w:tab w:val="left" w:pos="2268"/>
          <w:tab w:val="left" w:pos="2720"/>
          <w:tab w:val="left" w:pos="3240"/>
          <w:tab w:val="left" w:pos="3600"/>
          <w:tab w:val="left" w:pos="3960"/>
          <w:tab w:val="left" w:pos="4320"/>
          <w:tab w:val="left" w:pos="5040"/>
          <w:tab w:val="left" w:pos="5938"/>
          <w:tab w:val="left" w:pos="6480"/>
          <w:tab w:val="left" w:pos="7200"/>
          <w:tab w:val="left" w:pos="7920"/>
          <w:tab w:val="left" w:pos="8640"/>
          <w:tab w:val="left" w:pos="9360"/>
          <w:tab w:val="left" w:pos="9620"/>
        </w:tabs>
        <w:ind w:left="1800"/>
        <w:outlineLvl w:val="9"/>
        <w:rPr>
          <w:rFonts w:ascii="Times New Roman" w:hAnsi="Times New Roman" w:cs="Times New Roman"/>
          <w:lang w:val="pt-BR"/>
        </w:rPr>
      </w:pPr>
      <w:r w:rsidRPr="0010266B">
        <w:rPr>
          <w:rFonts w:ascii="Times New Roman" w:hAnsi="Times New Roman" w:cs="Times New Roman"/>
          <w:lang w:val="pt-BR"/>
        </w:rPr>
        <w:t>Sola feita de coro ou madeira</w:t>
      </w:r>
    </w:p>
    <w:p w:rsidR="00EA5478" w:rsidRPr="0010266B" w:rsidRDefault="00EA5478" w:rsidP="003C27C8">
      <w:pPr>
        <w:pStyle w:val="Level4"/>
        <w:widowControl/>
        <w:numPr>
          <w:ilvl w:val="3"/>
          <w:numId w:val="143"/>
        </w:numPr>
        <w:tabs>
          <w:tab w:val="left" w:pos="-504"/>
          <w:tab w:val="left" w:pos="0"/>
          <w:tab w:val="left" w:pos="360"/>
          <w:tab w:val="left" w:pos="720"/>
          <w:tab w:val="left" w:pos="1080"/>
          <w:tab w:val="left" w:pos="1927"/>
          <w:tab w:val="left" w:pos="2268"/>
          <w:tab w:val="left" w:pos="2720"/>
          <w:tab w:val="left" w:pos="3240"/>
          <w:tab w:val="left" w:pos="3600"/>
          <w:tab w:val="left" w:pos="3960"/>
          <w:tab w:val="left" w:pos="4320"/>
          <w:tab w:val="left" w:pos="5040"/>
          <w:tab w:val="left" w:pos="5938"/>
          <w:tab w:val="left" w:pos="6480"/>
          <w:tab w:val="left" w:pos="7200"/>
          <w:tab w:val="left" w:pos="7920"/>
          <w:tab w:val="left" w:pos="8640"/>
          <w:tab w:val="left" w:pos="9360"/>
          <w:tab w:val="left" w:pos="9620"/>
        </w:tabs>
        <w:ind w:left="1800"/>
        <w:outlineLvl w:val="9"/>
        <w:rPr>
          <w:rFonts w:ascii="Times New Roman" w:hAnsi="Times New Roman" w:cs="Times New Roman"/>
        </w:rPr>
      </w:pPr>
      <w:r w:rsidRPr="0010266B">
        <w:rPr>
          <w:rFonts w:ascii="Times New Roman" w:hAnsi="Times New Roman" w:cs="Times New Roman"/>
        </w:rPr>
        <w:t>Amarrado por cordas.</w:t>
      </w:r>
    </w:p>
    <w:p w:rsidR="00EA5478" w:rsidRPr="0010266B" w:rsidRDefault="00EA5478" w:rsidP="003C27C8">
      <w:pPr>
        <w:pStyle w:val="Level4"/>
        <w:widowControl/>
        <w:numPr>
          <w:ilvl w:val="3"/>
          <w:numId w:val="143"/>
        </w:numPr>
        <w:tabs>
          <w:tab w:val="left" w:pos="-504"/>
          <w:tab w:val="left" w:pos="0"/>
          <w:tab w:val="left" w:pos="360"/>
          <w:tab w:val="left" w:pos="720"/>
          <w:tab w:val="left" w:pos="1080"/>
          <w:tab w:val="left" w:pos="1927"/>
          <w:tab w:val="left" w:pos="2268"/>
          <w:tab w:val="left" w:pos="2720"/>
          <w:tab w:val="left" w:pos="3240"/>
          <w:tab w:val="left" w:pos="3600"/>
          <w:tab w:val="left" w:pos="3960"/>
          <w:tab w:val="left" w:pos="4320"/>
          <w:tab w:val="left" w:pos="5040"/>
          <w:tab w:val="left" w:pos="5938"/>
          <w:tab w:val="left" w:pos="6480"/>
          <w:tab w:val="left" w:pos="7200"/>
          <w:tab w:val="left" w:pos="7920"/>
          <w:tab w:val="left" w:pos="8640"/>
          <w:tab w:val="left" w:pos="9360"/>
          <w:tab w:val="left" w:pos="9620"/>
        </w:tabs>
        <w:ind w:left="1800"/>
        <w:outlineLvl w:val="9"/>
        <w:rPr>
          <w:rFonts w:ascii="Times New Roman" w:hAnsi="Times New Roman" w:cs="Times New Roman"/>
          <w:lang w:val="pt-BR"/>
        </w:rPr>
      </w:pPr>
      <w:r w:rsidRPr="0010266B">
        <w:rPr>
          <w:rFonts w:ascii="Times New Roman" w:hAnsi="Times New Roman" w:cs="Times New Roman"/>
          <w:lang w:val="pt-BR"/>
        </w:rPr>
        <w:t>Foi uma luxúria para ter um coberto.</w:t>
      </w:r>
    </w:p>
    <w:p w:rsidR="00EA5478" w:rsidRDefault="00EA5478" w:rsidP="0010266B">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 w:val="left" w:pos="6480"/>
          <w:tab w:val="left" w:pos="7200"/>
          <w:tab w:val="left" w:pos="7920"/>
          <w:tab w:val="left" w:pos="8640"/>
          <w:tab w:val="left" w:pos="9360"/>
          <w:tab w:val="left" w:pos="9620"/>
        </w:tabs>
        <w:rPr>
          <w:rFonts w:ascii="Times New Roman" w:hAnsi="Times New Roman" w:cs="Times New Roman"/>
          <w:lang w:val="pt-BR"/>
        </w:rPr>
      </w:pPr>
    </w:p>
    <w:p w:rsidR="009A11E0" w:rsidRPr="0010266B" w:rsidRDefault="009A11E0" w:rsidP="003C27C8">
      <w:pPr>
        <w:pStyle w:val="Level3"/>
        <w:widowControl/>
        <w:numPr>
          <w:ilvl w:val="4"/>
          <w:numId w:val="126"/>
        </w:numPr>
        <w:tabs>
          <w:tab w:val="left" w:pos="-504"/>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 w:val="left" w:pos="6480"/>
          <w:tab w:val="left" w:pos="7200"/>
          <w:tab w:val="left" w:pos="7920"/>
          <w:tab w:val="left" w:pos="8640"/>
          <w:tab w:val="left" w:pos="9360"/>
          <w:tab w:val="left" w:pos="9620"/>
        </w:tabs>
        <w:ind w:left="1440" w:hanging="360"/>
        <w:outlineLvl w:val="9"/>
        <w:rPr>
          <w:rFonts w:ascii="Times New Roman" w:hAnsi="Times New Roman" w:cs="Times New Roman"/>
        </w:rPr>
      </w:pPr>
      <w:r w:rsidRPr="0010266B">
        <w:rPr>
          <w:rFonts w:ascii="Times New Roman" w:hAnsi="Times New Roman" w:cs="Times New Roman"/>
        </w:rPr>
        <w:t>Os Enfeites Para homens</w:t>
      </w:r>
    </w:p>
    <w:p w:rsidR="009A11E0" w:rsidRPr="0010266B" w:rsidRDefault="009A11E0" w:rsidP="009A11E0">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 w:val="left" w:pos="6480"/>
          <w:tab w:val="left" w:pos="7200"/>
          <w:tab w:val="left" w:pos="7920"/>
          <w:tab w:val="left" w:pos="8640"/>
          <w:tab w:val="left" w:pos="9360"/>
          <w:tab w:val="left" w:pos="9620"/>
        </w:tabs>
        <w:rPr>
          <w:rFonts w:ascii="Times New Roman" w:hAnsi="Times New Roman" w:cs="Times New Roman"/>
        </w:rPr>
      </w:pPr>
    </w:p>
    <w:p w:rsidR="009A11E0" w:rsidRPr="009A11E0" w:rsidRDefault="009A11E0" w:rsidP="003C27C8">
      <w:pPr>
        <w:pStyle w:val="PargrafodaLista"/>
        <w:numPr>
          <w:ilvl w:val="0"/>
          <w:numId w:val="144"/>
        </w:numPr>
        <w:shd w:val="clear" w:color="auto" w:fill="FFFFFF"/>
        <w:ind w:left="1800"/>
        <w:jc w:val="both"/>
        <w:rPr>
          <w:rFonts w:ascii="Times New Roman" w:hAnsi="Times New Roman" w:cs="Times New Roman"/>
          <w:color w:val="333333"/>
          <w:lang w:val="pt-BR" w:eastAsia="pt-BR"/>
        </w:rPr>
      </w:pPr>
      <w:r w:rsidRPr="009A11E0">
        <w:rPr>
          <w:rFonts w:ascii="Times New Roman" w:hAnsi="Times New Roman" w:cs="Times New Roman"/>
          <w:bCs/>
          <w:color w:val="333333"/>
          <w:lang w:val="pt-BR" w:eastAsia="pt-BR"/>
        </w:rPr>
        <w:t>Uma sacola ou bolsa</w:t>
      </w:r>
      <w:r w:rsidRPr="009A11E0">
        <w:rPr>
          <w:rFonts w:ascii="Times New Roman" w:hAnsi="Times New Roman" w:cs="Times New Roman"/>
          <w:color w:val="333333"/>
          <w:lang w:val="pt-BR" w:eastAsia="pt-BR"/>
        </w:rPr>
        <w:t> costumava ser presa ao cinto, presa por uma fivela.</w:t>
      </w:r>
    </w:p>
    <w:p w:rsidR="009A11E0" w:rsidRDefault="009A11E0" w:rsidP="003C27C8">
      <w:pPr>
        <w:pStyle w:val="Level4"/>
        <w:widowControl/>
        <w:numPr>
          <w:ilvl w:val="0"/>
          <w:numId w:val="144"/>
        </w:numPr>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 w:val="left" w:pos="6480"/>
          <w:tab w:val="left" w:pos="7200"/>
          <w:tab w:val="left" w:pos="7920"/>
          <w:tab w:val="left" w:pos="8640"/>
          <w:tab w:val="left" w:pos="9360"/>
          <w:tab w:val="left" w:pos="9620"/>
        </w:tabs>
        <w:ind w:left="1800"/>
        <w:jc w:val="both"/>
        <w:outlineLvl w:val="9"/>
        <w:rPr>
          <w:rFonts w:ascii="Times New Roman" w:hAnsi="Times New Roman" w:cs="Times New Roman"/>
          <w:lang w:val="pt-BR"/>
        </w:rPr>
      </w:pPr>
      <w:r>
        <w:rPr>
          <w:rFonts w:ascii="Times New Roman" w:hAnsi="Times New Roman" w:cs="Times New Roman"/>
          <w:lang w:val="pt-BR"/>
        </w:rPr>
        <w:t>U</w:t>
      </w:r>
      <w:r w:rsidRPr="009A11E0">
        <w:rPr>
          <w:rFonts w:ascii="Times New Roman" w:hAnsi="Times New Roman" w:cs="Times New Roman"/>
          <w:lang w:val="pt-BR"/>
        </w:rPr>
        <w:t xml:space="preserve">ma vara com obra de madeira, </w:t>
      </w:r>
    </w:p>
    <w:p w:rsidR="009A11E0" w:rsidRDefault="009A11E0" w:rsidP="003C27C8">
      <w:pPr>
        <w:pStyle w:val="Level4"/>
        <w:widowControl/>
        <w:numPr>
          <w:ilvl w:val="0"/>
          <w:numId w:val="144"/>
        </w:numPr>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 w:val="left" w:pos="6480"/>
          <w:tab w:val="left" w:pos="7200"/>
          <w:tab w:val="left" w:pos="7920"/>
          <w:tab w:val="left" w:pos="8640"/>
          <w:tab w:val="left" w:pos="9360"/>
          <w:tab w:val="left" w:pos="9620"/>
        </w:tabs>
        <w:ind w:left="1800"/>
        <w:jc w:val="both"/>
        <w:outlineLvl w:val="9"/>
        <w:rPr>
          <w:rFonts w:ascii="Times New Roman" w:hAnsi="Times New Roman" w:cs="Times New Roman"/>
          <w:lang w:val="pt-BR"/>
        </w:rPr>
      </w:pPr>
      <w:r>
        <w:rPr>
          <w:rFonts w:ascii="Times New Roman" w:hAnsi="Times New Roman" w:cs="Times New Roman"/>
          <w:lang w:val="pt-BR"/>
        </w:rPr>
        <w:t>O</w:t>
      </w:r>
      <w:r w:rsidRPr="009A11E0">
        <w:rPr>
          <w:rFonts w:ascii="Times New Roman" w:hAnsi="Times New Roman" w:cs="Times New Roman"/>
          <w:lang w:val="pt-BR"/>
        </w:rPr>
        <w:t xml:space="preserve"> anel-sinete (que nos tempos mais remotos usava-se pendurado ao pescoço por meio de um cordão, porém posteriormente no dedo).</w:t>
      </w:r>
    </w:p>
    <w:p w:rsidR="00CF3249" w:rsidRDefault="00CF3249" w:rsidP="00CF3249">
      <w:pPr>
        <w:pStyle w:val="Level4"/>
        <w:widowControl/>
        <w:numPr>
          <w:ilvl w:val="0"/>
          <w:numId w:val="0"/>
        </w:numPr>
        <w:tabs>
          <w:tab w:val="left" w:pos="-504"/>
          <w:tab w:val="left" w:pos="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 w:val="left" w:pos="6480"/>
          <w:tab w:val="left" w:pos="7200"/>
          <w:tab w:val="left" w:pos="7920"/>
          <w:tab w:val="left" w:pos="8640"/>
          <w:tab w:val="left" w:pos="9360"/>
          <w:tab w:val="left" w:pos="9620"/>
        </w:tabs>
        <w:ind w:left="1800"/>
        <w:jc w:val="both"/>
        <w:outlineLvl w:val="9"/>
        <w:rPr>
          <w:rFonts w:ascii="Times New Roman" w:hAnsi="Times New Roman" w:cs="Times New Roman"/>
          <w:lang w:val="pt-BR"/>
        </w:rPr>
      </w:pPr>
    </w:p>
    <w:p w:rsidR="009A11E0" w:rsidRPr="009A11E0" w:rsidRDefault="009A11E0" w:rsidP="003C27C8">
      <w:pPr>
        <w:pStyle w:val="Level4"/>
        <w:widowControl/>
        <w:numPr>
          <w:ilvl w:val="0"/>
          <w:numId w:val="144"/>
        </w:numPr>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 w:val="left" w:pos="6480"/>
          <w:tab w:val="left" w:pos="7200"/>
          <w:tab w:val="left" w:pos="7920"/>
          <w:tab w:val="left" w:pos="8640"/>
          <w:tab w:val="left" w:pos="9360"/>
          <w:tab w:val="left" w:pos="9620"/>
        </w:tabs>
        <w:ind w:left="1800"/>
        <w:jc w:val="both"/>
        <w:outlineLvl w:val="9"/>
        <w:rPr>
          <w:rFonts w:ascii="Times New Roman" w:hAnsi="Times New Roman" w:cs="Times New Roman"/>
          <w:lang w:val="pt-BR"/>
        </w:rPr>
      </w:pPr>
      <w:r w:rsidRPr="009A11E0">
        <w:rPr>
          <w:rFonts w:ascii="Times New Roman" w:hAnsi="Times New Roman" w:cs="Times New Roman"/>
        </w:rPr>
        <w:t>Religiosas</w:t>
      </w:r>
      <w:r w:rsidR="00CF3249">
        <w:rPr>
          <w:rFonts w:ascii="Times New Roman" w:hAnsi="Times New Roman" w:cs="Times New Roman"/>
        </w:rPr>
        <w:t xml:space="preserve">  </w:t>
      </w:r>
      <w:r w:rsidR="00CF3249" w:rsidRPr="00D45DAD">
        <w:rPr>
          <w:rFonts w:ascii="Times New Roman" w:hAnsi="Times New Roman" w:cs="Times New Roman"/>
          <w:b/>
          <w:color w:val="FF0000"/>
          <w:lang w:val="pt-BR"/>
        </w:rPr>
        <w:t>#</w:t>
      </w:r>
      <w:r w:rsidR="00CF3249">
        <w:rPr>
          <w:rFonts w:ascii="Times New Roman" w:hAnsi="Times New Roman" w:cs="Times New Roman"/>
          <w:b/>
          <w:color w:val="FF0000"/>
          <w:lang w:val="pt-BR"/>
        </w:rPr>
        <w:t>87</w:t>
      </w:r>
    </w:p>
    <w:p w:rsidR="009A11E0" w:rsidRPr="0010266B" w:rsidRDefault="009A11E0" w:rsidP="00B67E61">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 w:val="left" w:pos="6480"/>
          <w:tab w:val="left" w:pos="7200"/>
          <w:tab w:val="left" w:pos="7920"/>
          <w:tab w:val="left" w:pos="8640"/>
          <w:tab w:val="left" w:pos="9360"/>
          <w:tab w:val="left" w:pos="9620"/>
        </w:tabs>
        <w:jc w:val="both"/>
        <w:rPr>
          <w:rFonts w:ascii="Times New Roman" w:hAnsi="Times New Roman" w:cs="Times New Roman"/>
        </w:rPr>
      </w:pPr>
    </w:p>
    <w:p w:rsidR="009A11E0" w:rsidRPr="0010266B" w:rsidRDefault="009A11E0" w:rsidP="003C27C8">
      <w:pPr>
        <w:pStyle w:val="Level5"/>
        <w:widowControl/>
        <w:numPr>
          <w:ilvl w:val="4"/>
          <w:numId w:val="145"/>
        </w:numPr>
        <w:tabs>
          <w:tab w:val="left" w:pos="-504"/>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 w:val="left" w:pos="6480"/>
          <w:tab w:val="left" w:pos="7200"/>
          <w:tab w:val="left" w:pos="7920"/>
          <w:tab w:val="left" w:pos="8640"/>
          <w:tab w:val="left" w:pos="9360"/>
          <w:tab w:val="left" w:pos="9620"/>
        </w:tabs>
        <w:ind w:left="2160" w:hanging="360"/>
        <w:jc w:val="both"/>
        <w:outlineLvl w:val="9"/>
        <w:rPr>
          <w:rFonts w:ascii="Times New Roman" w:hAnsi="Times New Roman" w:cs="Times New Roman"/>
        </w:rPr>
      </w:pPr>
      <w:r w:rsidRPr="0010266B">
        <w:rPr>
          <w:rFonts w:ascii="Times New Roman" w:hAnsi="Times New Roman" w:cs="Times New Roman"/>
        </w:rPr>
        <w:t>Filactérios - Êx. 13.9, 16.</w:t>
      </w:r>
    </w:p>
    <w:p w:rsidR="009A11E0" w:rsidRPr="0010266B" w:rsidRDefault="009A11E0" w:rsidP="003C27C8">
      <w:pPr>
        <w:pStyle w:val="Level5"/>
        <w:widowControl/>
        <w:numPr>
          <w:ilvl w:val="4"/>
          <w:numId w:val="145"/>
        </w:numPr>
        <w:tabs>
          <w:tab w:val="left" w:pos="-504"/>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 w:val="left" w:pos="6480"/>
          <w:tab w:val="left" w:pos="7200"/>
          <w:tab w:val="left" w:pos="7920"/>
          <w:tab w:val="left" w:pos="8640"/>
          <w:tab w:val="left" w:pos="9360"/>
          <w:tab w:val="left" w:pos="9620"/>
        </w:tabs>
        <w:ind w:left="2160" w:hanging="360"/>
        <w:jc w:val="both"/>
        <w:outlineLvl w:val="9"/>
        <w:rPr>
          <w:rFonts w:ascii="Times New Roman" w:hAnsi="Times New Roman" w:cs="Times New Roman"/>
          <w:lang w:val="pt-BR"/>
        </w:rPr>
      </w:pPr>
      <w:r w:rsidRPr="0010266B">
        <w:rPr>
          <w:rFonts w:ascii="Times New Roman" w:hAnsi="Times New Roman" w:cs="Times New Roman"/>
          <w:lang w:val="pt-BR"/>
        </w:rPr>
        <w:t>Franjas - Núm. 15.37-38, Deu. 22.12, Mat. 23.5.  As franjas muitas vezes fizerem parte do manto, túnico e nos xales que vestiam para orar.</w:t>
      </w:r>
    </w:p>
    <w:p w:rsidR="00B67E61" w:rsidRDefault="00B67E61" w:rsidP="00B67E61">
      <w:pPr>
        <w:pStyle w:val="Level4"/>
        <w:widowControl/>
        <w:numPr>
          <w:ilvl w:val="0"/>
          <w:numId w:val="0"/>
        </w:numPr>
        <w:tabs>
          <w:tab w:val="left" w:pos="-504"/>
          <w:tab w:val="left" w:pos="0"/>
          <w:tab w:val="left" w:pos="360"/>
          <w:tab w:val="left" w:pos="720"/>
          <w:tab w:val="left" w:pos="1080"/>
          <w:tab w:val="left" w:pos="1927"/>
          <w:tab w:val="left" w:pos="2268"/>
          <w:tab w:val="left" w:pos="2720"/>
          <w:tab w:val="left" w:pos="3240"/>
          <w:tab w:val="left" w:pos="3600"/>
          <w:tab w:val="left" w:pos="3960"/>
          <w:tab w:val="left" w:pos="4320"/>
          <w:tab w:val="left" w:pos="5040"/>
          <w:tab w:val="left" w:pos="5938"/>
        </w:tabs>
        <w:ind w:left="1440"/>
        <w:jc w:val="both"/>
        <w:rPr>
          <w:rFonts w:ascii="Times New Roman" w:hAnsi="Times New Roman" w:cs="Times New Roman"/>
          <w:color w:val="000000"/>
          <w:lang w:val="pt-BR"/>
        </w:rPr>
      </w:pPr>
    </w:p>
    <w:p w:rsidR="009A11E0" w:rsidRPr="0010266B" w:rsidRDefault="00B67E61" w:rsidP="003C27C8">
      <w:pPr>
        <w:pStyle w:val="Level4"/>
        <w:widowControl/>
        <w:numPr>
          <w:ilvl w:val="0"/>
          <w:numId w:val="146"/>
        </w:numPr>
        <w:tabs>
          <w:tab w:val="left" w:pos="-504"/>
          <w:tab w:val="left" w:pos="0"/>
          <w:tab w:val="left" w:pos="360"/>
          <w:tab w:val="left" w:pos="720"/>
          <w:tab w:val="left" w:pos="1080"/>
          <w:tab w:val="left" w:pos="1927"/>
          <w:tab w:val="left" w:pos="2268"/>
          <w:tab w:val="left" w:pos="2720"/>
          <w:tab w:val="left" w:pos="3240"/>
          <w:tab w:val="left" w:pos="3600"/>
          <w:tab w:val="left" w:pos="3960"/>
          <w:tab w:val="left" w:pos="4320"/>
          <w:tab w:val="left" w:pos="5040"/>
          <w:tab w:val="left" w:pos="5938"/>
        </w:tabs>
        <w:jc w:val="both"/>
        <w:rPr>
          <w:rFonts w:ascii="Times New Roman" w:hAnsi="Times New Roman" w:cs="Times New Roman"/>
          <w:color w:val="000000"/>
          <w:lang w:val="pt-BR"/>
        </w:rPr>
      </w:pPr>
      <w:r>
        <w:rPr>
          <w:rFonts w:ascii="Times New Roman" w:hAnsi="Times New Roman" w:cs="Times New Roman"/>
          <w:color w:val="000000"/>
          <w:lang w:val="pt-BR"/>
        </w:rPr>
        <w:t>Vestimenta para Mulheres</w:t>
      </w:r>
    </w:p>
    <w:p w:rsidR="009A11E0" w:rsidRDefault="009A11E0" w:rsidP="00B67E61">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 w:val="left" w:pos="6480"/>
          <w:tab w:val="left" w:pos="7200"/>
          <w:tab w:val="left" w:pos="7920"/>
          <w:tab w:val="left" w:pos="8640"/>
          <w:tab w:val="left" w:pos="9360"/>
          <w:tab w:val="left" w:pos="9620"/>
        </w:tabs>
        <w:jc w:val="both"/>
        <w:rPr>
          <w:rFonts w:ascii="Times New Roman" w:hAnsi="Times New Roman" w:cs="Times New Roman"/>
          <w:lang w:val="pt-BR"/>
        </w:rPr>
      </w:pPr>
    </w:p>
    <w:p w:rsidR="00B67E61" w:rsidRDefault="00B67E61" w:rsidP="00B67E61">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 w:val="left" w:pos="6480"/>
          <w:tab w:val="left" w:pos="7200"/>
          <w:tab w:val="left" w:pos="7920"/>
          <w:tab w:val="left" w:pos="8640"/>
          <w:tab w:val="left" w:pos="9360"/>
          <w:tab w:val="left" w:pos="9620"/>
        </w:tabs>
        <w:ind w:left="1080"/>
        <w:jc w:val="both"/>
        <w:rPr>
          <w:rFonts w:ascii="Times New Roman" w:hAnsi="Times New Roman" w:cs="Times New Roman"/>
          <w:lang w:val="pt-BR"/>
        </w:rPr>
      </w:pPr>
      <w:r>
        <w:rPr>
          <w:rFonts w:ascii="Times New Roman" w:hAnsi="Times New Roman" w:cs="Times New Roman"/>
          <w:lang w:val="pt-BR"/>
        </w:rPr>
        <w:t>a.</w:t>
      </w:r>
      <w:r>
        <w:rPr>
          <w:rFonts w:ascii="Times New Roman" w:hAnsi="Times New Roman" w:cs="Times New Roman"/>
          <w:lang w:val="pt-BR"/>
        </w:rPr>
        <w:tab/>
        <w:t>Introdução</w:t>
      </w:r>
      <w:r w:rsidR="00CF3249">
        <w:rPr>
          <w:rFonts w:ascii="Times New Roman" w:hAnsi="Times New Roman" w:cs="Times New Roman"/>
          <w:lang w:val="pt-BR"/>
        </w:rPr>
        <w:t xml:space="preserve">  </w:t>
      </w:r>
      <w:r w:rsidR="00CF3249" w:rsidRPr="00D45DAD">
        <w:rPr>
          <w:rFonts w:ascii="Times New Roman" w:hAnsi="Times New Roman" w:cs="Times New Roman"/>
          <w:b/>
          <w:color w:val="FF0000"/>
          <w:lang w:val="pt-BR"/>
        </w:rPr>
        <w:t>#</w:t>
      </w:r>
      <w:r w:rsidR="00CF3249">
        <w:rPr>
          <w:rFonts w:ascii="Times New Roman" w:hAnsi="Times New Roman" w:cs="Times New Roman"/>
          <w:b/>
          <w:color w:val="FF0000"/>
          <w:lang w:val="pt-BR"/>
        </w:rPr>
        <w:t>88-89</w:t>
      </w:r>
    </w:p>
    <w:p w:rsidR="00B67E61" w:rsidRPr="0010266B" w:rsidRDefault="00B67E61" w:rsidP="00B67E61">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 w:val="left" w:pos="6480"/>
          <w:tab w:val="left" w:pos="7200"/>
          <w:tab w:val="left" w:pos="7920"/>
          <w:tab w:val="left" w:pos="8640"/>
          <w:tab w:val="left" w:pos="9360"/>
          <w:tab w:val="left" w:pos="9620"/>
        </w:tabs>
        <w:ind w:left="1080"/>
        <w:jc w:val="both"/>
        <w:rPr>
          <w:rFonts w:ascii="Times New Roman" w:hAnsi="Times New Roman" w:cs="Times New Roman"/>
          <w:lang w:val="pt-BR"/>
        </w:rPr>
      </w:pPr>
    </w:p>
    <w:p w:rsidR="003233F4" w:rsidRPr="00B67E61" w:rsidRDefault="003233F4" w:rsidP="003C27C8">
      <w:pPr>
        <w:pStyle w:val="PargrafodaLista"/>
        <w:numPr>
          <w:ilvl w:val="0"/>
          <w:numId w:val="147"/>
        </w:numPr>
        <w:shd w:val="clear" w:color="auto" w:fill="FFFFFF"/>
        <w:ind w:left="1800"/>
        <w:jc w:val="both"/>
        <w:rPr>
          <w:rFonts w:ascii="Times New Roman" w:hAnsi="Times New Roman" w:cs="Times New Roman"/>
          <w:color w:val="333333"/>
          <w:lang w:val="pt-BR" w:eastAsia="pt-BR"/>
        </w:rPr>
      </w:pPr>
      <w:r w:rsidRPr="00B67E61">
        <w:rPr>
          <w:rFonts w:ascii="Times New Roman" w:hAnsi="Times New Roman" w:cs="Times New Roman"/>
          <w:color w:val="333333"/>
          <w:lang w:val="pt-BR" w:eastAsia="pt-BR"/>
        </w:rPr>
        <w:t>Enquanto a maioria dos homens e mulheres judeus usavam túnicas longas (na altura do tornozelo), as túnicas curtas (na altura dos joelhos) eram usadas por escravos, soldados e aqueles que se empenhavam em trabalhos que exigiam mobilidade.</w:t>
      </w:r>
    </w:p>
    <w:p w:rsidR="00B67E61" w:rsidRPr="00B67E61" w:rsidRDefault="00B67E61" w:rsidP="00B67E61">
      <w:pPr>
        <w:shd w:val="clear" w:color="auto" w:fill="FFFFFF"/>
        <w:ind w:left="1080"/>
        <w:rPr>
          <w:rFonts w:ascii="Times New Roman" w:hAnsi="Times New Roman" w:cs="Times New Roman"/>
          <w:bCs/>
          <w:color w:val="333333"/>
          <w:lang w:val="pt-BR" w:eastAsia="pt-BR"/>
        </w:rPr>
      </w:pPr>
    </w:p>
    <w:p w:rsidR="003233F4" w:rsidRPr="00B67E61" w:rsidRDefault="003233F4" w:rsidP="003C27C8">
      <w:pPr>
        <w:pStyle w:val="PargrafodaLista"/>
        <w:numPr>
          <w:ilvl w:val="0"/>
          <w:numId w:val="147"/>
        </w:numPr>
        <w:shd w:val="clear" w:color="auto" w:fill="FFFFFF"/>
        <w:ind w:left="1800"/>
        <w:jc w:val="both"/>
        <w:rPr>
          <w:rFonts w:ascii="Times New Roman" w:hAnsi="Times New Roman" w:cs="Times New Roman"/>
          <w:color w:val="333333"/>
          <w:lang w:val="pt-BR" w:eastAsia="pt-BR"/>
        </w:rPr>
      </w:pPr>
      <w:r w:rsidRPr="00B67E61">
        <w:rPr>
          <w:rFonts w:ascii="Times New Roman" w:hAnsi="Times New Roman" w:cs="Times New Roman"/>
          <w:bCs/>
          <w:color w:val="333333"/>
          <w:lang w:val="pt-BR" w:eastAsia="pt-BR"/>
        </w:rPr>
        <w:t>Em termos de itens básicos, homens e mulheres se vestiam de maneira muito parecida. No entanto,</w:t>
      </w:r>
      <w:r w:rsidRPr="00B67E61">
        <w:rPr>
          <w:rFonts w:ascii="Times New Roman" w:hAnsi="Times New Roman" w:cs="Times New Roman"/>
          <w:color w:val="333333"/>
          <w:lang w:val="pt-BR" w:eastAsia="pt-BR"/>
        </w:rPr>
        <w:t> havia diferenças claras porque as Escrituras avisam: </w:t>
      </w:r>
      <w:r w:rsidRPr="00B67E61">
        <w:rPr>
          <w:rFonts w:ascii="Times New Roman" w:hAnsi="Times New Roman" w:cs="Times New Roman"/>
          <w:i/>
          <w:iCs/>
          <w:color w:val="333333"/>
          <w:lang w:val="pt-BR" w:eastAsia="pt-BR"/>
        </w:rPr>
        <w:t>Uma mulher não deve usar roupas de homem, nem um homem deve vestir roupas de mulher; pois quem faz essas coisas é uma abominação para o Senhor vosso Deus</w:t>
      </w:r>
      <w:r w:rsidRPr="00B67E61">
        <w:rPr>
          <w:rFonts w:ascii="Times New Roman" w:hAnsi="Times New Roman" w:cs="Times New Roman"/>
          <w:color w:val="333333"/>
          <w:lang w:val="pt-BR" w:eastAsia="pt-BR"/>
        </w:rPr>
        <w:t> (Dt 22: 5).</w:t>
      </w:r>
      <w:r w:rsidR="00B67E61" w:rsidRPr="00B67E61">
        <w:rPr>
          <w:rFonts w:ascii="Times New Roman" w:hAnsi="Times New Roman" w:cs="Times New Roman"/>
          <w:lang w:val="pt-BR"/>
        </w:rPr>
        <w:t xml:space="preserve"> A distinção entre as roupas: mais cor, mangas largas.</w:t>
      </w:r>
    </w:p>
    <w:p w:rsidR="00B67E61" w:rsidRPr="00B67E61" w:rsidRDefault="00B67E61" w:rsidP="00B67E61">
      <w:pPr>
        <w:shd w:val="clear" w:color="auto" w:fill="FFFFFF"/>
        <w:ind w:left="1080"/>
        <w:jc w:val="both"/>
        <w:rPr>
          <w:rFonts w:ascii="Times New Roman" w:hAnsi="Times New Roman" w:cs="Times New Roman"/>
          <w:bCs/>
          <w:color w:val="333333"/>
          <w:lang w:val="pt-BR" w:eastAsia="pt-BR"/>
        </w:rPr>
      </w:pPr>
    </w:p>
    <w:p w:rsidR="003233F4" w:rsidRPr="00B67E61" w:rsidRDefault="003233F4" w:rsidP="003C27C8">
      <w:pPr>
        <w:pStyle w:val="PargrafodaLista"/>
        <w:numPr>
          <w:ilvl w:val="0"/>
          <w:numId w:val="147"/>
        </w:numPr>
        <w:shd w:val="clear" w:color="auto" w:fill="FFFFFF"/>
        <w:ind w:left="1800"/>
        <w:jc w:val="both"/>
        <w:rPr>
          <w:rFonts w:ascii="Times New Roman" w:hAnsi="Times New Roman" w:cs="Times New Roman"/>
          <w:color w:val="333333"/>
          <w:lang w:val="pt-BR" w:eastAsia="pt-BR"/>
        </w:rPr>
      </w:pPr>
      <w:r w:rsidRPr="00B67E61">
        <w:rPr>
          <w:rFonts w:ascii="Times New Roman" w:hAnsi="Times New Roman" w:cs="Times New Roman"/>
          <w:bCs/>
          <w:color w:val="333333"/>
          <w:lang w:val="pt-BR" w:eastAsia="pt-BR"/>
        </w:rPr>
        <w:t xml:space="preserve">Para as </w:t>
      </w:r>
      <w:r w:rsidR="00B67E61" w:rsidRPr="00B67E61">
        <w:rPr>
          <w:rFonts w:ascii="Times New Roman" w:hAnsi="Times New Roman" w:cs="Times New Roman"/>
          <w:bCs/>
          <w:color w:val="333333"/>
          <w:lang w:val="pt-BR" w:eastAsia="pt-BR"/>
        </w:rPr>
        <w:t>mulheres</w:t>
      </w:r>
      <w:r w:rsidR="00B67E61" w:rsidRPr="00B67E61">
        <w:rPr>
          <w:rFonts w:ascii="Times New Roman" w:hAnsi="Times New Roman" w:cs="Times New Roman"/>
          <w:color w:val="333333"/>
          <w:lang w:val="pt-BR" w:eastAsia="pt-BR"/>
        </w:rPr>
        <w:t>,</w:t>
      </w:r>
      <w:r w:rsidRPr="00B67E61">
        <w:rPr>
          <w:rFonts w:ascii="Times New Roman" w:hAnsi="Times New Roman" w:cs="Times New Roman"/>
          <w:color w:val="333333"/>
          <w:lang w:val="pt-BR" w:eastAsia="pt-BR"/>
        </w:rPr>
        <w:t xml:space="preserve"> a vestimenta interna era praticamente idêntica à dos homens. No entanto, a vestimenta externa era mais longa, com franjas nas bordas o suficiente para cobrir amplamente os pés (Isaías 47: 2; Jeremias 13: 2). A vestimenta externa era presa com um cinto semelhante ao usado pelos homens, mas era ornamentada de forma diferente (e geralmente mais elaborada). Em algumas regiões, as vestimentas externas femininas eram feitas de materiais diferentes e / ou exibiam padrões diferentes dos usados ​​pelos homens. Além disso, a mulher pode colocar um avental por cima da vestimenta externa, a fim de protegê-la e permitir que ela carregue coisas. O avental geralmente era preso ao cinto e cobria a metade inferior do corpo.</w:t>
      </w:r>
    </w:p>
    <w:p w:rsidR="003233F4" w:rsidRPr="00B67E61" w:rsidRDefault="003233F4" w:rsidP="00B67E61">
      <w:pPr>
        <w:pStyle w:val="Level4"/>
        <w:widowControl/>
        <w:numPr>
          <w:ilvl w:val="0"/>
          <w:numId w:val="0"/>
        </w:numPr>
        <w:tabs>
          <w:tab w:val="left" w:pos="-504"/>
          <w:tab w:val="left" w:pos="0"/>
          <w:tab w:val="left" w:pos="360"/>
          <w:tab w:val="left" w:pos="720"/>
          <w:tab w:val="left" w:pos="1080"/>
          <w:tab w:val="left" w:pos="1927"/>
          <w:tab w:val="left" w:pos="2268"/>
          <w:tab w:val="left" w:pos="2720"/>
          <w:tab w:val="left" w:pos="3240"/>
          <w:tab w:val="left" w:pos="3600"/>
          <w:tab w:val="left" w:pos="3960"/>
          <w:tab w:val="left" w:pos="4320"/>
          <w:tab w:val="left" w:pos="5040"/>
          <w:tab w:val="left" w:pos="5938"/>
        </w:tabs>
        <w:jc w:val="both"/>
        <w:rPr>
          <w:rFonts w:ascii="Times New Roman" w:hAnsi="Times New Roman" w:cs="Times New Roman"/>
          <w:color w:val="000000"/>
          <w:lang w:val="pt-BR"/>
        </w:rPr>
      </w:pPr>
    </w:p>
    <w:p w:rsidR="009A11E0" w:rsidRDefault="009A11E0" w:rsidP="003C27C8">
      <w:pPr>
        <w:pStyle w:val="PargrafodaLista"/>
        <w:numPr>
          <w:ilvl w:val="0"/>
          <w:numId w:val="148"/>
        </w:numPr>
        <w:shd w:val="clear" w:color="auto" w:fill="FFFFFF"/>
        <w:jc w:val="both"/>
        <w:rPr>
          <w:rFonts w:ascii="Times New Roman" w:hAnsi="Times New Roman" w:cs="Times New Roman"/>
          <w:color w:val="333333"/>
          <w:lang w:val="pt-BR" w:eastAsia="pt-BR"/>
        </w:rPr>
      </w:pPr>
      <w:r w:rsidRPr="0010266B">
        <w:rPr>
          <w:rFonts w:ascii="Times New Roman" w:hAnsi="Times New Roman" w:cs="Times New Roman"/>
          <w:b/>
          <w:bCs/>
          <w:color w:val="333333"/>
          <w:lang w:val="pt-BR" w:eastAsia="pt-BR"/>
        </w:rPr>
        <w:t>O véu</w:t>
      </w:r>
      <w:r w:rsidRPr="0010266B">
        <w:rPr>
          <w:rFonts w:ascii="Times New Roman" w:hAnsi="Times New Roman" w:cs="Times New Roman"/>
          <w:color w:val="333333"/>
          <w:lang w:val="pt-BR" w:eastAsia="pt-BR"/>
        </w:rPr>
        <w:t> - Há um debate sobre o quão difundido o uso do véu era para as mulheres judias nos dias de Jesus. É certo que os usavam na sinagoga e no templo ( </w:t>
      </w:r>
      <w:r w:rsidRPr="0010266B">
        <w:rPr>
          <w:rFonts w:ascii="Times New Roman" w:hAnsi="Times New Roman" w:cs="Times New Roman"/>
          <w:i/>
          <w:iCs/>
          <w:color w:val="333333"/>
          <w:lang w:val="pt-BR" w:eastAsia="pt-BR"/>
        </w:rPr>
        <w:t>cf</w:t>
      </w:r>
      <w:r w:rsidRPr="0010266B">
        <w:rPr>
          <w:rFonts w:ascii="Times New Roman" w:hAnsi="Times New Roman" w:cs="Times New Roman"/>
          <w:color w:val="333333"/>
          <w:lang w:val="pt-BR" w:eastAsia="pt-BR"/>
        </w:rPr>
        <w:t> 1 Cor 11,15). Também é certo que as mulheres solteiras os usavam. No entanto, é menos evidente que as mulheres judias os usavam o tempo todo, especialmente em casa; alguns deles nem mesmo os usavam em público. Parece que as mulheres judias na Judéia romana (ou seja, no sul, ao redor de Jerusalém, Jericó e Belém) usavam redes para o cabelo, exemplos das quais foram descobertos em locais como Massada.</w:t>
      </w:r>
    </w:p>
    <w:p w:rsidR="00B67E61" w:rsidRPr="0010266B" w:rsidRDefault="00B67E61" w:rsidP="00B67E61">
      <w:pPr>
        <w:pStyle w:val="PargrafodaLista"/>
        <w:shd w:val="clear" w:color="auto" w:fill="FFFFFF"/>
        <w:ind w:left="1440"/>
        <w:jc w:val="both"/>
        <w:rPr>
          <w:rFonts w:ascii="Times New Roman" w:hAnsi="Times New Roman" w:cs="Times New Roman"/>
          <w:color w:val="333333"/>
          <w:lang w:val="pt-BR" w:eastAsia="pt-BR"/>
        </w:rPr>
      </w:pPr>
    </w:p>
    <w:p w:rsidR="009A11E0" w:rsidRPr="00B67E61" w:rsidRDefault="009A11E0" w:rsidP="00B67E61">
      <w:pPr>
        <w:shd w:val="clear" w:color="auto" w:fill="FFFFFF"/>
        <w:ind w:left="1440"/>
        <w:jc w:val="both"/>
        <w:rPr>
          <w:rFonts w:ascii="Times New Roman" w:hAnsi="Times New Roman" w:cs="Times New Roman"/>
          <w:color w:val="333333"/>
          <w:lang w:val="pt-BR" w:eastAsia="pt-BR"/>
        </w:rPr>
      </w:pPr>
      <w:r w:rsidRPr="00B67E61">
        <w:rPr>
          <w:rFonts w:ascii="Times New Roman" w:hAnsi="Times New Roman" w:cs="Times New Roman"/>
          <w:color w:val="333333"/>
          <w:lang w:val="pt-BR" w:eastAsia="pt-BR"/>
        </w:rPr>
        <w:t>Portanto, talvez as mulheres não usassem véu o tempo todo, como é o costume em grande parte do Oriente Médio. Outras fontes falam que a cobertura para a cabeça é típica tanto para homens quanto para mulheres e a descrevem como um pedaço de pano ao redor dos ombros que pode ser puxado sobre a cabeça e amarrado na testa, caindo sobre os ombros. Talvez o véu ou cobertura para a cabeça fosse algo usado estrategicamente, como quando alguém precisava de proteção do sol ou queria orar.</w:t>
      </w:r>
    </w:p>
    <w:p w:rsidR="00B67E61" w:rsidRDefault="00B67E61" w:rsidP="00B67E61">
      <w:pPr>
        <w:pStyle w:val="Level4"/>
        <w:widowControl/>
        <w:numPr>
          <w:ilvl w:val="0"/>
          <w:numId w:val="0"/>
        </w:numPr>
        <w:tabs>
          <w:tab w:val="left" w:pos="-504"/>
          <w:tab w:val="left" w:pos="0"/>
          <w:tab w:val="left" w:pos="360"/>
          <w:tab w:val="left" w:pos="720"/>
          <w:tab w:val="left" w:pos="1080"/>
          <w:tab w:val="left" w:pos="1927"/>
          <w:tab w:val="left" w:pos="2268"/>
          <w:tab w:val="left" w:pos="2720"/>
          <w:tab w:val="left" w:pos="3240"/>
          <w:tab w:val="left" w:pos="3600"/>
          <w:tab w:val="left" w:pos="3960"/>
          <w:tab w:val="left" w:pos="4320"/>
          <w:tab w:val="left" w:pos="5040"/>
          <w:tab w:val="left" w:pos="5938"/>
        </w:tabs>
        <w:jc w:val="both"/>
        <w:rPr>
          <w:rFonts w:ascii="Times New Roman" w:hAnsi="Times New Roman" w:cs="Times New Roman"/>
          <w:color w:val="000000"/>
          <w:lang w:val="pt-BR"/>
        </w:rPr>
      </w:pPr>
    </w:p>
    <w:p w:rsidR="00B67E61" w:rsidRPr="00EA0CA4" w:rsidRDefault="00B67E61" w:rsidP="003C27C8">
      <w:pPr>
        <w:pStyle w:val="Level4"/>
        <w:widowControl/>
        <w:numPr>
          <w:ilvl w:val="0"/>
          <w:numId w:val="149"/>
        </w:numPr>
        <w:tabs>
          <w:tab w:val="left" w:pos="-504"/>
          <w:tab w:val="left" w:pos="0"/>
          <w:tab w:val="left" w:pos="360"/>
          <w:tab w:val="left" w:pos="720"/>
          <w:tab w:val="left" w:pos="1080"/>
          <w:tab w:val="left" w:pos="1927"/>
          <w:tab w:val="left" w:pos="2268"/>
          <w:tab w:val="left" w:pos="2720"/>
          <w:tab w:val="left" w:pos="3240"/>
          <w:tab w:val="left" w:pos="3600"/>
          <w:tab w:val="left" w:pos="3960"/>
          <w:tab w:val="left" w:pos="4320"/>
          <w:tab w:val="left" w:pos="5040"/>
          <w:tab w:val="left" w:pos="5938"/>
        </w:tabs>
        <w:jc w:val="both"/>
        <w:rPr>
          <w:rFonts w:ascii="Times New Roman" w:hAnsi="Times New Roman" w:cs="Times New Roman"/>
          <w:b/>
          <w:color w:val="000000"/>
          <w:lang w:val="pt-BR"/>
        </w:rPr>
      </w:pPr>
      <w:r w:rsidRPr="00EA0CA4">
        <w:rPr>
          <w:rFonts w:ascii="Times New Roman" w:hAnsi="Times New Roman" w:cs="Times New Roman"/>
          <w:b/>
          <w:color w:val="000000"/>
          <w:lang w:val="pt-BR"/>
        </w:rPr>
        <w:t>Os Enfeites Para Mulheres</w:t>
      </w:r>
    </w:p>
    <w:p w:rsidR="003233F4" w:rsidRPr="0010266B" w:rsidRDefault="003233F4" w:rsidP="00EA0CA4">
      <w:pPr>
        <w:pStyle w:val="Level4"/>
        <w:widowControl/>
        <w:numPr>
          <w:ilvl w:val="0"/>
          <w:numId w:val="0"/>
        </w:numPr>
        <w:tabs>
          <w:tab w:val="left" w:pos="-504"/>
          <w:tab w:val="left" w:pos="0"/>
          <w:tab w:val="left" w:pos="360"/>
          <w:tab w:val="left" w:pos="720"/>
          <w:tab w:val="left" w:pos="1080"/>
          <w:tab w:val="left" w:pos="1927"/>
          <w:tab w:val="left" w:pos="2268"/>
          <w:tab w:val="left" w:pos="2720"/>
          <w:tab w:val="left" w:pos="3240"/>
          <w:tab w:val="left" w:pos="3600"/>
          <w:tab w:val="left" w:pos="3960"/>
          <w:tab w:val="left" w:pos="4320"/>
          <w:tab w:val="left" w:pos="5040"/>
          <w:tab w:val="left" w:pos="5938"/>
        </w:tabs>
        <w:jc w:val="both"/>
        <w:rPr>
          <w:rFonts w:ascii="Times New Roman" w:hAnsi="Times New Roman" w:cs="Times New Roman"/>
          <w:color w:val="000000"/>
          <w:lang w:val="pt-BR"/>
        </w:rPr>
      </w:pPr>
    </w:p>
    <w:p w:rsidR="003233F4" w:rsidRPr="00EA0CA4" w:rsidRDefault="003233F4" w:rsidP="003C27C8">
      <w:pPr>
        <w:pStyle w:val="PargrafodaLista"/>
        <w:numPr>
          <w:ilvl w:val="0"/>
          <w:numId w:val="150"/>
        </w:numPr>
        <w:shd w:val="clear" w:color="auto" w:fill="FFFFFF"/>
        <w:ind w:left="1800"/>
        <w:jc w:val="both"/>
        <w:rPr>
          <w:rFonts w:ascii="Times New Roman" w:hAnsi="Times New Roman" w:cs="Times New Roman"/>
          <w:color w:val="333333"/>
          <w:lang w:val="pt-BR" w:eastAsia="pt-BR"/>
        </w:rPr>
      </w:pPr>
      <w:r w:rsidRPr="00EA0CA4">
        <w:rPr>
          <w:rFonts w:ascii="Times New Roman" w:hAnsi="Times New Roman" w:cs="Times New Roman"/>
          <w:b/>
          <w:bCs/>
          <w:color w:val="333333"/>
          <w:lang w:val="pt-BR" w:eastAsia="pt-BR"/>
        </w:rPr>
        <w:t>A Bíblia menciona as joias femininas pela primeira vez</w:t>
      </w:r>
      <w:r w:rsidRPr="00EA0CA4">
        <w:rPr>
          <w:rFonts w:ascii="Times New Roman" w:hAnsi="Times New Roman" w:cs="Times New Roman"/>
          <w:color w:val="333333"/>
          <w:lang w:val="pt-BR" w:eastAsia="pt-BR"/>
        </w:rPr>
        <w:t> quando os servos de Abraão apresentam brincos e pulseiras a Rebeca (Gênesis: 24:22). Jeremias também observou: </w:t>
      </w:r>
      <w:r w:rsidRPr="00EA0CA4">
        <w:rPr>
          <w:rFonts w:ascii="Times New Roman" w:hAnsi="Times New Roman" w:cs="Times New Roman"/>
          <w:i/>
          <w:iCs/>
          <w:color w:val="333333"/>
          <w:lang w:val="pt-BR" w:eastAsia="pt-BR"/>
        </w:rPr>
        <w:t>“Será que uma donzela pode esquecer seus ornamentos?” </w:t>
      </w:r>
      <w:r w:rsidRPr="00EA0CA4">
        <w:rPr>
          <w:rFonts w:ascii="Times New Roman" w:hAnsi="Times New Roman" w:cs="Times New Roman"/>
          <w:color w:val="333333"/>
          <w:lang w:val="pt-BR" w:eastAsia="pt-BR"/>
        </w:rPr>
        <w:t>Isaías 3: 16-23 apresenta uma descrição detalhada da mulher elegantemente ornamentada do Velho Testamento. Como regra geral, as mulheres hebraicas usavam pulseiras e brincos. Com menos frequência, eles podem ter joias no nariz e / ou usar um colar.</w:t>
      </w:r>
    </w:p>
    <w:p w:rsidR="00EA0CA4" w:rsidRDefault="00EA0CA4" w:rsidP="00EA0CA4">
      <w:pPr>
        <w:shd w:val="clear" w:color="auto" w:fill="FFFFFF"/>
        <w:ind w:left="1080"/>
        <w:jc w:val="both"/>
        <w:rPr>
          <w:rFonts w:ascii="Times New Roman" w:hAnsi="Times New Roman" w:cs="Times New Roman"/>
          <w:b/>
          <w:bCs/>
          <w:color w:val="333333"/>
          <w:lang w:val="pt-BR" w:eastAsia="pt-BR"/>
        </w:rPr>
      </w:pPr>
    </w:p>
    <w:p w:rsidR="003233F4" w:rsidRPr="00EA0CA4" w:rsidRDefault="003233F4" w:rsidP="003C27C8">
      <w:pPr>
        <w:pStyle w:val="PargrafodaLista"/>
        <w:numPr>
          <w:ilvl w:val="0"/>
          <w:numId w:val="150"/>
        </w:numPr>
        <w:shd w:val="clear" w:color="auto" w:fill="FFFFFF"/>
        <w:ind w:left="1800"/>
        <w:jc w:val="both"/>
        <w:rPr>
          <w:rFonts w:ascii="Times New Roman" w:hAnsi="Times New Roman" w:cs="Times New Roman"/>
          <w:color w:val="333333"/>
          <w:lang w:val="pt-BR" w:eastAsia="pt-BR"/>
        </w:rPr>
      </w:pPr>
      <w:r w:rsidRPr="00EA0CA4">
        <w:rPr>
          <w:rFonts w:ascii="Times New Roman" w:hAnsi="Times New Roman" w:cs="Times New Roman"/>
          <w:b/>
          <w:bCs/>
          <w:color w:val="333333"/>
          <w:lang w:val="pt-BR" w:eastAsia="pt-BR"/>
        </w:rPr>
        <w:t>Pulseiras</w:t>
      </w:r>
      <w:r w:rsidRPr="00EA0CA4">
        <w:rPr>
          <w:rFonts w:ascii="Times New Roman" w:hAnsi="Times New Roman" w:cs="Times New Roman"/>
          <w:color w:val="333333"/>
          <w:lang w:val="pt-BR" w:eastAsia="pt-BR"/>
        </w:rPr>
        <w:t> - as pulseiras geralmente eram feitas de materiais preciosos, como ouro, e normalmente eram usadas no pulso. No entanto, as mulheres reais costumavam usá-los acima do cotovelo. A maioria das pulseiras era de uma única peça sólida e passava pelo pulso; mais raramente, duas peças eram presas juntas e abertas e fechadas em uma dobradiça.</w:t>
      </w:r>
    </w:p>
    <w:p w:rsidR="00EA0CA4" w:rsidRDefault="00EA0CA4" w:rsidP="00EA0CA4">
      <w:pPr>
        <w:shd w:val="clear" w:color="auto" w:fill="FFFFFF"/>
        <w:ind w:left="1080"/>
        <w:jc w:val="both"/>
        <w:rPr>
          <w:rFonts w:ascii="Times New Roman" w:hAnsi="Times New Roman" w:cs="Times New Roman"/>
          <w:b/>
          <w:bCs/>
          <w:color w:val="333333"/>
          <w:lang w:val="pt-BR" w:eastAsia="pt-BR"/>
        </w:rPr>
      </w:pPr>
    </w:p>
    <w:p w:rsidR="003233F4" w:rsidRPr="00EA0CA4" w:rsidRDefault="003233F4" w:rsidP="003C27C8">
      <w:pPr>
        <w:pStyle w:val="PargrafodaLista"/>
        <w:numPr>
          <w:ilvl w:val="0"/>
          <w:numId w:val="150"/>
        </w:numPr>
        <w:shd w:val="clear" w:color="auto" w:fill="FFFFFF"/>
        <w:ind w:left="1800"/>
        <w:jc w:val="both"/>
        <w:rPr>
          <w:rFonts w:ascii="Times New Roman" w:hAnsi="Times New Roman" w:cs="Times New Roman"/>
          <w:color w:val="333333"/>
          <w:lang w:val="pt-BR" w:eastAsia="pt-BR"/>
        </w:rPr>
      </w:pPr>
      <w:r w:rsidRPr="00EA0CA4">
        <w:rPr>
          <w:rFonts w:ascii="Times New Roman" w:hAnsi="Times New Roman" w:cs="Times New Roman"/>
          <w:b/>
          <w:bCs/>
          <w:color w:val="333333"/>
          <w:lang w:val="pt-BR" w:eastAsia="pt-BR"/>
        </w:rPr>
        <w:t>Tornozeleiras</w:t>
      </w:r>
      <w:r w:rsidRPr="00EA0CA4">
        <w:rPr>
          <w:rFonts w:ascii="Times New Roman" w:hAnsi="Times New Roman" w:cs="Times New Roman"/>
          <w:color w:val="333333"/>
          <w:lang w:val="pt-BR" w:eastAsia="pt-BR"/>
        </w:rPr>
        <w:t> - as mulheres usavam tornozeleiras com a mesma frequência que usavam pulseiras. As tornozeleiras eram feitas do mesmo material (Isaías 3:16 - 20). Algumas tornozeleiras foram confeccionadas de modo a criar um som musical tilintante quando a mulher caminhava.</w:t>
      </w:r>
    </w:p>
    <w:p w:rsidR="00EA0CA4" w:rsidRDefault="00EA0CA4" w:rsidP="00EA0CA4">
      <w:pPr>
        <w:shd w:val="clear" w:color="auto" w:fill="FFFFFF"/>
        <w:ind w:left="1080"/>
        <w:jc w:val="both"/>
        <w:rPr>
          <w:rFonts w:ascii="Times New Roman" w:hAnsi="Times New Roman" w:cs="Times New Roman"/>
          <w:b/>
          <w:bCs/>
          <w:color w:val="333333"/>
          <w:lang w:val="pt-BR" w:eastAsia="pt-BR"/>
        </w:rPr>
      </w:pPr>
    </w:p>
    <w:p w:rsidR="003233F4" w:rsidRPr="00EA0CA4" w:rsidRDefault="003233F4" w:rsidP="003C27C8">
      <w:pPr>
        <w:pStyle w:val="PargrafodaLista"/>
        <w:numPr>
          <w:ilvl w:val="0"/>
          <w:numId w:val="150"/>
        </w:numPr>
        <w:shd w:val="clear" w:color="auto" w:fill="FFFFFF"/>
        <w:ind w:left="1800"/>
        <w:jc w:val="both"/>
        <w:rPr>
          <w:rFonts w:ascii="Times New Roman" w:hAnsi="Times New Roman" w:cs="Times New Roman"/>
          <w:color w:val="333333"/>
          <w:lang w:val="pt-BR" w:eastAsia="pt-BR"/>
        </w:rPr>
      </w:pPr>
      <w:r w:rsidRPr="00EA0CA4">
        <w:rPr>
          <w:rFonts w:ascii="Times New Roman" w:hAnsi="Times New Roman" w:cs="Times New Roman"/>
          <w:b/>
          <w:bCs/>
          <w:color w:val="333333"/>
          <w:lang w:val="pt-BR" w:eastAsia="pt-BR"/>
        </w:rPr>
        <w:t>Brincos -</w:t>
      </w:r>
      <w:r w:rsidRPr="00EA0CA4">
        <w:rPr>
          <w:rFonts w:ascii="Times New Roman" w:hAnsi="Times New Roman" w:cs="Times New Roman"/>
          <w:color w:val="333333"/>
          <w:lang w:val="pt-BR" w:eastAsia="pt-BR"/>
        </w:rPr>
        <w:t> Entre o povo judeu, apenas as mulheres usavam brincos (Juízes 8:24). Eles eram menos comuns há muito tempo do que hoje. Geralmente, a Escritura sugere que eles eram redondos ou semelhantes a argolas. No entanto, a lei proibia toda mutilação do corpo, de modo que nem as orelhas nem o nariz podiam ser furados para segurar esses ornamentos. Assim, os brincos eram presos ou usados ​​ao redor da orelha com uma pequena corrente.</w:t>
      </w:r>
    </w:p>
    <w:p w:rsidR="00EA0CA4" w:rsidRDefault="00EA0CA4" w:rsidP="00EA0CA4">
      <w:pPr>
        <w:shd w:val="clear" w:color="auto" w:fill="FFFFFF"/>
        <w:ind w:left="1080"/>
        <w:jc w:val="both"/>
        <w:rPr>
          <w:rFonts w:ascii="Times New Roman" w:hAnsi="Times New Roman" w:cs="Times New Roman"/>
          <w:b/>
          <w:bCs/>
          <w:color w:val="333333"/>
          <w:lang w:val="pt-BR" w:eastAsia="pt-BR"/>
        </w:rPr>
      </w:pPr>
    </w:p>
    <w:p w:rsidR="003233F4" w:rsidRPr="00EA0CA4" w:rsidRDefault="003233F4" w:rsidP="003C27C8">
      <w:pPr>
        <w:pStyle w:val="PargrafodaLista"/>
        <w:numPr>
          <w:ilvl w:val="0"/>
          <w:numId w:val="150"/>
        </w:numPr>
        <w:shd w:val="clear" w:color="auto" w:fill="FFFFFF"/>
        <w:ind w:left="1800"/>
        <w:jc w:val="both"/>
        <w:rPr>
          <w:rFonts w:ascii="Times New Roman" w:hAnsi="Times New Roman" w:cs="Times New Roman"/>
          <w:color w:val="333333"/>
          <w:lang w:val="pt-BR" w:eastAsia="pt-BR"/>
        </w:rPr>
      </w:pPr>
      <w:r w:rsidRPr="00EA0CA4">
        <w:rPr>
          <w:rFonts w:ascii="Times New Roman" w:hAnsi="Times New Roman" w:cs="Times New Roman"/>
          <w:b/>
          <w:bCs/>
          <w:color w:val="333333"/>
          <w:lang w:val="pt-BR" w:eastAsia="pt-BR"/>
        </w:rPr>
        <w:t>Joias no nariz</w:t>
      </w:r>
      <w:r w:rsidRPr="00EA0CA4">
        <w:rPr>
          <w:rFonts w:ascii="Times New Roman" w:hAnsi="Times New Roman" w:cs="Times New Roman"/>
          <w:color w:val="333333"/>
          <w:lang w:val="pt-BR" w:eastAsia="pt-BR"/>
        </w:rPr>
        <w:t> - embora existam algumas evidências de mulheres judias usando pequenas joias no nariz ou ao redor, há poucas evidências de que o uso de argolas no nariz era generalizado. A prática era mais comum mais ao leste, principalmente entre os assírios e persas.</w:t>
      </w:r>
    </w:p>
    <w:p w:rsidR="00EA0CA4" w:rsidRDefault="00EA0CA4" w:rsidP="00EA0CA4">
      <w:pPr>
        <w:shd w:val="clear" w:color="auto" w:fill="FFFFFF"/>
        <w:ind w:left="1080"/>
        <w:jc w:val="both"/>
        <w:rPr>
          <w:rFonts w:ascii="Times New Roman" w:hAnsi="Times New Roman" w:cs="Times New Roman"/>
          <w:b/>
          <w:bCs/>
          <w:color w:val="333333"/>
          <w:lang w:val="pt-BR" w:eastAsia="pt-BR"/>
        </w:rPr>
      </w:pPr>
    </w:p>
    <w:p w:rsidR="003233F4" w:rsidRPr="00EA0CA4" w:rsidRDefault="003233F4" w:rsidP="003C27C8">
      <w:pPr>
        <w:pStyle w:val="PargrafodaLista"/>
        <w:numPr>
          <w:ilvl w:val="0"/>
          <w:numId w:val="150"/>
        </w:numPr>
        <w:shd w:val="clear" w:color="auto" w:fill="FFFFFF"/>
        <w:ind w:left="1800"/>
        <w:jc w:val="both"/>
        <w:rPr>
          <w:rFonts w:ascii="Times New Roman" w:hAnsi="Times New Roman" w:cs="Times New Roman"/>
          <w:color w:val="333333"/>
          <w:lang w:val="pt-BR" w:eastAsia="pt-BR"/>
        </w:rPr>
      </w:pPr>
      <w:r w:rsidRPr="00EA0CA4">
        <w:rPr>
          <w:rFonts w:ascii="Times New Roman" w:hAnsi="Times New Roman" w:cs="Times New Roman"/>
          <w:b/>
          <w:bCs/>
          <w:color w:val="333333"/>
          <w:lang w:val="pt-BR" w:eastAsia="pt-BR"/>
        </w:rPr>
        <w:t>Os anéis</w:t>
      </w:r>
      <w:r w:rsidRPr="00EA0CA4">
        <w:rPr>
          <w:rFonts w:ascii="Times New Roman" w:hAnsi="Times New Roman" w:cs="Times New Roman"/>
          <w:color w:val="333333"/>
          <w:lang w:val="pt-BR" w:eastAsia="pt-BR"/>
        </w:rPr>
        <w:t> eram usados ​​não apenas nos dedos, mas também nos dedos dos pés.</w:t>
      </w:r>
    </w:p>
    <w:p w:rsidR="00EA0CA4" w:rsidRDefault="00EA0CA4" w:rsidP="00EA0CA4">
      <w:pPr>
        <w:shd w:val="clear" w:color="auto" w:fill="FFFFFF"/>
        <w:ind w:left="1080"/>
        <w:jc w:val="both"/>
        <w:rPr>
          <w:rFonts w:ascii="Times New Roman" w:hAnsi="Times New Roman" w:cs="Times New Roman"/>
          <w:b/>
          <w:bCs/>
          <w:color w:val="333333"/>
          <w:lang w:val="pt-BR" w:eastAsia="pt-BR"/>
        </w:rPr>
      </w:pPr>
    </w:p>
    <w:p w:rsidR="003233F4" w:rsidRPr="00EA0CA4" w:rsidRDefault="003233F4" w:rsidP="003C27C8">
      <w:pPr>
        <w:pStyle w:val="PargrafodaLista"/>
        <w:numPr>
          <w:ilvl w:val="0"/>
          <w:numId w:val="150"/>
        </w:numPr>
        <w:shd w:val="clear" w:color="auto" w:fill="FFFFFF"/>
        <w:ind w:left="1800"/>
        <w:jc w:val="both"/>
        <w:rPr>
          <w:rFonts w:ascii="Times New Roman" w:hAnsi="Times New Roman" w:cs="Times New Roman"/>
          <w:color w:val="333333"/>
          <w:lang w:val="pt-BR" w:eastAsia="pt-BR"/>
        </w:rPr>
      </w:pPr>
      <w:r w:rsidRPr="00EA0CA4">
        <w:rPr>
          <w:rFonts w:ascii="Times New Roman" w:hAnsi="Times New Roman" w:cs="Times New Roman"/>
          <w:b/>
          <w:bCs/>
          <w:color w:val="333333"/>
          <w:lang w:val="pt-BR" w:eastAsia="pt-BR"/>
        </w:rPr>
        <w:t>Cosméticos e perfumes</w:t>
      </w:r>
      <w:r w:rsidRPr="00EA0CA4">
        <w:rPr>
          <w:rFonts w:ascii="Times New Roman" w:hAnsi="Times New Roman" w:cs="Times New Roman"/>
          <w:color w:val="333333"/>
          <w:lang w:val="pt-BR" w:eastAsia="pt-BR"/>
        </w:rPr>
        <w:t> - Geralmente, as mulheres judias olhavam para os cosméticos (como pintar os olhos) com desdém (Jeremias 4:30; 23:40). Há algumas evidências de que as mulheres judias tingiram as unhas dos dedos das mãos e dos pés com hena.</w:t>
      </w:r>
    </w:p>
    <w:p w:rsidR="00EA0CA4" w:rsidRDefault="00EA0CA4" w:rsidP="00EA0CA4">
      <w:pPr>
        <w:shd w:val="clear" w:color="auto" w:fill="FFFFFF"/>
        <w:ind w:left="1080"/>
        <w:jc w:val="both"/>
        <w:rPr>
          <w:rFonts w:ascii="Times New Roman" w:hAnsi="Times New Roman" w:cs="Times New Roman"/>
          <w:b/>
          <w:bCs/>
          <w:color w:val="333333"/>
          <w:lang w:val="pt-BR" w:eastAsia="pt-BR"/>
        </w:rPr>
      </w:pPr>
    </w:p>
    <w:p w:rsidR="003233F4" w:rsidRPr="00EA0CA4" w:rsidRDefault="003233F4" w:rsidP="003C27C8">
      <w:pPr>
        <w:pStyle w:val="PargrafodaLista"/>
        <w:numPr>
          <w:ilvl w:val="0"/>
          <w:numId w:val="150"/>
        </w:numPr>
        <w:shd w:val="clear" w:color="auto" w:fill="FFFFFF"/>
        <w:ind w:left="1800"/>
        <w:jc w:val="both"/>
        <w:rPr>
          <w:rFonts w:ascii="Times New Roman" w:hAnsi="Times New Roman" w:cs="Times New Roman"/>
          <w:color w:val="333333"/>
          <w:lang w:val="pt-BR" w:eastAsia="pt-BR"/>
        </w:rPr>
      </w:pPr>
      <w:r w:rsidRPr="00EA0CA4">
        <w:rPr>
          <w:rFonts w:ascii="Times New Roman" w:hAnsi="Times New Roman" w:cs="Times New Roman"/>
          <w:b/>
          <w:bCs/>
          <w:color w:val="333333"/>
          <w:lang w:val="pt-BR" w:eastAsia="pt-BR"/>
        </w:rPr>
        <w:t>Perfume</w:t>
      </w:r>
      <w:r w:rsidRPr="00EA0CA4">
        <w:rPr>
          <w:rFonts w:ascii="Times New Roman" w:hAnsi="Times New Roman" w:cs="Times New Roman"/>
          <w:color w:val="333333"/>
          <w:lang w:val="pt-BR" w:eastAsia="pt-BR"/>
        </w:rPr>
        <w:t> - as mulheres judias usavam perfume da mesma maneira que hoje. Fontes comuns de perfume nos tempos bíblicos eram olíbano e mirra, aloés, nardo, canela e açafrão.</w:t>
      </w:r>
    </w:p>
    <w:p w:rsidR="00EA0CA4" w:rsidRPr="0010266B" w:rsidRDefault="00EA0CA4" w:rsidP="00EA0CA4">
      <w:pPr>
        <w:pStyle w:val="Level4"/>
        <w:widowControl/>
        <w:numPr>
          <w:ilvl w:val="0"/>
          <w:numId w:val="0"/>
        </w:numPr>
        <w:tabs>
          <w:tab w:val="left" w:pos="-504"/>
          <w:tab w:val="left" w:pos="0"/>
          <w:tab w:val="left" w:pos="360"/>
          <w:tab w:val="left" w:pos="720"/>
          <w:tab w:val="left" w:pos="1080"/>
          <w:tab w:val="left" w:pos="1927"/>
          <w:tab w:val="left" w:pos="2268"/>
          <w:tab w:val="left" w:pos="2720"/>
          <w:tab w:val="left" w:pos="3240"/>
          <w:tab w:val="left" w:pos="3600"/>
          <w:tab w:val="left" w:pos="3960"/>
          <w:tab w:val="left" w:pos="4320"/>
          <w:tab w:val="left" w:pos="5040"/>
          <w:tab w:val="left" w:pos="5938"/>
        </w:tabs>
        <w:ind w:left="1440"/>
        <w:jc w:val="both"/>
        <w:rPr>
          <w:rFonts w:ascii="Times New Roman" w:hAnsi="Times New Roman" w:cs="Times New Roman"/>
          <w:color w:val="000000"/>
          <w:lang w:val="pt-BR"/>
        </w:rPr>
      </w:pPr>
    </w:p>
    <w:p w:rsidR="00EA0CA4" w:rsidRPr="0010266B" w:rsidRDefault="00EA0CA4" w:rsidP="003C27C8">
      <w:pPr>
        <w:pStyle w:val="Level1"/>
        <w:widowControl/>
        <w:numPr>
          <w:ilvl w:val="0"/>
          <w:numId w:val="151"/>
        </w:numPr>
        <w:tabs>
          <w:tab w:val="left" w:pos="-504"/>
          <w:tab w:val="left" w:pos="0"/>
          <w:tab w:val="left" w:pos="360"/>
          <w:tab w:val="left" w:pos="720"/>
          <w:tab w:val="left" w:pos="1440"/>
          <w:tab w:val="left" w:pos="1927"/>
          <w:tab w:val="left" w:pos="2268"/>
          <w:tab w:val="left" w:pos="2720"/>
          <w:tab w:val="left" w:pos="3240"/>
          <w:tab w:val="left" w:pos="3600"/>
          <w:tab w:val="left" w:pos="3960"/>
          <w:tab w:val="left" w:pos="4320"/>
          <w:tab w:val="left" w:pos="5040"/>
          <w:tab w:val="left" w:pos="5938"/>
        </w:tabs>
        <w:jc w:val="both"/>
        <w:rPr>
          <w:rFonts w:ascii="Times New Roman" w:hAnsi="Times New Roman" w:cs="Times New Roman"/>
        </w:rPr>
      </w:pPr>
      <w:r>
        <w:rPr>
          <w:rFonts w:ascii="Times New Roman" w:hAnsi="Times New Roman" w:cs="Times New Roman"/>
        </w:rPr>
        <w:t>O C</w:t>
      </w:r>
      <w:r w:rsidRPr="0010266B">
        <w:rPr>
          <w:rFonts w:ascii="Times New Roman" w:hAnsi="Times New Roman" w:cs="Times New Roman"/>
        </w:rPr>
        <w:t>abelo</w:t>
      </w:r>
    </w:p>
    <w:p w:rsidR="003233F4" w:rsidRPr="0010266B" w:rsidRDefault="003233F4" w:rsidP="0010266B">
      <w:pPr>
        <w:shd w:val="clear" w:color="auto" w:fill="FFFFFF"/>
        <w:rPr>
          <w:rFonts w:ascii="Times New Roman" w:hAnsi="Times New Roman" w:cs="Times New Roman"/>
          <w:color w:val="333333"/>
          <w:lang w:val="pt-BR" w:eastAsia="pt-BR"/>
        </w:rPr>
      </w:pPr>
    </w:p>
    <w:p w:rsidR="008859CE" w:rsidRPr="0010266B" w:rsidRDefault="008859CE" w:rsidP="003C27C8">
      <w:pPr>
        <w:pStyle w:val="Level4"/>
        <w:widowControl/>
        <w:numPr>
          <w:ilvl w:val="3"/>
          <w:numId w:val="152"/>
        </w:numPr>
        <w:tabs>
          <w:tab w:val="left" w:pos="-504"/>
          <w:tab w:val="left" w:pos="0"/>
          <w:tab w:val="left" w:pos="360"/>
          <w:tab w:val="left" w:pos="720"/>
          <w:tab w:val="left" w:pos="1080"/>
          <w:tab w:val="left" w:pos="1927"/>
          <w:tab w:val="left" w:pos="2268"/>
          <w:tab w:val="left" w:pos="2720"/>
          <w:tab w:val="left" w:pos="3240"/>
          <w:tab w:val="left" w:pos="3600"/>
          <w:tab w:val="left" w:pos="3960"/>
          <w:tab w:val="left" w:pos="4320"/>
          <w:tab w:val="left" w:pos="5040"/>
          <w:tab w:val="left" w:pos="5938"/>
        </w:tabs>
        <w:jc w:val="both"/>
        <w:rPr>
          <w:rFonts w:ascii="Times New Roman" w:hAnsi="Times New Roman" w:cs="Times New Roman"/>
        </w:rPr>
      </w:pPr>
      <w:r w:rsidRPr="0010266B">
        <w:rPr>
          <w:rFonts w:ascii="Times New Roman" w:hAnsi="Times New Roman" w:cs="Times New Roman"/>
        </w:rPr>
        <w:t>Curto para os homens</w:t>
      </w:r>
      <w:r w:rsidR="00EA0CA4" w:rsidRPr="00EA0CA4">
        <w:rPr>
          <w:rStyle w:val="Refdenotaderodap"/>
          <w:rFonts w:ascii="Times New Roman" w:hAnsi="Times New Roman" w:cs="Times New Roman"/>
          <w:vertAlign w:val="superscript"/>
        </w:rPr>
        <w:footnoteReference w:id="5"/>
      </w:r>
    </w:p>
    <w:p w:rsidR="00EA0CA4" w:rsidRPr="00EA0CA4" w:rsidRDefault="008859CE" w:rsidP="003C27C8">
      <w:pPr>
        <w:pStyle w:val="Level4"/>
        <w:widowControl/>
        <w:numPr>
          <w:ilvl w:val="3"/>
          <w:numId w:val="152"/>
        </w:numPr>
        <w:tabs>
          <w:tab w:val="left" w:pos="-504"/>
          <w:tab w:val="left" w:pos="0"/>
          <w:tab w:val="left" w:pos="360"/>
          <w:tab w:val="left" w:pos="720"/>
          <w:tab w:val="left" w:pos="1080"/>
          <w:tab w:val="left" w:pos="1927"/>
          <w:tab w:val="left" w:pos="2268"/>
          <w:tab w:val="left" w:pos="2720"/>
          <w:tab w:val="left" w:pos="3240"/>
          <w:tab w:val="left" w:pos="3600"/>
          <w:tab w:val="left" w:pos="3960"/>
          <w:tab w:val="left" w:pos="4320"/>
          <w:tab w:val="left" w:pos="5040"/>
          <w:tab w:val="left" w:pos="5938"/>
        </w:tabs>
        <w:jc w:val="both"/>
        <w:rPr>
          <w:rFonts w:ascii="Times New Roman" w:hAnsi="Times New Roman" w:cs="Times New Roman"/>
        </w:rPr>
      </w:pPr>
      <w:r w:rsidRPr="00EA0CA4">
        <w:rPr>
          <w:rFonts w:ascii="Times New Roman" w:hAnsi="Times New Roman" w:cs="Times New Roman"/>
          <w:lang w:val="pt-BR"/>
        </w:rPr>
        <w:t>Longo para as mulheres</w:t>
      </w:r>
      <w:r w:rsidR="00EA0CA4" w:rsidRPr="00EA0CA4">
        <w:rPr>
          <w:rFonts w:ascii="Times New Roman" w:hAnsi="Times New Roman" w:cs="Times New Roman"/>
          <w:lang w:val="pt-BR"/>
        </w:rPr>
        <w:t>:</w:t>
      </w:r>
      <w:r w:rsidR="00EA0CA4" w:rsidRPr="00EA0CA4">
        <w:rPr>
          <w:rFonts w:ascii="Times New Roman" w:hAnsi="Times New Roman" w:cs="Times New Roman"/>
          <w:b/>
          <w:bCs/>
          <w:color w:val="333333"/>
          <w:lang w:val="pt-BR" w:eastAsia="pt-BR"/>
        </w:rPr>
        <w:t xml:space="preserve"> </w:t>
      </w:r>
      <w:r w:rsidR="00EA0CA4" w:rsidRPr="00EA0CA4">
        <w:rPr>
          <w:rFonts w:ascii="Times New Roman" w:hAnsi="Times New Roman" w:cs="Times New Roman"/>
          <w:bCs/>
          <w:color w:val="333333"/>
          <w:lang w:val="pt-BR" w:eastAsia="pt-BR"/>
        </w:rPr>
        <w:t>A</w:t>
      </w:r>
      <w:r w:rsidR="00EA0CA4" w:rsidRPr="00EA0CA4">
        <w:rPr>
          <w:rFonts w:ascii="Times New Roman" w:hAnsi="Times New Roman" w:cs="Times New Roman"/>
          <w:color w:val="333333"/>
          <w:lang w:val="pt-BR" w:eastAsia="pt-BR"/>
        </w:rPr>
        <w:t> maioria das mulheres judias usava cabelos longos e trançados. O Talmud menciona que as mulheres judias também usavam pentes e grampos de cabelo. Parece que eles geralmente evitavam os estilos de cabelo mais elaborados das mulheres gregas e assírias.</w:t>
      </w:r>
    </w:p>
    <w:p w:rsidR="008859CE" w:rsidRPr="00EA0CA4" w:rsidRDefault="008859CE" w:rsidP="003C27C8">
      <w:pPr>
        <w:pStyle w:val="Level4"/>
        <w:widowControl/>
        <w:numPr>
          <w:ilvl w:val="3"/>
          <w:numId w:val="152"/>
        </w:numPr>
        <w:tabs>
          <w:tab w:val="left" w:pos="-504"/>
          <w:tab w:val="left" w:pos="0"/>
          <w:tab w:val="left" w:pos="360"/>
          <w:tab w:val="left" w:pos="720"/>
          <w:tab w:val="left" w:pos="1080"/>
          <w:tab w:val="left" w:pos="1927"/>
          <w:tab w:val="left" w:pos="2268"/>
          <w:tab w:val="left" w:pos="2720"/>
          <w:tab w:val="left" w:pos="3240"/>
          <w:tab w:val="left" w:pos="3600"/>
          <w:tab w:val="left" w:pos="3960"/>
          <w:tab w:val="left" w:pos="4320"/>
          <w:tab w:val="left" w:pos="5040"/>
          <w:tab w:val="left" w:pos="5938"/>
        </w:tabs>
        <w:jc w:val="both"/>
        <w:rPr>
          <w:rFonts w:ascii="Times New Roman" w:hAnsi="Times New Roman" w:cs="Times New Roman"/>
          <w:lang w:val="pt-BR"/>
        </w:rPr>
      </w:pPr>
      <w:r w:rsidRPr="00EA0CA4">
        <w:rPr>
          <w:rFonts w:ascii="Times New Roman" w:hAnsi="Times New Roman" w:cs="Times New Roman"/>
          <w:lang w:val="pt-BR"/>
        </w:rPr>
        <w:t>Cabelo frisado: I Tim. 2.9, I Ped. 3.3 (Fisado = As tranças são um penteado complexo formado pelo entrelaçamento de três ou mais fios de cabelo, elaborada trança de cabelos em nós, formando um penteado exagerado)</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eastAsia="PMingLiU" w:hAnsi="Times New Roman" w:cs="Times New Roman"/>
          <w:color w:val="000000"/>
          <w:lang w:val="pt-BR"/>
        </w:rPr>
      </w:pPr>
    </w:p>
    <w:p w:rsidR="00516E3C" w:rsidRPr="00F36761" w:rsidRDefault="007B0451" w:rsidP="007B0451">
      <w:pPr>
        <w:pStyle w:val="Level1"/>
        <w:widowControl/>
        <w:numPr>
          <w:ilvl w:val="0"/>
          <w:numId w:val="0"/>
        </w:numPr>
        <w:tabs>
          <w:tab w:val="left" w:pos="-504"/>
          <w:tab w:val="left" w:pos="0"/>
          <w:tab w:val="left" w:pos="36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720" w:hanging="360"/>
        <w:jc w:val="both"/>
        <w:rPr>
          <w:rFonts w:ascii="Times New Roman" w:hAnsi="Times New Roman" w:cs="Times New Roman"/>
          <w:lang w:val="pt-BR"/>
        </w:rPr>
      </w:pPr>
      <w:r>
        <w:rPr>
          <w:rFonts w:ascii="Times New Roman" w:hAnsi="Times New Roman" w:cs="Times New Roman"/>
          <w:lang w:val="pt-BR"/>
        </w:rPr>
        <w:t>I.</w:t>
      </w:r>
      <w:r>
        <w:rPr>
          <w:rFonts w:ascii="Times New Roman" w:hAnsi="Times New Roman" w:cs="Times New Roman"/>
          <w:lang w:val="pt-BR"/>
        </w:rPr>
        <w:tab/>
      </w:r>
      <w:r w:rsidR="00516E3C" w:rsidRPr="00F36761">
        <w:rPr>
          <w:rFonts w:ascii="Times New Roman" w:hAnsi="Times New Roman" w:cs="Times New Roman"/>
          <w:lang w:val="pt-BR"/>
        </w:rPr>
        <w:t>As Refeições</w:t>
      </w:r>
    </w:p>
    <w:p w:rsidR="00516E3C" w:rsidRPr="00F36761"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F36761" w:rsidRDefault="00516E3C" w:rsidP="003C27C8">
      <w:pPr>
        <w:pStyle w:val="Level3"/>
        <w:widowControl/>
        <w:numPr>
          <w:ilvl w:val="2"/>
          <w:numId w:val="46"/>
        </w:numPr>
        <w:tabs>
          <w:tab w:val="left" w:pos="-504"/>
          <w:tab w:val="left" w:pos="0"/>
          <w:tab w:val="left" w:pos="360"/>
          <w:tab w:val="left" w:pos="720"/>
          <w:tab w:val="num"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lang w:val="pt-BR"/>
        </w:rPr>
      </w:pPr>
      <w:r w:rsidRPr="00EF6D79">
        <w:rPr>
          <w:rFonts w:ascii="Times New Roman" w:hAnsi="Times New Roman" w:cs="Times New Roman"/>
          <w:highlight w:val="yellow"/>
          <w:lang w:val="pt-BR"/>
        </w:rPr>
        <w:t>Em Geral</w:t>
      </w:r>
      <w:r w:rsidRPr="00F36761">
        <w:rPr>
          <w:rFonts w:ascii="Times New Roman" w:hAnsi="Times New Roman" w:cs="Times New Roman"/>
          <w:lang w:val="pt-BR"/>
        </w:rPr>
        <w:t xml:space="preserve"> </w:t>
      </w:r>
      <w:r w:rsidR="00EF6D79">
        <w:rPr>
          <w:rFonts w:ascii="Times New Roman" w:hAnsi="Times New Roman" w:cs="Times New Roman"/>
          <w:color w:val="008000"/>
          <w:lang w:val="pt-BR"/>
        </w:rPr>
        <w:t>– (</w:t>
      </w:r>
      <w:r w:rsidRPr="00EF6D79">
        <w:rPr>
          <w:rFonts w:ascii="Times New Roman" w:hAnsi="Times New Roman" w:cs="Times New Roman"/>
          <w:color w:val="FF0000"/>
          <w:lang w:val="pt-BR"/>
        </w:rPr>
        <w:t>qualquer 4</w:t>
      </w:r>
      <w:r w:rsidR="00EF6D79" w:rsidRPr="00EF6D79">
        <w:rPr>
          <w:rFonts w:ascii="Times New Roman" w:hAnsi="Times New Roman" w:cs="Times New Roman"/>
          <w:lang w:val="pt-BR"/>
        </w:rPr>
        <w:t>)</w:t>
      </w:r>
    </w:p>
    <w:p w:rsidR="00516E3C" w:rsidRPr="00F36761"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lang w:val="pt-BR"/>
        </w:rPr>
      </w:pPr>
    </w:p>
    <w:p w:rsidR="00516E3C" w:rsidRPr="00A55CFF" w:rsidRDefault="00516E3C" w:rsidP="003C27C8">
      <w:pPr>
        <w:pStyle w:val="Level4"/>
        <w:widowControl/>
        <w:numPr>
          <w:ilvl w:val="3"/>
          <w:numId w:val="47"/>
        </w:numPr>
        <w:tabs>
          <w:tab w:val="left" w:pos="-504"/>
          <w:tab w:val="left" w:pos="0"/>
          <w:tab w:val="left" w:pos="360"/>
          <w:tab w:val="left" w:pos="720"/>
          <w:tab w:val="left" w:pos="1080"/>
          <w:tab w:val="num"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EF6D79">
        <w:rPr>
          <w:rFonts w:ascii="Times New Roman" w:hAnsi="Times New Roman" w:cs="Times New Roman"/>
          <w:highlight w:val="yellow"/>
          <w:lang w:val="pt-BR"/>
        </w:rPr>
        <w:t>As mãos foram lavadas em água corrente</w:t>
      </w:r>
      <w:r w:rsidRPr="00A55CFF">
        <w:rPr>
          <w:rFonts w:ascii="Times New Roman" w:hAnsi="Times New Roman" w:cs="Times New Roman"/>
          <w:lang w:val="pt-BR"/>
        </w:rPr>
        <w:t xml:space="preserve"> - II Reis 3.11.</w:t>
      </w:r>
    </w:p>
    <w:p w:rsidR="00516E3C" w:rsidRPr="00A55CFF" w:rsidRDefault="00516E3C" w:rsidP="003C27C8">
      <w:pPr>
        <w:pStyle w:val="Level4"/>
        <w:widowControl/>
        <w:numPr>
          <w:ilvl w:val="3"/>
          <w:numId w:val="47"/>
        </w:numPr>
        <w:tabs>
          <w:tab w:val="left" w:pos="-504"/>
          <w:tab w:val="left" w:pos="0"/>
          <w:tab w:val="left" w:pos="360"/>
          <w:tab w:val="left" w:pos="720"/>
          <w:tab w:val="left" w:pos="1080"/>
          <w:tab w:val="num"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EF6D79">
        <w:rPr>
          <w:rFonts w:ascii="Times New Roman" w:hAnsi="Times New Roman" w:cs="Times New Roman"/>
          <w:highlight w:val="yellow"/>
          <w:lang w:val="pt-BR"/>
        </w:rPr>
        <w:t>Ninguém usava talheres para comer, mas usava a pão e as mãos como talheres</w:t>
      </w:r>
      <w:r w:rsidRPr="00A55CFF">
        <w:rPr>
          <w:rFonts w:ascii="Times New Roman" w:hAnsi="Times New Roman" w:cs="Times New Roman"/>
          <w:lang w:val="pt-BR"/>
        </w:rPr>
        <w:t>.</w:t>
      </w:r>
    </w:p>
    <w:p w:rsidR="00516E3C" w:rsidRPr="00A55CFF" w:rsidRDefault="00516E3C" w:rsidP="003C27C8">
      <w:pPr>
        <w:pStyle w:val="Level4"/>
        <w:widowControl/>
        <w:numPr>
          <w:ilvl w:val="3"/>
          <w:numId w:val="47"/>
        </w:numPr>
        <w:tabs>
          <w:tab w:val="left" w:pos="-504"/>
          <w:tab w:val="left" w:pos="0"/>
          <w:tab w:val="left" w:pos="360"/>
          <w:tab w:val="left" w:pos="720"/>
          <w:tab w:val="left" w:pos="1080"/>
          <w:tab w:val="num"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EF6D79">
        <w:rPr>
          <w:rFonts w:ascii="Times New Roman" w:hAnsi="Times New Roman" w:cs="Times New Roman"/>
          <w:highlight w:val="yellow"/>
          <w:lang w:val="pt-BR"/>
        </w:rPr>
        <w:t>Ninguém teve pratos particulares, só pratos para servir</w:t>
      </w:r>
      <w:r w:rsidRPr="00A55CFF">
        <w:rPr>
          <w:rFonts w:ascii="Times New Roman" w:hAnsi="Times New Roman" w:cs="Times New Roman"/>
          <w:lang w:val="pt-BR"/>
        </w:rPr>
        <w:t>.</w:t>
      </w:r>
    </w:p>
    <w:p w:rsidR="00516E3C" w:rsidRPr="00A55CFF" w:rsidRDefault="00516E3C" w:rsidP="003C27C8">
      <w:pPr>
        <w:pStyle w:val="Level4"/>
        <w:widowControl/>
        <w:numPr>
          <w:ilvl w:val="3"/>
          <w:numId w:val="47"/>
        </w:numPr>
        <w:tabs>
          <w:tab w:val="left" w:pos="-504"/>
          <w:tab w:val="left" w:pos="0"/>
          <w:tab w:val="left" w:pos="360"/>
          <w:tab w:val="left" w:pos="720"/>
          <w:tab w:val="left" w:pos="1080"/>
          <w:tab w:val="num"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r w:rsidRPr="00EF6D79">
        <w:rPr>
          <w:rFonts w:ascii="Times New Roman" w:hAnsi="Times New Roman" w:cs="Times New Roman"/>
          <w:highlight w:val="yellow"/>
          <w:lang w:val="pt-BR"/>
        </w:rPr>
        <w:t xml:space="preserve">Geralmente sentou no chão, ou num tapete, em frente duma mesa baixa.  </w:t>
      </w:r>
      <w:r w:rsidRPr="00EF6D79">
        <w:rPr>
          <w:rFonts w:ascii="Times New Roman" w:hAnsi="Times New Roman" w:cs="Times New Roman"/>
          <w:highlight w:val="yellow"/>
        </w:rPr>
        <w:t>Só os ricos usaram assentos.</w:t>
      </w:r>
    </w:p>
    <w:p w:rsidR="00516E3C" w:rsidRPr="00A55CFF" w:rsidRDefault="00516E3C" w:rsidP="003C27C8">
      <w:pPr>
        <w:pStyle w:val="Level4"/>
        <w:widowControl/>
        <w:numPr>
          <w:ilvl w:val="3"/>
          <w:numId w:val="47"/>
        </w:numPr>
        <w:tabs>
          <w:tab w:val="left" w:pos="-504"/>
          <w:tab w:val="left" w:pos="0"/>
          <w:tab w:val="left" w:pos="360"/>
          <w:tab w:val="left" w:pos="720"/>
          <w:tab w:val="left" w:pos="1080"/>
          <w:tab w:val="num"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EF6D79">
        <w:rPr>
          <w:rFonts w:ascii="Times New Roman" w:hAnsi="Times New Roman" w:cs="Times New Roman"/>
          <w:highlight w:val="yellow"/>
          <w:lang w:val="pt-BR"/>
        </w:rPr>
        <w:t>Os crentes tiverem oração antes e depois a refeição</w:t>
      </w:r>
      <w:r w:rsidRPr="00A55CFF">
        <w:rPr>
          <w:rFonts w:ascii="Times New Roman" w:hAnsi="Times New Roman" w:cs="Times New Roman"/>
          <w:lang w:val="pt-BR"/>
        </w:rPr>
        <w:t>.</w:t>
      </w:r>
    </w:p>
    <w:p w:rsidR="00516E3C" w:rsidRPr="00A55CFF" w:rsidRDefault="00516E3C" w:rsidP="003C27C8">
      <w:pPr>
        <w:pStyle w:val="Level4"/>
        <w:widowControl/>
        <w:numPr>
          <w:ilvl w:val="3"/>
          <w:numId w:val="47"/>
        </w:numPr>
        <w:tabs>
          <w:tab w:val="left" w:pos="-504"/>
          <w:tab w:val="left" w:pos="0"/>
          <w:tab w:val="left" w:pos="360"/>
          <w:tab w:val="left" w:pos="720"/>
          <w:tab w:val="left" w:pos="1080"/>
          <w:tab w:val="num"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EF6D79">
        <w:rPr>
          <w:rFonts w:ascii="Times New Roman" w:hAnsi="Times New Roman" w:cs="Times New Roman"/>
          <w:highlight w:val="yellow"/>
          <w:lang w:val="pt-BR"/>
        </w:rPr>
        <w:t xml:space="preserve">As mãos foram </w:t>
      </w:r>
      <w:r w:rsidR="00D176C5" w:rsidRPr="00EF6D79">
        <w:rPr>
          <w:rFonts w:ascii="Times New Roman" w:hAnsi="Times New Roman" w:cs="Times New Roman"/>
          <w:highlight w:val="yellow"/>
          <w:lang w:val="pt-BR"/>
        </w:rPr>
        <w:t>lavadas</w:t>
      </w:r>
      <w:r w:rsidRPr="00EF6D79">
        <w:rPr>
          <w:rFonts w:ascii="Times New Roman" w:hAnsi="Times New Roman" w:cs="Times New Roman"/>
          <w:highlight w:val="yellow"/>
          <w:lang w:val="pt-BR"/>
        </w:rPr>
        <w:t xml:space="preserve"> também depois da refeição</w:t>
      </w:r>
      <w:r w:rsidRPr="00A55CFF">
        <w:rPr>
          <w:rFonts w:ascii="Times New Roman" w:hAnsi="Times New Roman" w:cs="Times New Roman"/>
          <w:lang w:val="pt-BR"/>
        </w:rPr>
        <w:t>.</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A55CFF" w:rsidRDefault="00516E3C" w:rsidP="003C27C8">
      <w:pPr>
        <w:pStyle w:val="Level3"/>
        <w:widowControl/>
        <w:numPr>
          <w:ilvl w:val="2"/>
          <w:numId w:val="47"/>
        </w:numPr>
        <w:tabs>
          <w:tab w:val="left" w:pos="-504"/>
          <w:tab w:val="left" w:pos="0"/>
          <w:tab w:val="left" w:pos="360"/>
          <w:tab w:val="left" w:pos="720"/>
          <w:tab w:val="num"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Em Ocasiões Especiais (Festas, Aniversários, Casamentos, Etc.)</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A55CFF" w:rsidRDefault="00516E3C" w:rsidP="003C27C8">
      <w:pPr>
        <w:pStyle w:val="Level4"/>
        <w:widowControl/>
        <w:numPr>
          <w:ilvl w:val="3"/>
          <w:numId w:val="48"/>
        </w:numPr>
        <w:tabs>
          <w:tab w:val="left" w:pos="-504"/>
          <w:tab w:val="left" w:pos="0"/>
          <w:tab w:val="left" w:pos="360"/>
          <w:tab w:val="left" w:pos="720"/>
          <w:tab w:val="left" w:pos="1080"/>
          <w:tab w:val="num"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Pessoas foram convidados duas vezes - Ester 5.8, 6.14, Mt. 22.2-3, Lc. 14.16-17.</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A55CFF" w:rsidRDefault="00516E3C" w:rsidP="003C27C8">
      <w:pPr>
        <w:pStyle w:val="Level5"/>
        <w:widowControl/>
        <w:numPr>
          <w:ilvl w:val="4"/>
          <w:numId w:val="49"/>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r w:rsidRPr="00A55CFF">
        <w:rPr>
          <w:rFonts w:ascii="Times New Roman" w:hAnsi="Times New Roman" w:cs="Times New Roman"/>
        </w:rPr>
        <w:t>Primeira vez para convidar.</w:t>
      </w:r>
    </w:p>
    <w:p w:rsidR="00516E3C" w:rsidRPr="00A55CFF" w:rsidRDefault="00D176C5" w:rsidP="003C27C8">
      <w:pPr>
        <w:pStyle w:val="Level5"/>
        <w:widowControl/>
        <w:numPr>
          <w:ilvl w:val="4"/>
          <w:numId w:val="49"/>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Pr>
          <w:rFonts w:ascii="Times New Roman" w:hAnsi="Times New Roman" w:cs="Times New Roman"/>
          <w:lang w:val="pt-BR"/>
        </w:rPr>
        <w:t>Segunda vez para dizer que tu</w:t>
      </w:r>
      <w:r w:rsidR="00516E3C" w:rsidRPr="00A55CFF">
        <w:rPr>
          <w:rFonts w:ascii="Times New Roman" w:hAnsi="Times New Roman" w:cs="Times New Roman"/>
          <w:lang w:val="pt-BR"/>
        </w:rPr>
        <w:t>do estava pronto.</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Default="00516E3C" w:rsidP="003C27C8">
      <w:pPr>
        <w:pStyle w:val="Level4"/>
        <w:widowControl/>
        <w:numPr>
          <w:ilvl w:val="3"/>
          <w:numId w:val="49"/>
        </w:numPr>
        <w:tabs>
          <w:tab w:val="left" w:pos="-504"/>
          <w:tab w:val="left" w:pos="0"/>
          <w:tab w:val="left" w:pos="360"/>
          <w:tab w:val="left" w:pos="720"/>
          <w:tab w:val="left" w:pos="1080"/>
          <w:tab w:val="num"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Era o costume de rejeitar o convite no principio - Luc. 14.23, Atos 16.15, Luc. 7.36.</w:t>
      </w:r>
    </w:p>
    <w:p w:rsidR="00EF6D79" w:rsidRPr="00A55CFF" w:rsidRDefault="00CF3249" w:rsidP="00EF6D79">
      <w:pPr>
        <w:pStyle w:val="Level4"/>
        <w:widowControl/>
        <w:numPr>
          <w:ilvl w:val="0"/>
          <w:numId w:val="0"/>
        </w:numPr>
        <w:tabs>
          <w:tab w:val="left" w:pos="-504"/>
          <w:tab w:val="left" w:pos="0"/>
          <w:tab w:val="left" w:pos="360"/>
          <w:tab w:val="left" w:pos="720"/>
          <w:tab w:val="left" w:pos="1080"/>
          <w:tab w:val="left" w:pos="1927"/>
          <w:tab w:val="left" w:pos="2268"/>
          <w:tab w:val="left" w:pos="2720"/>
          <w:tab w:val="left" w:pos="3240"/>
          <w:tab w:val="left" w:pos="3600"/>
          <w:tab w:val="left" w:pos="3960"/>
          <w:tab w:val="left" w:pos="4320"/>
          <w:tab w:val="left" w:pos="5040"/>
          <w:tab w:val="left" w:pos="5938"/>
        </w:tabs>
        <w:spacing w:line="215" w:lineRule="auto"/>
        <w:ind w:left="1440"/>
        <w:jc w:val="both"/>
        <w:rPr>
          <w:rFonts w:ascii="Times New Roman" w:hAnsi="Times New Roman" w:cs="Times New Roman"/>
          <w:lang w:val="pt-BR"/>
        </w:rPr>
      </w:pPr>
      <w:r>
        <w:rPr>
          <w:noProof/>
          <w:lang w:val="pt-BR" w:eastAsia="pt-BR"/>
        </w:rPr>
        <w:drawing>
          <wp:anchor distT="0" distB="0" distL="114300" distR="114300" simplePos="0" relativeHeight="251750912" behindDoc="0" locked="0" layoutInCell="1" allowOverlap="1">
            <wp:simplePos x="0" y="0"/>
            <wp:positionH relativeFrom="column">
              <wp:posOffset>3086100</wp:posOffset>
            </wp:positionH>
            <wp:positionV relativeFrom="paragraph">
              <wp:posOffset>161925</wp:posOffset>
            </wp:positionV>
            <wp:extent cx="2667000" cy="1252855"/>
            <wp:effectExtent l="0" t="0" r="0" b="0"/>
            <wp:wrapSquare wrapText="bothSides"/>
            <wp:docPr id="222" name="main-qimg-9406987ffe8bcee95fe76da1f9173575-c.jpg"/>
            <wp:cNvGraphicFramePr/>
            <a:graphic xmlns:a="http://schemas.openxmlformats.org/drawingml/2006/main">
              <a:graphicData uri="http://schemas.openxmlformats.org/drawingml/2006/picture">
                <pic:pic xmlns:pic="http://schemas.openxmlformats.org/drawingml/2006/picture">
                  <pic:nvPicPr>
                    <pic:cNvPr id="222" name="main-qimg-9406987ffe8bcee95fe76da1f9173575-c.jpg"/>
                    <pic:cNvPicPr/>
                  </pic:nvPicPr>
                  <pic:blipFill>
                    <a:blip r:embed="rId48">
                      <a:extLst>
                        <a:ext uri="{28A0092B-C50C-407E-A947-70E740481C1C}">
                          <a14:useLocalDpi xmlns:a14="http://schemas.microsoft.com/office/drawing/2010/main" val="0"/>
                        </a:ext>
                      </a:extLst>
                    </a:blip>
                    <a:stretch>
                      <a:fillRect/>
                    </a:stretch>
                  </pic:blipFill>
                  <pic:spPr>
                    <a:xfrm>
                      <a:off x="0" y="0"/>
                      <a:ext cx="2667000" cy="1252855"/>
                    </a:xfrm>
                    <a:prstGeom prst="rect">
                      <a:avLst/>
                    </a:prstGeom>
                  </pic:spPr>
                </pic:pic>
              </a:graphicData>
            </a:graphic>
          </wp:anchor>
        </w:drawing>
      </w:r>
    </w:p>
    <w:p w:rsidR="00516E3C" w:rsidRPr="00A55CFF" w:rsidRDefault="00516E3C" w:rsidP="003C27C8">
      <w:pPr>
        <w:pStyle w:val="Level4"/>
        <w:widowControl/>
        <w:numPr>
          <w:ilvl w:val="3"/>
          <w:numId w:val="49"/>
        </w:numPr>
        <w:tabs>
          <w:tab w:val="left" w:pos="-504"/>
          <w:tab w:val="left" w:pos="0"/>
          <w:tab w:val="left" w:pos="360"/>
          <w:tab w:val="left" w:pos="720"/>
          <w:tab w:val="left" w:pos="1080"/>
          <w:tab w:val="num"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A mesa era na forma dum U com três pessoas cada lado para um total de nove.</w:t>
      </w:r>
      <w:r w:rsidR="00CF3249">
        <w:rPr>
          <w:rFonts w:ascii="Times New Roman" w:hAnsi="Times New Roman" w:cs="Times New Roman"/>
          <w:lang w:val="pt-BR"/>
        </w:rPr>
        <w:t xml:space="preserve">  </w:t>
      </w:r>
      <w:r w:rsidR="00CF3249" w:rsidRPr="00D45DAD">
        <w:rPr>
          <w:rFonts w:ascii="Times New Roman" w:hAnsi="Times New Roman" w:cs="Times New Roman"/>
          <w:b/>
          <w:color w:val="FF0000"/>
          <w:lang w:val="pt-BR"/>
        </w:rPr>
        <w:t>#</w:t>
      </w:r>
      <w:r w:rsidR="00CF3249">
        <w:rPr>
          <w:rFonts w:ascii="Times New Roman" w:hAnsi="Times New Roman" w:cs="Times New Roman"/>
          <w:b/>
          <w:color w:val="FF0000"/>
          <w:lang w:val="pt-BR"/>
        </w:rPr>
        <w:t>90</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Default="00516E3C" w:rsidP="003C27C8">
      <w:pPr>
        <w:pStyle w:val="Level4"/>
        <w:widowControl/>
        <w:numPr>
          <w:ilvl w:val="3"/>
          <w:numId w:val="49"/>
        </w:numPr>
        <w:tabs>
          <w:tab w:val="left" w:pos="-504"/>
          <w:tab w:val="left" w:pos="0"/>
          <w:tab w:val="left" w:pos="360"/>
          <w:tab w:val="left" w:pos="720"/>
          <w:tab w:val="left" w:pos="1080"/>
          <w:tab w:val="num"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As pessoas eram inclinadas ou deitadas em volta da mesa - Amos 6.4, Mat. 8.11, Luc. 7.38, 10.22.</w:t>
      </w:r>
    </w:p>
    <w:p w:rsidR="00EF6D79" w:rsidRPr="00A55CFF" w:rsidRDefault="00EF6D79" w:rsidP="00CF3249">
      <w:pPr>
        <w:pStyle w:val="Level4"/>
        <w:widowControl/>
        <w:numPr>
          <w:ilvl w:val="0"/>
          <w:numId w:val="0"/>
        </w:numPr>
        <w:tabs>
          <w:tab w:val="left" w:pos="-504"/>
          <w:tab w:val="left" w:pos="0"/>
          <w:tab w:val="left" w:pos="360"/>
          <w:tab w:val="left" w:pos="720"/>
          <w:tab w:val="left" w:pos="1080"/>
          <w:tab w:val="left" w:pos="1927"/>
          <w:tab w:val="left" w:pos="2268"/>
          <w:tab w:val="left" w:pos="2720"/>
          <w:tab w:val="left" w:pos="3240"/>
          <w:tab w:val="left" w:pos="3600"/>
          <w:tab w:val="left" w:pos="3960"/>
          <w:tab w:val="left" w:pos="4320"/>
          <w:tab w:val="left" w:pos="5040"/>
          <w:tab w:val="left" w:pos="5938"/>
        </w:tabs>
        <w:spacing w:line="215" w:lineRule="auto"/>
        <w:ind w:left="1440"/>
        <w:jc w:val="both"/>
        <w:rPr>
          <w:rFonts w:ascii="Times New Roman" w:hAnsi="Times New Roman" w:cs="Times New Roman"/>
          <w:lang w:val="pt-BR"/>
        </w:rPr>
      </w:pPr>
    </w:p>
    <w:p w:rsidR="00516E3C" w:rsidRPr="00A55CFF" w:rsidRDefault="00516E3C" w:rsidP="003C27C8">
      <w:pPr>
        <w:pStyle w:val="Level4"/>
        <w:widowControl/>
        <w:numPr>
          <w:ilvl w:val="3"/>
          <w:numId w:val="49"/>
        </w:numPr>
        <w:tabs>
          <w:tab w:val="left" w:pos="-504"/>
          <w:tab w:val="left" w:pos="0"/>
          <w:tab w:val="left" w:pos="360"/>
          <w:tab w:val="left" w:pos="720"/>
          <w:tab w:val="left" w:pos="1080"/>
          <w:tab w:val="num"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O bocado molhado (João 13.25-26 e Mar. 14.18.20) era uma maneira de honrar um outro.</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A55CFF" w:rsidRDefault="00516E3C" w:rsidP="003C27C8">
      <w:pPr>
        <w:pStyle w:val="Level3"/>
        <w:widowControl/>
        <w:numPr>
          <w:ilvl w:val="2"/>
          <w:numId w:val="49"/>
        </w:numPr>
        <w:tabs>
          <w:tab w:val="left" w:pos="-504"/>
          <w:tab w:val="left" w:pos="0"/>
          <w:tab w:val="left" w:pos="360"/>
          <w:tab w:val="left" w:pos="720"/>
          <w:tab w:val="num"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Geralmente só tinham duas refeições por dia.</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A55CFF" w:rsidRDefault="00516E3C" w:rsidP="003C27C8">
      <w:pPr>
        <w:pStyle w:val="Level4"/>
        <w:widowControl/>
        <w:numPr>
          <w:ilvl w:val="3"/>
          <w:numId w:val="50"/>
        </w:numPr>
        <w:tabs>
          <w:tab w:val="left" w:pos="-504"/>
          <w:tab w:val="left" w:pos="0"/>
          <w:tab w:val="left" w:pos="360"/>
          <w:tab w:val="left" w:pos="720"/>
          <w:tab w:val="left" w:pos="1080"/>
          <w:tab w:val="num"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Café = cedo até meio dia.</w:t>
      </w:r>
    </w:p>
    <w:p w:rsidR="00516E3C" w:rsidRPr="00A55CFF" w:rsidRDefault="00516E3C" w:rsidP="003C27C8">
      <w:pPr>
        <w:pStyle w:val="Level4"/>
        <w:widowControl/>
        <w:numPr>
          <w:ilvl w:val="3"/>
          <w:numId w:val="50"/>
        </w:numPr>
        <w:tabs>
          <w:tab w:val="left" w:pos="-504"/>
          <w:tab w:val="left" w:pos="0"/>
          <w:tab w:val="left" w:pos="360"/>
          <w:tab w:val="left" w:pos="720"/>
          <w:tab w:val="left" w:pos="1080"/>
          <w:tab w:val="num"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r w:rsidRPr="00A55CFF">
        <w:rPr>
          <w:rFonts w:ascii="Times New Roman" w:hAnsi="Times New Roman" w:cs="Times New Roman"/>
        </w:rPr>
        <w:t>Janta = a tarde.</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p>
    <w:p w:rsidR="00516E3C" w:rsidRPr="007B0451" w:rsidRDefault="007B0451" w:rsidP="007B0451">
      <w:pPr>
        <w:pStyle w:val="Level1"/>
        <w:widowControl/>
        <w:numPr>
          <w:ilvl w:val="0"/>
          <w:numId w:val="0"/>
        </w:numPr>
        <w:tabs>
          <w:tab w:val="left" w:pos="-504"/>
          <w:tab w:val="left" w:pos="0"/>
          <w:tab w:val="left" w:pos="36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720" w:hanging="360"/>
        <w:jc w:val="both"/>
        <w:rPr>
          <w:rFonts w:ascii="Times New Roman" w:hAnsi="Times New Roman" w:cs="Times New Roman"/>
          <w:highlight w:val="yellow"/>
          <w:lang w:val="pt-BR"/>
        </w:rPr>
      </w:pPr>
      <w:r w:rsidRPr="007B0451">
        <w:rPr>
          <w:rFonts w:ascii="Times New Roman" w:hAnsi="Times New Roman" w:cs="Times New Roman"/>
          <w:highlight w:val="yellow"/>
          <w:lang w:val="pt-BR"/>
        </w:rPr>
        <w:t>J.</w:t>
      </w:r>
      <w:r w:rsidRPr="007B0451">
        <w:rPr>
          <w:rFonts w:ascii="Times New Roman" w:hAnsi="Times New Roman" w:cs="Times New Roman"/>
          <w:highlight w:val="yellow"/>
          <w:lang w:val="pt-BR"/>
        </w:rPr>
        <w:tab/>
      </w:r>
      <w:r w:rsidR="00516E3C" w:rsidRPr="007B0451">
        <w:rPr>
          <w:rFonts w:ascii="Times New Roman" w:hAnsi="Times New Roman" w:cs="Times New Roman"/>
          <w:highlight w:val="yellow"/>
          <w:lang w:val="pt-BR"/>
        </w:rPr>
        <w:t>Hospitalidade</w:t>
      </w:r>
    </w:p>
    <w:p w:rsidR="00516E3C" w:rsidRPr="007B0451"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lang w:val="pt-BR"/>
        </w:rPr>
      </w:pPr>
    </w:p>
    <w:p w:rsidR="00516E3C" w:rsidRPr="00A55CFF" w:rsidRDefault="00516E3C" w:rsidP="003C27C8">
      <w:pPr>
        <w:pStyle w:val="Level3"/>
        <w:widowControl/>
        <w:numPr>
          <w:ilvl w:val="2"/>
          <w:numId w:val="51"/>
        </w:numPr>
        <w:tabs>
          <w:tab w:val="left" w:pos="-504"/>
          <w:tab w:val="left" w:pos="0"/>
          <w:tab w:val="left" w:pos="360"/>
          <w:tab w:val="left" w:pos="720"/>
          <w:tab w:val="num"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lang w:val="pt-BR"/>
        </w:rPr>
      </w:pPr>
      <w:r w:rsidRPr="00D176C5">
        <w:rPr>
          <w:rFonts w:ascii="Times New Roman" w:hAnsi="Times New Roman" w:cs="Times New Roman"/>
          <w:highlight w:val="yellow"/>
          <w:lang w:val="pt-BR"/>
        </w:rPr>
        <w:t>Atitude:  Cada visitante era enviado de Deu</w:t>
      </w:r>
      <w:r w:rsidRPr="00A55CFF">
        <w:rPr>
          <w:rFonts w:ascii="Times New Roman" w:hAnsi="Times New Roman" w:cs="Times New Roman"/>
          <w:color w:val="008000"/>
          <w:lang w:val="pt-BR"/>
        </w:rPr>
        <w:t>s</w:t>
      </w:r>
      <w:r w:rsidRPr="00A55CFF">
        <w:rPr>
          <w:rFonts w:ascii="Times New Roman" w:hAnsi="Times New Roman" w:cs="Times New Roman"/>
          <w:color w:val="000000"/>
          <w:lang w:val="pt-BR"/>
        </w:rPr>
        <w:t xml:space="preserve"> (Gên. 18.2-7, Rom. 12.13, I Tim. 3.2, Heb. 13.2, II Pe. 4.9).</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1080"/>
        <w:jc w:val="both"/>
        <w:rPr>
          <w:rFonts w:ascii="Times New Roman" w:eastAsia="PMingLiU" w:hAnsi="Times New Roman" w:cs="Times New Roman"/>
          <w:color w:val="000000"/>
          <w:lang w:val="pt-BR"/>
        </w:rPr>
      </w:pPr>
      <w:r w:rsidRPr="007B0451">
        <w:rPr>
          <w:rFonts w:ascii="Times New Roman" w:hAnsi="Times New Roman" w:cs="Times New Roman"/>
          <w:color w:val="800000"/>
          <w:lang w:val="pt-BR"/>
        </w:rPr>
        <w:t xml:space="preserve">Saudaçoes - veja </w:t>
      </w:r>
      <w:r w:rsidRPr="00A55CFF">
        <w:rPr>
          <w:rFonts w:ascii="Times New Roman" w:hAnsi="Times New Roman" w:cs="Times New Roman"/>
          <w:color w:val="800000"/>
        </w:rPr>
        <w:t>livro texto pagina 175-176: bowing, speaking, kissing.</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eastAsia="PMingLiU" w:hAnsi="Times New Roman" w:cs="Times New Roman"/>
          <w:color w:val="000000"/>
          <w:lang w:val="pt-BR"/>
        </w:rPr>
      </w:pPr>
    </w:p>
    <w:p w:rsidR="00516E3C" w:rsidRPr="00A55CFF" w:rsidRDefault="00D176C5" w:rsidP="003C27C8">
      <w:pPr>
        <w:pStyle w:val="Level3"/>
        <w:widowControl/>
        <w:numPr>
          <w:ilvl w:val="2"/>
          <w:numId w:val="51"/>
        </w:numPr>
        <w:tabs>
          <w:tab w:val="left" w:pos="-504"/>
          <w:tab w:val="left" w:pos="0"/>
          <w:tab w:val="left" w:pos="360"/>
          <w:tab w:val="left" w:pos="720"/>
          <w:tab w:val="num"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rPr>
      </w:pPr>
      <w:r w:rsidRPr="0023007A">
        <w:rPr>
          <w:rFonts w:ascii="Times New Roman" w:hAnsi="Times New Roman" w:cs="Times New Roman"/>
          <w:highlight w:val="yellow"/>
          <w:lang w:val="pt-BR"/>
        </w:rPr>
        <w:t>Quando o</w:t>
      </w:r>
      <w:r w:rsidR="00516E3C" w:rsidRPr="0023007A">
        <w:rPr>
          <w:rFonts w:ascii="Times New Roman" w:hAnsi="Times New Roman" w:cs="Times New Roman"/>
          <w:highlight w:val="yellow"/>
          <w:lang w:val="pt-BR"/>
        </w:rPr>
        <w:t xml:space="preserve"> visitante entrou na casa</w:t>
      </w:r>
      <w:r w:rsidR="00516E3C" w:rsidRPr="00A55CFF">
        <w:rPr>
          <w:rFonts w:ascii="Times New Roman" w:hAnsi="Times New Roman" w:cs="Times New Roman"/>
          <w:lang w:val="pt-BR"/>
        </w:rPr>
        <w:t xml:space="preserve">... </w:t>
      </w:r>
      <w:r w:rsidR="00EF6D79">
        <w:rPr>
          <w:rFonts w:ascii="Times New Roman" w:hAnsi="Times New Roman" w:cs="Times New Roman"/>
          <w:lang w:val="pt-BR"/>
        </w:rPr>
        <w:t>(</w:t>
      </w:r>
      <w:r w:rsidR="00516E3C" w:rsidRPr="00B127AC">
        <w:rPr>
          <w:rFonts w:ascii="Times New Roman" w:hAnsi="Times New Roman" w:cs="Times New Roman"/>
          <w:color w:val="FF0000"/>
        </w:rPr>
        <w:t>qualquer 2</w:t>
      </w:r>
      <w:r w:rsidR="00EF6D79" w:rsidRPr="00EF6D79">
        <w:rPr>
          <w:rFonts w:ascii="Times New Roman" w:hAnsi="Times New Roman" w:cs="Times New Roman"/>
        </w:rPr>
        <w:t>)</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rPr>
      </w:pPr>
    </w:p>
    <w:p w:rsidR="00516E3C" w:rsidRPr="00A55CFF" w:rsidRDefault="00516E3C" w:rsidP="003C27C8">
      <w:pPr>
        <w:pStyle w:val="Level1"/>
        <w:widowControl/>
        <w:numPr>
          <w:ilvl w:val="0"/>
          <w:numId w:val="52"/>
        </w:numPr>
        <w:tabs>
          <w:tab w:val="left" w:pos="-504"/>
          <w:tab w:val="left" w:pos="0"/>
          <w:tab w:val="left" w:pos="360"/>
          <w:tab w:val="left" w:pos="720"/>
          <w:tab w:val="left" w:pos="1080"/>
          <w:tab w:val="num" w:pos="1440"/>
          <w:tab w:val="left" w:pos="1927"/>
          <w:tab w:val="left" w:pos="2268"/>
          <w:tab w:val="left" w:pos="2720"/>
          <w:tab w:val="left" w:pos="3240"/>
          <w:tab w:val="left" w:pos="3600"/>
          <w:tab w:val="left" w:pos="3960"/>
          <w:tab w:val="left" w:pos="4320"/>
          <w:tab w:val="left" w:pos="5040"/>
          <w:tab w:val="left" w:pos="5938"/>
        </w:tabs>
        <w:spacing w:line="215" w:lineRule="auto"/>
        <w:ind w:left="1440"/>
        <w:jc w:val="both"/>
        <w:rPr>
          <w:rFonts w:ascii="Times New Roman" w:hAnsi="Times New Roman" w:cs="Times New Roman"/>
        </w:rPr>
      </w:pPr>
      <w:r w:rsidRPr="0023007A">
        <w:rPr>
          <w:rFonts w:ascii="Times New Roman" w:hAnsi="Times New Roman" w:cs="Times New Roman"/>
          <w:highlight w:val="yellow"/>
        </w:rPr>
        <w:t>As sandálias foram tiradas</w:t>
      </w:r>
      <w:r w:rsidRPr="00A55CFF">
        <w:rPr>
          <w:rFonts w:ascii="Times New Roman" w:hAnsi="Times New Roman" w:cs="Times New Roman"/>
        </w:rPr>
        <w:t>.</w:t>
      </w:r>
    </w:p>
    <w:p w:rsidR="00516E3C" w:rsidRPr="00A55CFF" w:rsidRDefault="00516E3C" w:rsidP="003C27C8">
      <w:pPr>
        <w:pStyle w:val="Level4"/>
        <w:widowControl/>
        <w:numPr>
          <w:ilvl w:val="3"/>
          <w:numId w:val="53"/>
        </w:numPr>
        <w:tabs>
          <w:tab w:val="left" w:pos="-504"/>
          <w:tab w:val="left" w:pos="0"/>
          <w:tab w:val="left" w:pos="360"/>
          <w:tab w:val="left" w:pos="720"/>
          <w:tab w:val="left" w:pos="1080"/>
          <w:tab w:val="num"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r w:rsidRPr="0023007A">
        <w:rPr>
          <w:rFonts w:ascii="Times New Roman" w:hAnsi="Times New Roman" w:cs="Times New Roman"/>
          <w:highlight w:val="yellow"/>
        </w:rPr>
        <w:t>As pés foram lavadas</w:t>
      </w:r>
      <w:r w:rsidRPr="00A55CFF">
        <w:rPr>
          <w:rFonts w:ascii="Times New Roman" w:hAnsi="Times New Roman" w:cs="Times New Roman"/>
        </w:rPr>
        <w:t>.</w:t>
      </w:r>
    </w:p>
    <w:p w:rsidR="00516E3C" w:rsidRPr="00A55CFF" w:rsidRDefault="00516E3C" w:rsidP="003C27C8">
      <w:pPr>
        <w:pStyle w:val="Level4"/>
        <w:widowControl/>
        <w:numPr>
          <w:ilvl w:val="3"/>
          <w:numId w:val="53"/>
        </w:numPr>
        <w:tabs>
          <w:tab w:val="left" w:pos="-504"/>
          <w:tab w:val="left" w:pos="0"/>
          <w:tab w:val="left" w:pos="360"/>
          <w:tab w:val="left" w:pos="720"/>
          <w:tab w:val="left" w:pos="1080"/>
          <w:tab w:val="num"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r w:rsidRPr="0023007A">
        <w:rPr>
          <w:rFonts w:ascii="Times New Roman" w:hAnsi="Times New Roman" w:cs="Times New Roman"/>
          <w:highlight w:val="yellow"/>
        </w:rPr>
        <w:t>A cabeça for ungida</w:t>
      </w:r>
      <w:r w:rsidRPr="00A55CFF">
        <w:rPr>
          <w:rFonts w:ascii="Times New Roman" w:hAnsi="Times New Roman" w:cs="Times New Roman"/>
        </w:rPr>
        <w:t>.</w:t>
      </w:r>
    </w:p>
    <w:p w:rsidR="00516E3C" w:rsidRPr="00A55CFF" w:rsidRDefault="00516E3C" w:rsidP="003C27C8">
      <w:pPr>
        <w:pStyle w:val="Level4"/>
        <w:widowControl/>
        <w:numPr>
          <w:ilvl w:val="3"/>
          <w:numId w:val="53"/>
        </w:numPr>
        <w:tabs>
          <w:tab w:val="left" w:pos="-504"/>
          <w:tab w:val="left" w:pos="0"/>
          <w:tab w:val="left" w:pos="360"/>
          <w:tab w:val="left" w:pos="720"/>
          <w:tab w:val="left" w:pos="1080"/>
          <w:tab w:val="num"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23007A">
        <w:rPr>
          <w:rFonts w:ascii="Times New Roman" w:hAnsi="Times New Roman" w:cs="Times New Roman"/>
          <w:highlight w:val="yellow"/>
          <w:lang w:val="pt-BR"/>
        </w:rPr>
        <w:t>Recebeu água para beber</w:t>
      </w:r>
      <w:r w:rsidRPr="00A55CFF">
        <w:rPr>
          <w:rFonts w:ascii="Times New Roman" w:hAnsi="Times New Roman" w:cs="Times New Roman"/>
          <w:lang w:val="pt-BR"/>
        </w:rPr>
        <w:t xml:space="preserve"> (Gên. 24.17-18, Mar. 9.41).</w:t>
      </w:r>
    </w:p>
    <w:p w:rsidR="00516E3C" w:rsidRPr="00A55CFF" w:rsidRDefault="00516E3C" w:rsidP="003C27C8">
      <w:pPr>
        <w:pStyle w:val="Level4"/>
        <w:widowControl/>
        <w:numPr>
          <w:ilvl w:val="3"/>
          <w:numId w:val="53"/>
        </w:numPr>
        <w:tabs>
          <w:tab w:val="left" w:pos="-504"/>
          <w:tab w:val="left" w:pos="0"/>
          <w:tab w:val="left" w:pos="360"/>
          <w:tab w:val="left" w:pos="720"/>
          <w:tab w:val="left" w:pos="1080"/>
          <w:tab w:val="num"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23007A">
        <w:rPr>
          <w:rFonts w:ascii="Times New Roman" w:hAnsi="Times New Roman" w:cs="Times New Roman"/>
          <w:highlight w:val="yellow"/>
          <w:lang w:val="pt-BR"/>
        </w:rPr>
        <w:t>Foi dado pão com sal para comer</w:t>
      </w:r>
      <w:r w:rsidRPr="00A55CFF">
        <w:rPr>
          <w:rFonts w:ascii="Times New Roman" w:hAnsi="Times New Roman" w:cs="Times New Roman"/>
          <w:lang w:val="pt-BR"/>
        </w:rPr>
        <w:t xml:space="preserve"> (sinal de paz).</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A55CFF" w:rsidRDefault="00516E3C" w:rsidP="003C27C8">
      <w:pPr>
        <w:pStyle w:val="Level1"/>
        <w:widowControl/>
        <w:numPr>
          <w:ilvl w:val="0"/>
          <w:numId w:val="54"/>
        </w:numPr>
        <w:tabs>
          <w:tab w:val="left" w:pos="-504"/>
          <w:tab w:val="left" w:pos="0"/>
          <w:tab w:val="left" w:pos="360"/>
          <w:tab w:val="left" w:pos="720"/>
          <w:tab w:val="num"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1080"/>
        <w:jc w:val="both"/>
        <w:rPr>
          <w:rFonts w:ascii="Times New Roman" w:hAnsi="Times New Roman" w:cs="Times New Roman"/>
          <w:color w:val="000000"/>
        </w:rPr>
      </w:pPr>
      <w:r w:rsidRPr="0023007A">
        <w:rPr>
          <w:rFonts w:ascii="Times New Roman" w:hAnsi="Times New Roman" w:cs="Times New Roman"/>
          <w:highlight w:val="yellow"/>
        </w:rPr>
        <w:t>Durante a visita</w:t>
      </w:r>
      <w:r w:rsidRPr="00A55CFF">
        <w:rPr>
          <w:rFonts w:ascii="Times New Roman" w:hAnsi="Times New Roman" w:cs="Times New Roman"/>
        </w:rPr>
        <w:t xml:space="preserve">... </w:t>
      </w:r>
      <w:r w:rsidR="00EF6D79">
        <w:rPr>
          <w:rFonts w:ascii="Times New Roman" w:hAnsi="Times New Roman" w:cs="Times New Roman"/>
        </w:rPr>
        <w:t>(</w:t>
      </w:r>
      <w:r w:rsidRPr="0023007A">
        <w:rPr>
          <w:rFonts w:ascii="Times New Roman" w:hAnsi="Times New Roman" w:cs="Times New Roman"/>
          <w:color w:val="FF0000"/>
        </w:rPr>
        <w:t>qualquer 2</w:t>
      </w:r>
      <w:r w:rsidR="00EF6D79" w:rsidRPr="00EF6D79">
        <w:rPr>
          <w:rFonts w:ascii="Times New Roman" w:hAnsi="Times New Roman" w:cs="Times New Roman"/>
        </w:rPr>
        <w:t>)</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rPr>
      </w:pPr>
    </w:p>
    <w:p w:rsidR="00516E3C" w:rsidRPr="00A55CFF" w:rsidRDefault="00516E3C" w:rsidP="003C27C8">
      <w:pPr>
        <w:pStyle w:val="Level4"/>
        <w:widowControl/>
        <w:numPr>
          <w:ilvl w:val="3"/>
          <w:numId w:val="55"/>
        </w:numPr>
        <w:tabs>
          <w:tab w:val="left" w:pos="-504"/>
          <w:tab w:val="left" w:pos="0"/>
          <w:tab w:val="left" w:pos="360"/>
          <w:tab w:val="left" w:pos="720"/>
          <w:tab w:val="left" w:pos="1080"/>
          <w:tab w:val="num"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23007A">
        <w:rPr>
          <w:rFonts w:ascii="Times New Roman" w:hAnsi="Times New Roman" w:cs="Times New Roman"/>
          <w:highlight w:val="yellow"/>
          <w:lang w:val="pt-BR"/>
        </w:rPr>
        <w:t>Foi feito senhor da casa</w:t>
      </w:r>
      <w:r w:rsidRPr="00A55CFF">
        <w:rPr>
          <w:rFonts w:ascii="Times New Roman" w:hAnsi="Times New Roman" w:cs="Times New Roman"/>
          <w:lang w:val="pt-BR"/>
        </w:rPr>
        <w:t xml:space="preserve"> (Gên. 19.2).</w:t>
      </w:r>
    </w:p>
    <w:p w:rsidR="00516E3C" w:rsidRPr="00A55CFF" w:rsidRDefault="00516E3C" w:rsidP="003C27C8">
      <w:pPr>
        <w:pStyle w:val="Level4"/>
        <w:widowControl/>
        <w:numPr>
          <w:ilvl w:val="3"/>
          <w:numId w:val="55"/>
        </w:numPr>
        <w:tabs>
          <w:tab w:val="left" w:pos="-504"/>
          <w:tab w:val="left" w:pos="0"/>
          <w:tab w:val="left" w:pos="360"/>
          <w:tab w:val="left" w:pos="720"/>
          <w:tab w:val="left" w:pos="1080"/>
          <w:tab w:val="num"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r w:rsidRPr="0023007A">
        <w:rPr>
          <w:rFonts w:ascii="Times New Roman" w:hAnsi="Times New Roman" w:cs="Times New Roman"/>
          <w:highlight w:val="yellow"/>
        </w:rPr>
        <w:t>Nunca foi deixado sozinho</w:t>
      </w:r>
      <w:r w:rsidRPr="00A55CFF">
        <w:rPr>
          <w:rFonts w:ascii="Times New Roman" w:hAnsi="Times New Roman" w:cs="Times New Roman"/>
        </w:rPr>
        <w:t>.</w:t>
      </w:r>
    </w:p>
    <w:p w:rsidR="00516E3C" w:rsidRPr="00A55CFF" w:rsidRDefault="00516E3C" w:rsidP="003C27C8">
      <w:pPr>
        <w:pStyle w:val="Level4"/>
        <w:widowControl/>
        <w:numPr>
          <w:ilvl w:val="3"/>
          <w:numId w:val="55"/>
        </w:numPr>
        <w:tabs>
          <w:tab w:val="left" w:pos="-504"/>
          <w:tab w:val="left" w:pos="0"/>
          <w:tab w:val="left" w:pos="360"/>
          <w:tab w:val="left" w:pos="720"/>
          <w:tab w:val="left" w:pos="1080"/>
          <w:tab w:val="num"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r w:rsidRPr="0023007A">
        <w:rPr>
          <w:rFonts w:ascii="Times New Roman" w:hAnsi="Times New Roman" w:cs="Times New Roman"/>
          <w:highlight w:val="yellow"/>
        </w:rPr>
        <w:t>Foi sempre protegida</w:t>
      </w:r>
      <w:r w:rsidRPr="00A55CFF">
        <w:rPr>
          <w:rFonts w:ascii="Times New Roman" w:hAnsi="Times New Roman" w:cs="Times New Roman"/>
        </w:rPr>
        <w:t>.</w:t>
      </w:r>
    </w:p>
    <w:p w:rsidR="00516E3C" w:rsidRPr="00A55CFF" w:rsidRDefault="00516E3C" w:rsidP="003C27C8">
      <w:pPr>
        <w:pStyle w:val="Level4"/>
        <w:widowControl/>
        <w:numPr>
          <w:ilvl w:val="3"/>
          <w:numId w:val="55"/>
        </w:numPr>
        <w:tabs>
          <w:tab w:val="left" w:pos="-504"/>
          <w:tab w:val="left" w:pos="0"/>
          <w:tab w:val="left" w:pos="360"/>
          <w:tab w:val="left" w:pos="720"/>
          <w:tab w:val="left" w:pos="1080"/>
          <w:tab w:val="num"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23007A">
        <w:rPr>
          <w:rFonts w:ascii="Times New Roman" w:hAnsi="Times New Roman" w:cs="Times New Roman"/>
          <w:highlight w:val="yellow"/>
          <w:lang w:val="pt-BR"/>
        </w:rPr>
        <w:t>Traição era considerado terrível</w:t>
      </w:r>
      <w:r w:rsidRPr="00A55CFF">
        <w:rPr>
          <w:rFonts w:ascii="Times New Roman" w:hAnsi="Times New Roman" w:cs="Times New Roman"/>
          <w:lang w:val="pt-BR"/>
        </w:rPr>
        <w:t xml:space="preserve"> (Oba. 7, Sal. 41.9, João 13.18).</w:t>
      </w:r>
    </w:p>
    <w:p w:rsidR="00516E3C" w:rsidRPr="00A55CFF" w:rsidRDefault="00516E3C" w:rsidP="003C27C8">
      <w:pPr>
        <w:pStyle w:val="Level4"/>
        <w:widowControl/>
        <w:numPr>
          <w:ilvl w:val="3"/>
          <w:numId w:val="55"/>
        </w:numPr>
        <w:tabs>
          <w:tab w:val="left" w:pos="-504"/>
          <w:tab w:val="left" w:pos="0"/>
          <w:tab w:val="left" w:pos="360"/>
          <w:tab w:val="left" w:pos="720"/>
          <w:tab w:val="left" w:pos="1080"/>
          <w:tab w:val="num"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23007A">
        <w:rPr>
          <w:rFonts w:ascii="Times New Roman" w:hAnsi="Times New Roman" w:cs="Times New Roman"/>
          <w:highlight w:val="yellow"/>
          <w:lang w:val="pt-BR"/>
        </w:rPr>
        <w:t>Restauração de amizade foi feito por meio de comer juntos</w:t>
      </w:r>
      <w:r w:rsidRPr="00A55CFF">
        <w:rPr>
          <w:rFonts w:ascii="Times New Roman" w:hAnsi="Times New Roman" w:cs="Times New Roman"/>
          <w:lang w:val="pt-BR"/>
        </w:rPr>
        <w:t xml:space="preserve"> (Gên. 31.53-54 {Jesus e Judas}).</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A55CFF" w:rsidRDefault="00516E3C" w:rsidP="003C27C8">
      <w:pPr>
        <w:pStyle w:val="Level1"/>
        <w:widowControl/>
        <w:numPr>
          <w:ilvl w:val="0"/>
          <w:numId w:val="56"/>
        </w:numPr>
        <w:tabs>
          <w:tab w:val="left" w:pos="-504"/>
          <w:tab w:val="left" w:pos="0"/>
          <w:tab w:val="left" w:pos="360"/>
          <w:tab w:val="left" w:pos="720"/>
          <w:tab w:val="num"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1080"/>
        <w:jc w:val="both"/>
        <w:rPr>
          <w:rFonts w:ascii="Times New Roman" w:hAnsi="Times New Roman" w:cs="Times New Roman"/>
          <w:color w:val="000000"/>
        </w:rPr>
      </w:pPr>
      <w:r w:rsidRPr="0023007A">
        <w:rPr>
          <w:rFonts w:ascii="Times New Roman" w:hAnsi="Times New Roman" w:cs="Times New Roman"/>
          <w:highlight w:val="yellow"/>
        </w:rPr>
        <w:t>Quando estava saindo</w:t>
      </w:r>
      <w:r w:rsidRPr="00A55CFF">
        <w:rPr>
          <w:rFonts w:ascii="Times New Roman" w:hAnsi="Times New Roman" w:cs="Times New Roman"/>
        </w:rPr>
        <w:t xml:space="preserve">...  </w:t>
      </w:r>
      <w:r w:rsidR="00EF6D79">
        <w:rPr>
          <w:rFonts w:ascii="Times New Roman" w:hAnsi="Times New Roman" w:cs="Times New Roman"/>
        </w:rPr>
        <w:t>(</w:t>
      </w:r>
      <w:r w:rsidRPr="0023007A">
        <w:rPr>
          <w:rFonts w:ascii="Times New Roman" w:hAnsi="Times New Roman" w:cs="Times New Roman"/>
          <w:color w:val="FF0000"/>
        </w:rPr>
        <w:t>qualquer 2</w:t>
      </w:r>
      <w:r w:rsidR="00EF6D79" w:rsidRPr="00EF6D79">
        <w:rPr>
          <w:rFonts w:ascii="Times New Roman" w:hAnsi="Times New Roman" w:cs="Times New Roman"/>
        </w:rPr>
        <w:t>)</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rPr>
      </w:pPr>
    </w:p>
    <w:p w:rsidR="00516E3C" w:rsidRPr="00A55CFF" w:rsidRDefault="00516E3C" w:rsidP="003C27C8">
      <w:pPr>
        <w:pStyle w:val="Level4"/>
        <w:widowControl/>
        <w:numPr>
          <w:ilvl w:val="3"/>
          <w:numId w:val="57"/>
        </w:numPr>
        <w:tabs>
          <w:tab w:val="left" w:pos="-504"/>
          <w:tab w:val="left" w:pos="0"/>
          <w:tab w:val="left" w:pos="360"/>
          <w:tab w:val="left" w:pos="720"/>
          <w:tab w:val="left" w:pos="1080"/>
          <w:tab w:val="num"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23007A">
        <w:rPr>
          <w:rFonts w:ascii="Times New Roman" w:hAnsi="Times New Roman" w:cs="Times New Roman"/>
          <w:highlight w:val="yellow"/>
          <w:lang w:val="pt-BR"/>
        </w:rPr>
        <w:t>Tentou adiar a saída</w:t>
      </w:r>
      <w:r w:rsidRPr="00A55CFF">
        <w:rPr>
          <w:rFonts w:ascii="Times New Roman" w:hAnsi="Times New Roman" w:cs="Times New Roman"/>
          <w:lang w:val="pt-BR"/>
        </w:rPr>
        <w:t xml:space="preserve"> (Juí. 19.5-10).</w:t>
      </w:r>
    </w:p>
    <w:p w:rsidR="00516E3C" w:rsidRPr="00A55CFF" w:rsidRDefault="00516E3C" w:rsidP="003C27C8">
      <w:pPr>
        <w:pStyle w:val="Level4"/>
        <w:widowControl/>
        <w:numPr>
          <w:ilvl w:val="3"/>
          <w:numId w:val="57"/>
        </w:numPr>
        <w:tabs>
          <w:tab w:val="left" w:pos="-504"/>
          <w:tab w:val="left" w:pos="0"/>
          <w:tab w:val="left" w:pos="360"/>
          <w:tab w:val="left" w:pos="720"/>
          <w:tab w:val="left" w:pos="1080"/>
          <w:tab w:val="num"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23007A">
        <w:rPr>
          <w:rFonts w:ascii="Times New Roman" w:hAnsi="Times New Roman" w:cs="Times New Roman"/>
          <w:highlight w:val="yellow"/>
          <w:lang w:val="pt-BR"/>
        </w:rPr>
        <w:t>Andou com a gente um pouco</w:t>
      </w:r>
      <w:r w:rsidRPr="00A55CFF">
        <w:rPr>
          <w:rFonts w:ascii="Times New Roman" w:hAnsi="Times New Roman" w:cs="Times New Roman"/>
          <w:lang w:val="pt-BR"/>
        </w:rPr>
        <w:t>.</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BC48E7" w:rsidRDefault="00BC48E7" w:rsidP="00BC48E7">
      <w:pPr>
        <w:pStyle w:val="Level1"/>
        <w:widowControl/>
        <w:numPr>
          <w:ilvl w:val="0"/>
          <w:numId w:val="0"/>
        </w:numPr>
        <w:tabs>
          <w:tab w:val="left" w:pos="-504"/>
          <w:tab w:val="left" w:pos="0"/>
          <w:tab w:val="left" w:pos="36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720" w:hanging="360"/>
        <w:jc w:val="both"/>
        <w:rPr>
          <w:rFonts w:ascii="Times New Roman" w:hAnsi="Times New Roman" w:cs="Times New Roman"/>
          <w:lang w:val="pt-BR"/>
        </w:rPr>
      </w:pPr>
      <w:r w:rsidRPr="00BC48E7">
        <w:rPr>
          <w:rFonts w:ascii="Times New Roman" w:hAnsi="Times New Roman" w:cs="Times New Roman"/>
          <w:lang w:val="pt-BR"/>
        </w:rPr>
        <w:t>K.</w:t>
      </w:r>
      <w:r w:rsidRPr="00BC48E7">
        <w:rPr>
          <w:rFonts w:ascii="Times New Roman" w:hAnsi="Times New Roman" w:cs="Times New Roman"/>
          <w:lang w:val="pt-BR"/>
        </w:rPr>
        <w:tab/>
      </w:r>
      <w:r w:rsidR="00516E3C" w:rsidRPr="00BC48E7">
        <w:rPr>
          <w:rFonts w:ascii="Times New Roman" w:hAnsi="Times New Roman" w:cs="Times New Roman"/>
          <w:lang w:val="pt-BR"/>
        </w:rPr>
        <w:t>O Casamento</w:t>
      </w:r>
    </w:p>
    <w:p w:rsidR="00516E3C" w:rsidRPr="00BC48E7"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BC48E7" w:rsidRDefault="00516E3C" w:rsidP="003C27C8">
      <w:pPr>
        <w:pStyle w:val="Level3"/>
        <w:widowControl/>
        <w:numPr>
          <w:ilvl w:val="2"/>
          <w:numId w:val="58"/>
        </w:numPr>
        <w:tabs>
          <w:tab w:val="left" w:pos="-504"/>
          <w:tab w:val="left" w:pos="0"/>
          <w:tab w:val="left" w:pos="360"/>
          <w:tab w:val="left" w:pos="720"/>
          <w:tab w:val="num"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BC48E7">
        <w:rPr>
          <w:rFonts w:ascii="Times New Roman" w:hAnsi="Times New Roman" w:cs="Times New Roman"/>
          <w:lang w:val="pt-BR"/>
        </w:rPr>
        <w:t>As Corrupções do Casamento</w:t>
      </w:r>
    </w:p>
    <w:p w:rsidR="00516E3C" w:rsidRPr="00BC48E7"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Default="00516E3C" w:rsidP="003C27C8">
      <w:pPr>
        <w:pStyle w:val="Level4"/>
        <w:widowControl/>
        <w:numPr>
          <w:ilvl w:val="3"/>
          <w:numId w:val="59"/>
        </w:numPr>
        <w:tabs>
          <w:tab w:val="left" w:pos="-504"/>
          <w:tab w:val="left" w:pos="0"/>
          <w:tab w:val="left" w:pos="360"/>
          <w:tab w:val="left" w:pos="720"/>
          <w:tab w:val="left" w:pos="1080"/>
          <w:tab w:val="num"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 xml:space="preserve">Poligamia: Nunca foi aprovado (mesma coisa com divorcio) mas foi tolerado </w:t>
      </w:r>
      <w:r w:rsidR="0063614F" w:rsidRPr="00A55CFF">
        <w:rPr>
          <w:rFonts w:ascii="Times New Roman" w:hAnsi="Times New Roman" w:cs="Times New Roman"/>
          <w:lang w:val="pt-BR"/>
        </w:rPr>
        <w:t>por causa da dureza</w:t>
      </w:r>
      <w:r w:rsidRPr="00A55CFF">
        <w:rPr>
          <w:rFonts w:ascii="Times New Roman" w:hAnsi="Times New Roman" w:cs="Times New Roman"/>
          <w:lang w:val="pt-BR"/>
        </w:rPr>
        <w:t xml:space="preserve"> do coração e um tempo de ignorância (falta da revelação completa).</w:t>
      </w:r>
    </w:p>
    <w:p w:rsidR="0023007A" w:rsidRPr="00A55CFF" w:rsidRDefault="0023007A" w:rsidP="0023007A">
      <w:pPr>
        <w:pStyle w:val="Level4"/>
        <w:widowControl/>
        <w:numPr>
          <w:ilvl w:val="0"/>
          <w:numId w:val="0"/>
        </w:numPr>
        <w:tabs>
          <w:tab w:val="left" w:pos="-504"/>
          <w:tab w:val="left" w:pos="0"/>
          <w:tab w:val="left" w:pos="360"/>
          <w:tab w:val="left" w:pos="720"/>
          <w:tab w:val="left" w:pos="1080"/>
          <w:tab w:val="left" w:pos="1927"/>
          <w:tab w:val="left" w:pos="2268"/>
          <w:tab w:val="left" w:pos="2720"/>
          <w:tab w:val="left" w:pos="3240"/>
          <w:tab w:val="left" w:pos="3600"/>
          <w:tab w:val="left" w:pos="3960"/>
          <w:tab w:val="left" w:pos="4320"/>
          <w:tab w:val="left" w:pos="5040"/>
          <w:tab w:val="left" w:pos="5938"/>
        </w:tabs>
        <w:spacing w:line="215" w:lineRule="auto"/>
        <w:ind w:left="1440"/>
        <w:jc w:val="both"/>
        <w:rPr>
          <w:rFonts w:ascii="Times New Roman" w:hAnsi="Times New Roman" w:cs="Times New Roman"/>
          <w:lang w:val="pt-BR"/>
        </w:rPr>
      </w:pPr>
    </w:p>
    <w:p w:rsidR="00516E3C" w:rsidRPr="00EF6D79" w:rsidRDefault="00EF6D79" w:rsidP="003C27C8">
      <w:pPr>
        <w:pStyle w:val="Level4"/>
        <w:widowControl/>
        <w:numPr>
          <w:ilvl w:val="3"/>
          <w:numId w:val="59"/>
        </w:numPr>
        <w:tabs>
          <w:tab w:val="left" w:pos="-504"/>
          <w:tab w:val="left" w:pos="0"/>
          <w:tab w:val="left" w:pos="360"/>
          <w:tab w:val="left" w:pos="720"/>
          <w:tab w:val="left" w:pos="1080"/>
          <w:tab w:val="num"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lang w:val="pt-BR"/>
        </w:rPr>
      </w:pPr>
      <w:r>
        <w:rPr>
          <w:rFonts w:ascii="Times New Roman" w:hAnsi="Times New Roman" w:cs="Times New Roman"/>
          <w:lang w:val="pt-BR"/>
        </w:rPr>
        <w:t>Divorcio</w:t>
      </w:r>
    </w:p>
    <w:p w:rsidR="00EF6D79" w:rsidRPr="00EF6D79" w:rsidRDefault="00EF6D79" w:rsidP="00EF6D79">
      <w:pPr>
        <w:pStyle w:val="Level4"/>
        <w:widowControl/>
        <w:numPr>
          <w:ilvl w:val="0"/>
          <w:numId w:val="0"/>
        </w:numPr>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1440"/>
        <w:jc w:val="both"/>
        <w:rPr>
          <w:rFonts w:ascii="Times New Roman" w:hAnsi="Times New Roman" w:cs="Times New Roman"/>
          <w:color w:val="000000"/>
          <w:lang w:val="pt-BR"/>
        </w:rPr>
      </w:pPr>
    </w:p>
    <w:p w:rsidR="00516E3C" w:rsidRPr="00A55CFF" w:rsidRDefault="00516E3C" w:rsidP="003C27C8">
      <w:pPr>
        <w:pStyle w:val="Level5"/>
        <w:widowControl/>
        <w:numPr>
          <w:ilvl w:val="4"/>
          <w:numId w:val="60"/>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 xml:space="preserve">Os pagãos não precisavam </w:t>
      </w:r>
      <w:r w:rsidR="0023007A">
        <w:rPr>
          <w:rFonts w:ascii="Times New Roman" w:hAnsi="Times New Roman" w:cs="Times New Roman"/>
          <w:lang w:val="pt-BR"/>
        </w:rPr>
        <w:t xml:space="preserve">de </w:t>
      </w:r>
      <w:r w:rsidRPr="00A55CFF">
        <w:rPr>
          <w:rFonts w:ascii="Times New Roman" w:hAnsi="Times New Roman" w:cs="Times New Roman"/>
          <w:lang w:val="pt-BR"/>
        </w:rPr>
        <w:t>uma razão.  O divorcio foi feito por pala</w:t>
      </w:r>
      <w:r w:rsidRPr="00A55CFF">
        <w:rPr>
          <w:rFonts w:ascii="Times New Roman" w:hAnsi="Times New Roman" w:cs="Times New Roman"/>
          <w:lang w:val="pt-BR"/>
        </w:rPr>
        <w:softHyphen/>
        <w:t>vra.</w:t>
      </w:r>
    </w:p>
    <w:p w:rsidR="00516E3C" w:rsidRPr="00A55CFF" w:rsidRDefault="0063614F" w:rsidP="003C27C8">
      <w:pPr>
        <w:pStyle w:val="Level5"/>
        <w:widowControl/>
        <w:numPr>
          <w:ilvl w:val="4"/>
          <w:numId w:val="60"/>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Os israelitas podiam</w:t>
      </w:r>
      <w:r w:rsidR="00516E3C" w:rsidRPr="00A55CFF">
        <w:rPr>
          <w:rFonts w:ascii="Times New Roman" w:hAnsi="Times New Roman" w:cs="Times New Roman"/>
          <w:lang w:val="pt-BR"/>
        </w:rPr>
        <w:t xml:space="preserve"> usar quase qualquer razão. O divorcio era por escrito.</w:t>
      </w:r>
    </w:p>
    <w:p w:rsidR="00516E3C" w:rsidRPr="00A55CFF" w:rsidRDefault="00516E3C" w:rsidP="003C27C8">
      <w:pPr>
        <w:pStyle w:val="Level5"/>
        <w:widowControl/>
        <w:numPr>
          <w:ilvl w:val="4"/>
          <w:numId w:val="60"/>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A igreja pode (algumas pessoas dizem não) por razões legiti</w:t>
      </w:r>
      <w:r w:rsidRPr="00A55CFF">
        <w:rPr>
          <w:rFonts w:ascii="Times New Roman" w:hAnsi="Times New Roman" w:cs="Times New Roman"/>
          <w:lang w:val="pt-BR"/>
        </w:rPr>
        <w:softHyphen/>
        <w:t>mas.</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1440"/>
        <w:jc w:val="both"/>
        <w:rPr>
          <w:rFonts w:ascii="Times New Roman" w:hAnsi="Times New Roman" w:cs="Times New Roman"/>
          <w:lang w:val="pt-BR"/>
        </w:rPr>
      </w:pPr>
    </w:p>
    <w:p w:rsidR="00516E3C" w:rsidRPr="00A55CFF" w:rsidRDefault="00516E3C" w:rsidP="003C27C8">
      <w:pPr>
        <w:pStyle w:val="Level6"/>
        <w:widowControl/>
        <w:numPr>
          <w:ilvl w:val="5"/>
          <w:numId w:val="61"/>
        </w:numPr>
        <w:tabs>
          <w:tab w:val="left" w:pos="-504"/>
          <w:tab w:val="left" w:pos="0"/>
          <w:tab w:val="left" w:pos="360"/>
          <w:tab w:val="left" w:pos="720"/>
          <w:tab w:val="left" w:pos="1080"/>
          <w:tab w:val="left" w:pos="1440"/>
          <w:tab w:val="left" w:pos="1927"/>
          <w:tab w:val="num"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r w:rsidRPr="00A55CFF">
        <w:rPr>
          <w:rFonts w:ascii="Times New Roman" w:hAnsi="Times New Roman" w:cs="Times New Roman"/>
        </w:rPr>
        <w:t xml:space="preserve">Por causa de </w:t>
      </w:r>
      <w:r w:rsidR="0023007A">
        <w:rPr>
          <w:rFonts w:ascii="Times New Roman" w:hAnsi="Times New Roman" w:cs="Times New Roman"/>
        </w:rPr>
        <w:t>fornicação</w:t>
      </w:r>
      <w:r w:rsidRPr="00A55CFF">
        <w:rPr>
          <w:rFonts w:ascii="Times New Roman" w:hAnsi="Times New Roman" w:cs="Times New Roman"/>
        </w:rPr>
        <w:t>.</w:t>
      </w:r>
    </w:p>
    <w:p w:rsidR="00516E3C" w:rsidRPr="00A55CFF" w:rsidRDefault="00516E3C" w:rsidP="003C27C8">
      <w:pPr>
        <w:pStyle w:val="Level6"/>
        <w:widowControl/>
        <w:numPr>
          <w:ilvl w:val="5"/>
          <w:numId w:val="61"/>
        </w:numPr>
        <w:tabs>
          <w:tab w:val="left" w:pos="-504"/>
          <w:tab w:val="left" w:pos="0"/>
          <w:tab w:val="left" w:pos="360"/>
          <w:tab w:val="left" w:pos="720"/>
          <w:tab w:val="left" w:pos="1080"/>
          <w:tab w:val="left" w:pos="1440"/>
          <w:tab w:val="left" w:pos="1927"/>
          <w:tab w:val="num"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sectPr w:rsidR="00516E3C" w:rsidRPr="00A55CFF" w:rsidSect="00476AD5">
          <w:type w:val="continuous"/>
          <w:pgSz w:w="11905" w:h="16837" w:code="9"/>
          <w:pgMar w:top="1440" w:right="1440" w:bottom="1440" w:left="1440" w:header="720" w:footer="576" w:gutter="0"/>
          <w:cols w:space="720"/>
          <w:noEndnote/>
          <w:docGrid w:linePitch="326"/>
        </w:sectPr>
      </w:pPr>
    </w:p>
    <w:p w:rsidR="00516E3C" w:rsidRPr="0063614F" w:rsidRDefault="00516E3C" w:rsidP="003C27C8">
      <w:pPr>
        <w:pStyle w:val="Level6"/>
        <w:widowControl/>
        <w:numPr>
          <w:ilvl w:val="5"/>
          <w:numId w:val="61"/>
        </w:numPr>
        <w:tabs>
          <w:tab w:val="left" w:pos="-504"/>
          <w:tab w:val="left" w:pos="0"/>
          <w:tab w:val="left" w:pos="360"/>
          <w:tab w:val="left" w:pos="720"/>
          <w:tab w:val="left" w:pos="1080"/>
          <w:tab w:val="left" w:pos="1440"/>
          <w:tab w:val="left" w:pos="1927"/>
          <w:tab w:val="num"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63614F">
        <w:rPr>
          <w:rFonts w:ascii="Times New Roman" w:hAnsi="Times New Roman" w:cs="Times New Roman"/>
          <w:lang w:val="pt-BR"/>
        </w:rPr>
        <w:t xml:space="preserve">Por causa de </w:t>
      </w:r>
      <w:r w:rsidR="00EF6D79" w:rsidRPr="0063614F">
        <w:rPr>
          <w:rFonts w:ascii="Times New Roman" w:hAnsi="Times New Roman" w:cs="Times New Roman"/>
          <w:lang w:val="pt-BR"/>
        </w:rPr>
        <w:t>abandon do descrente</w:t>
      </w:r>
      <w:r w:rsidRPr="0063614F">
        <w:rPr>
          <w:rFonts w:ascii="Times New Roman" w:hAnsi="Times New Roman" w:cs="Times New Roman"/>
          <w:lang w:val="pt-BR"/>
        </w:rPr>
        <w:t>.</w:t>
      </w:r>
    </w:p>
    <w:p w:rsidR="00516E3C" w:rsidRPr="0063614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A55CFF" w:rsidRDefault="00516E3C" w:rsidP="003C27C8">
      <w:pPr>
        <w:pStyle w:val="Level3"/>
        <w:widowControl/>
        <w:numPr>
          <w:ilvl w:val="2"/>
          <w:numId w:val="61"/>
        </w:numPr>
        <w:tabs>
          <w:tab w:val="left" w:pos="-504"/>
          <w:tab w:val="left" w:pos="0"/>
          <w:tab w:val="left" w:pos="360"/>
          <w:tab w:val="left" w:pos="720"/>
          <w:tab w:val="num"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r w:rsidRPr="00A55CFF">
        <w:rPr>
          <w:rFonts w:ascii="Times New Roman" w:hAnsi="Times New Roman" w:cs="Times New Roman"/>
        </w:rPr>
        <w:t>Os Primeiros Passos Para Casamento</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p>
    <w:p w:rsidR="00516E3C" w:rsidRPr="00A55CFF" w:rsidRDefault="00516E3C" w:rsidP="003C27C8">
      <w:pPr>
        <w:pStyle w:val="Level4"/>
        <w:widowControl/>
        <w:numPr>
          <w:ilvl w:val="3"/>
          <w:numId w:val="62"/>
        </w:numPr>
        <w:tabs>
          <w:tab w:val="left" w:pos="-504"/>
          <w:tab w:val="left" w:pos="0"/>
          <w:tab w:val="left" w:pos="360"/>
          <w:tab w:val="left" w:pos="720"/>
          <w:tab w:val="left" w:pos="1080"/>
          <w:tab w:val="num"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r w:rsidRPr="00A55CFF">
        <w:rPr>
          <w:rFonts w:ascii="Times New Roman" w:hAnsi="Times New Roman" w:cs="Times New Roman"/>
        </w:rPr>
        <w:t>Negociação</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p>
    <w:p w:rsidR="00516E3C" w:rsidRPr="00A55CFF" w:rsidRDefault="00516E3C" w:rsidP="003C27C8">
      <w:pPr>
        <w:pStyle w:val="Level5"/>
        <w:widowControl/>
        <w:numPr>
          <w:ilvl w:val="4"/>
          <w:numId w:val="63"/>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Houve um mediador ("amigo do esposo") - João 3.29</w:t>
      </w:r>
    </w:p>
    <w:p w:rsidR="00516E3C" w:rsidRPr="00A55CFF" w:rsidRDefault="00516E3C" w:rsidP="003C27C8">
      <w:pPr>
        <w:pStyle w:val="Level5"/>
        <w:widowControl/>
        <w:numPr>
          <w:ilvl w:val="4"/>
          <w:numId w:val="63"/>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O mediador recusou comer até que terminou os negócios - Gên. 24.33.</w:t>
      </w:r>
    </w:p>
    <w:p w:rsidR="00516E3C" w:rsidRPr="00A55CFF" w:rsidRDefault="00516E3C" w:rsidP="003C27C8">
      <w:pPr>
        <w:pStyle w:val="Level5"/>
        <w:widowControl/>
        <w:numPr>
          <w:ilvl w:val="4"/>
          <w:numId w:val="63"/>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Eles beberam juntos para selar o negocio.</w:t>
      </w:r>
    </w:p>
    <w:p w:rsidR="00516E3C" w:rsidRPr="00A55CFF" w:rsidRDefault="00516E3C" w:rsidP="003C27C8">
      <w:pPr>
        <w:pStyle w:val="Level5"/>
        <w:widowControl/>
        <w:numPr>
          <w:ilvl w:val="4"/>
          <w:numId w:val="63"/>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r w:rsidRPr="00A55CFF">
        <w:rPr>
          <w:rFonts w:ascii="Times New Roman" w:hAnsi="Times New Roman" w:cs="Times New Roman"/>
        </w:rPr>
        <w:t>O Amor</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p>
    <w:p w:rsidR="00516E3C" w:rsidRPr="00A55CFF" w:rsidRDefault="00516E3C" w:rsidP="003C27C8">
      <w:pPr>
        <w:pStyle w:val="Level6"/>
        <w:widowControl/>
        <w:numPr>
          <w:ilvl w:val="5"/>
          <w:numId w:val="64"/>
        </w:numPr>
        <w:tabs>
          <w:tab w:val="left" w:pos="-504"/>
          <w:tab w:val="left" w:pos="0"/>
          <w:tab w:val="left" w:pos="360"/>
          <w:tab w:val="left" w:pos="720"/>
          <w:tab w:val="left" w:pos="1080"/>
          <w:tab w:val="left" w:pos="1440"/>
          <w:tab w:val="left" w:pos="1927"/>
          <w:tab w:val="num"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lang w:val="pt-BR"/>
        </w:rPr>
      </w:pPr>
      <w:r w:rsidRPr="0023007A">
        <w:rPr>
          <w:rFonts w:ascii="Times New Roman" w:hAnsi="Times New Roman" w:cs="Times New Roman"/>
          <w:highlight w:val="yellow"/>
          <w:lang w:val="pt-BR"/>
        </w:rPr>
        <w:t>O amor era presumido vem depois do casamento, isso evitou muito imoralidade assim</w:t>
      </w:r>
      <w:r w:rsidRPr="00A55CFF">
        <w:rPr>
          <w:rFonts w:ascii="Times New Roman" w:hAnsi="Times New Roman" w:cs="Times New Roman"/>
          <w:color w:val="008000"/>
          <w:lang w:val="pt-BR"/>
        </w:rPr>
        <w:t>.</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1080"/>
        <w:jc w:val="both"/>
        <w:rPr>
          <w:rFonts w:ascii="Times New Roman" w:hAnsi="Times New Roman" w:cs="Times New Roman"/>
          <w:color w:val="000000"/>
          <w:lang w:val="pt-BR"/>
        </w:rPr>
      </w:pPr>
      <w:r w:rsidRPr="00A55CFF">
        <w:rPr>
          <w:rFonts w:ascii="Times New Roman" w:hAnsi="Times New Roman" w:cs="Times New Roman"/>
          <w:color w:val="000000"/>
          <w:lang w:val="pt-BR"/>
        </w:rPr>
        <w:t xml:space="preserve">         </w:t>
      </w:r>
    </w:p>
    <w:p w:rsidR="00516E3C" w:rsidRPr="00A55CFF" w:rsidRDefault="00516E3C" w:rsidP="003C27C8">
      <w:pPr>
        <w:pStyle w:val="Level6"/>
        <w:widowControl/>
        <w:numPr>
          <w:ilvl w:val="5"/>
          <w:numId w:val="64"/>
        </w:numPr>
        <w:tabs>
          <w:tab w:val="left" w:pos="-504"/>
          <w:tab w:val="left" w:pos="0"/>
          <w:tab w:val="left" w:pos="360"/>
          <w:tab w:val="left" w:pos="720"/>
          <w:tab w:val="left" w:pos="1080"/>
          <w:tab w:val="left" w:pos="1440"/>
          <w:tab w:val="left" w:pos="1927"/>
          <w:tab w:val="num"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As vezes o amor veio primeiro e os pais segui</w:t>
      </w:r>
      <w:r w:rsidR="0023007A">
        <w:rPr>
          <w:rFonts w:ascii="Times New Roman" w:hAnsi="Times New Roman" w:cs="Times New Roman"/>
          <w:lang w:val="pt-BR"/>
        </w:rPr>
        <w:t>am</w:t>
      </w:r>
      <w:r w:rsidRPr="00A55CFF">
        <w:rPr>
          <w:rFonts w:ascii="Times New Roman" w:hAnsi="Times New Roman" w:cs="Times New Roman"/>
          <w:lang w:val="pt-BR"/>
        </w:rPr>
        <w:t xml:space="preserve"> os dese</w:t>
      </w:r>
      <w:r w:rsidRPr="00A55CFF">
        <w:rPr>
          <w:rFonts w:ascii="Times New Roman" w:hAnsi="Times New Roman" w:cs="Times New Roman"/>
          <w:lang w:val="pt-BR"/>
        </w:rPr>
        <w:softHyphen/>
        <w:t xml:space="preserve">jos dos filhos.                 </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A55CFF" w:rsidRDefault="00516E3C" w:rsidP="003C27C8">
      <w:pPr>
        <w:pStyle w:val="Level6"/>
        <w:widowControl/>
        <w:numPr>
          <w:ilvl w:val="5"/>
          <w:numId w:val="64"/>
        </w:numPr>
        <w:tabs>
          <w:tab w:val="left" w:pos="-504"/>
          <w:tab w:val="left" w:pos="0"/>
          <w:tab w:val="left" w:pos="360"/>
          <w:tab w:val="left" w:pos="720"/>
          <w:tab w:val="left" w:pos="1080"/>
          <w:tab w:val="left" w:pos="1440"/>
          <w:tab w:val="left" w:pos="1927"/>
          <w:tab w:val="num"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Todos os casamentos foram considerados de ser de Deus e que os pais foram os agentes de Deus.</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A55CFF" w:rsidRDefault="00516E3C" w:rsidP="003C27C8">
      <w:pPr>
        <w:pStyle w:val="Level5"/>
        <w:widowControl/>
        <w:numPr>
          <w:ilvl w:val="4"/>
          <w:numId w:val="64"/>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r w:rsidRPr="00A55CFF">
        <w:rPr>
          <w:rFonts w:ascii="Times New Roman" w:hAnsi="Times New Roman" w:cs="Times New Roman"/>
        </w:rPr>
        <w:t>O Dote</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p>
    <w:p w:rsidR="00516E3C" w:rsidRPr="00A55CFF" w:rsidRDefault="00516E3C" w:rsidP="003C27C8">
      <w:pPr>
        <w:pStyle w:val="Level6"/>
        <w:widowControl/>
        <w:numPr>
          <w:ilvl w:val="5"/>
          <w:numId w:val="65"/>
        </w:numPr>
        <w:tabs>
          <w:tab w:val="left" w:pos="-504"/>
          <w:tab w:val="left" w:pos="0"/>
          <w:tab w:val="left" w:pos="360"/>
          <w:tab w:val="left" w:pos="720"/>
          <w:tab w:val="left" w:pos="1080"/>
          <w:tab w:val="left" w:pos="1440"/>
          <w:tab w:val="left" w:pos="1927"/>
          <w:tab w:val="num"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O dote foi dado aos pais da noiva porque o casamen</w:t>
      </w:r>
      <w:r w:rsidRPr="00A55CFF">
        <w:rPr>
          <w:rFonts w:ascii="Times New Roman" w:hAnsi="Times New Roman" w:cs="Times New Roman"/>
          <w:lang w:val="pt-BR"/>
        </w:rPr>
        <w:softHyphen/>
        <w:t>to estava diminuindo a eficiência do lar dela.</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A55CFF" w:rsidRDefault="00516E3C" w:rsidP="003C27C8">
      <w:pPr>
        <w:pStyle w:val="Level6"/>
        <w:widowControl/>
        <w:numPr>
          <w:ilvl w:val="5"/>
          <w:numId w:val="65"/>
        </w:numPr>
        <w:tabs>
          <w:tab w:val="left" w:pos="-504"/>
          <w:tab w:val="left" w:pos="0"/>
          <w:tab w:val="left" w:pos="360"/>
          <w:tab w:val="left" w:pos="720"/>
          <w:tab w:val="left" w:pos="1080"/>
          <w:tab w:val="left" w:pos="1440"/>
          <w:tab w:val="left" w:pos="1927"/>
          <w:tab w:val="num"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O dote foi dado, as vezes, à noiva como parte da sua segurança para o futuro (morte do marido, divorcio, etc.) - Gên. 24.59-61, 31.15 e Juí. 1.15.</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A55CFF" w:rsidRDefault="00516E3C" w:rsidP="003C27C8">
      <w:pPr>
        <w:pStyle w:val="Level4"/>
        <w:widowControl/>
        <w:numPr>
          <w:ilvl w:val="3"/>
          <w:numId w:val="65"/>
        </w:numPr>
        <w:tabs>
          <w:tab w:val="left" w:pos="-504"/>
          <w:tab w:val="left" w:pos="0"/>
          <w:tab w:val="left" w:pos="360"/>
          <w:tab w:val="left" w:pos="720"/>
          <w:tab w:val="left" w:pos="1080"/>
          <w:tab w:val="num"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r w:rsidRPr="00A55CFF">
        <w:rPr>
          <w:rFonts w:ascii="Times New Roman" w:hAnsi="Times New Roman" w:cs="Times New Roman"/>
        </w:rPr>
        <w:t>O Noivado</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p>
    <w:p w:rsidR="00516E3C" w:rsidRPr="00A55CFF" w:rsidRDefault="00516E3C" w:rsidP="003C27C8">
      <w:pPr>
        <w:pStyle w:val="Level5"/>
        <w:widowControl/>
        <w:numPr>
          <w:ilvl w:val="4"/>
          <w:numId w:val="66"/>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A Sua Natureza - Foi um concerto que não podia ser que</w:t>
      </w:r>
      <w:r w:rsidRPr="00A55CFF">
        <w:rPr>
          <w:rFonts w:ascii="Times New Roman" w:hAnsi="Times New Roman" w:cs="Times New Roman"/>
          <w:lang w:val="pt-BR"/>
        </w:rPr>
        <w:softHyphen/>
        <w:t>brado, não era simplesmente uma promessa de uma família para com a outra - Eze. 16.8.</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A55CFF" w:rsidRDefault="00516E3C" w:rsidP="003C27C8">
      <w:pPr>
        <w:pStyle w:val="Level5"/>
        <w:widowControl/>
        <w:numPr>
          <w:ilvl w:val="4"/>
          <w:numId w:val="66"/>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A Cerimônia - Ambos as famílias encontraram, e o noivo deu uma aliança como um símbolo e um documento escrito como seu penhor.</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A55CFF" w:rsidRDefault="00516E3C" w:rsidP="003C27C8">
      <w:pPr>
        <w:pStyle w:val="Level5"/>
        <w:widowControl/>
        <w:numPr>
          <w:ilvl w:val="4"/>
          <w:numId w:val="66"/>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lang w:val="pt-BR"/>
        </w:rPr>
      </w:pPr>
      <w:r w:rsidRPr="00A55CFF">
        <w:rPr>
          <w:rFonts w:ascii="Times New Roman" w:hAnsi="Times New Roman" w:cs="Times New Roman"/>
          <w:lang w:val="pt-BR"/>
        </w:rPr>
        <w:t xml:space="preserve">A Sua Significação - </w:t>
      </w:r>
      <w:r w:rsidRPr="0023007A">
        <w:rPr>
          <w:rFonts w:ascii="Times New Roman" w:hAnsi="Times New Roman" w:cs="Times New Roman"/>
          <w:color w:val="008000"/>
          <w:highlight w:val="yellow"/>
          <w:lang w:val="pt-BR"/>
        </w:rPr>
        <w:t>O noivo e a noiva foram conside</w:t>
      </w:r>
      <w:r w:rsidRPr="0023007A">
        <w:rPr>
          <w:rFonts w:ascii="Times New Roman" w:hAnsi="Times New Roman" w:cs="Times New Roman"/>
          <w:color w:val="008000"/>
          <w:highlight w:val="yellow"/>
          <w:lang w:val="pt-BR"/>
        </w:rPr>
        <w:softHyphen/>
        <w:t>rados "casados" ("desposados") e foram chamados "marido e espo</w:t>
      </w:r>
      <w:r w:rsidRPr="0023007A">
        <w:rPr>
          <w:rFonts w:ascii="Times New Roman" w:hAnsi="Times New Roman" w:cs="Times New Roman"/>
          <w:color w:val="008000"/>
          <w:highlight w:val="yellow"/>
          <w:lang w:val="pt-BR"/>
        </w:rPr>
        <w:softHyphen/>
        <w:t>sa"</w:t>
      </w:r>
      <w:r w:rsidRPr="0023007A">
        <w:rPr>
          <w:rFonts w:ascii="Times New Roman" w:hAnsi="Times New Roman" w:cs="Times New Roman"/>
          <w:color w:val="000000"/>
          <w:highlight w:val="yellow"/>
          <w:lang w:val="pt-BR"/>
        </w:rPr>
        <w:t xml:space="preserve"> (</w:t>
      </w:r>
      <w:r w:rsidRPr="00A55CFF">
        <w:rPr>
          <w:rFonts w:ascii="Times New Roman" w:hAnsi="Times New Roman" w:cs="Times New Roman"/>
          <w:color w:val="000000"/>
          <w:lang w:val="pt-BR"/>
        </w:rPr>
        <w:t>Mat. 1.18-19, Luc. 1.27, 2.5).  Eles eram oficialmente casados na noite da festa quando tiverem sua primeira união sexual.</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lang w:val="pt-BR"/>
        </w:rPr>
      </w:pPr>
    </w:p>
    <w:p w:rsidR="00516E3C" w:rsidRPr="00A55CFF" w:rsidRDefault="00516E3C" w:rsidP="003C27C8">
      <w:pPr>
        <w:pStyle w:val="Level5"/>
        <w:widowControl/>
        <w:numPr>
          <w:ilvl w:val="4"/>
          <w:numId w:val="66"/>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 xml:space="preserve">A Sua </w:t>
      </w:r>
      <w:r w:rsidR="0063614F" w:rsidRPr="00A55CFF">
        <w:rPr>
          <w:rFonts w:ascii="Times New Roman" w:hAnsi="Times New Roman" w:cs="Times New Roman"/>
          <w:lang w:val="pt-BR"/>
        </w:rPr>
        <w:t>Duração -</w:t>
      </w:r>
      <w:r w:rsidRPr="00A55CFF">
        <w:rPr>
          <w:rFonts w:ascii="Times New Roman" w:hAnsi="Times New Roman" w:cs="Times New Roman"/>
          <w:lang w:val="pt-BR"/>
        </w:rPr>
        <w:t xml:space="preserve"> Um ano (Deu. 20.7, Mat. 7.18).</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A55CFF" w:rsidRDefault="00516E3C" w:rsidP="003C27C8">
      <w:pPr>
        <w:pStyle w:val="Level4"/>
        <w:widowControl/>
        <w:numPr>
          <w:ilvl w:val="3"/>
          <w:numId w:val="66"/>
        </w:numPr>
        <w:tabs>
          <w:tab w:val="left" w:pos="-504"/>
          <w:tab w:val="left" w:pos="0"/>
          <w:tab w:val="left" w:pos="360"/>
          <w:tab w:val="left" w:pos="720"/>
          <w:tab w:val="left" w:pos="1080"/>
          <w:tab w:val="num"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r w:rsidRPr="00A55CFF">
        <w:rPr>
          <w:rFonts w:ascii="Times New Roman" w:hAnsi="Times New Roman" w:cs="Times New Roman"/>
        </w:rPr>
        <w:t>O Casamento</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p>
    <w:p w:rsidR="00516E3C" w:rsidRPr="00A55CFF" w:rsidRDefault="00516E3C" w:rsidP="003C27C8">
      <w:pPr>
        <w:pStyle w:val="Level5"/>
        <w:widowControl/>
        <w:numPr>
          <w:ilvl w:val="4"/>
          <w:numId w:val="67"/>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r w:rsidRPr="00A55CFF">
        <w:rPr>
          <w:rFonts w:ascii="Times New Roman" w:hAnsi="Times New Roman" w:cs="Times New Roman"/>
        </w:rPr>
        <w:t>A Vestimenta</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p>
    <w:p w:rsidR="00516E3C" w:rsidRPr="00A55CFF" w:rsidRDefault="00516E3C" w:rsidP="003C27C8">
      <w:pPr>
        <w:pStyle w:val="Level6"/>
        <w:widowControl/>
        <w:numPr>
          <w:ilvl w:val="5"/>
          <w:numId w:val="68"/>
        </w:numPr>
        <w:tabs>
          <w:tab w:val="left" w:pos="-504"/>
          <w:tab w:val="left" w:pos="0"/>
          <w:tab w:val="left" w:pos="360"/>
          <w:tab w:val="left" w:pos="720"/>
          <w:tab w:val="left" w:pos="1080"/>
          <w:tab w:val="left" w:pos="1440"/>
          <w:tab w:val="left" w:pos="1927"/>
          <w:tab w:val="num"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O Noivo - Vestiu como um rei - Isa. 61.10</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A55CFF" w:rsidRDefault="00516E3C" w:rsidP="003C27C8">
      <w:pPr>
        <w:pStyle w:val="Level6"/>
        <w:widowControl/>
        <w:numPr>
          <w:ilvl w:val="5"/>
          <w:numId w:val="68"/>
        </w:numPr>
        <w:tabs>
          <w:tab w:val="left" w:pos="-504"/>
          <w:tab w:val="left" w:pos="0"/>
          <w:tab w:val="left" w:pos="360"/>
          <w:tab w:val="left" w:pos="720"/>
          <w:tab w:val="left" w:pos="1080"/>
          <w:tab w:val="left" w:pos="1440"/>
          <w:tab w:val="left" w:pos="1927"/>
          <w:tab w:val="num"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A Noiva - Seu cabelo era cheio de pérolas e ouro, seu rosto foi descoberto (Sal. 144.12), as roupas eram a me</w:t>
      </w:r>
      <w:r w:rsidRPr="00A55CFF">
        <w:rPr>
          <w:rFonts w:ascii="Times New Roman" w:hAnsi="Times New Roman" w:cs="Times New Roman"/>
          <w:lang w:val="pt-BR"/>
        </w:rPr>
        <w:softHyphen/>
        <w:t>lhor que sua família tinha e foi coberta com a riqueza da família (Jer. 2.32, Eze. 16.11-12, Apo. 21.2</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A55CFF" w:rsidRDefault="00516E3C" w:rsidP="003C27C8">
      <w:pPr>
        <w:pStyle w:val="Level5"/>
        <w:widowControl/>
        <w:numPr>
          <w:ilvl w:val="4"/>
          <w:numId w:val="68"/>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r w:rsidRPr="00A55CFF">
        <w:rPr>
          <w:rFonts w:ascii="Times New Roman" w:hAnsi="Times New Roman" w:cs="Times New Roman"/>
        </w:rPr>
        <w:t>A Procissão</w:t>
      </w:r>
      <w:r w:rsidR="00CF3249">
        <w:rPr>
          <w:rFonts w:ascii="Times New Roman" w:hAnsi="Times New Roman" w:cs="Times New Roman"/>
        </w:rPr>
        <w:t xml:space="preserve">  </w:t>
      </w:r>
      <w:r w:rsidR="00CF3249" w:rsidRPr="00D45DAD">
        <w:rPr>
          <w:rFonts w:ascii="Times New Roman" w:hAnsi="Times New Roman" w:cs="Times New Roman"/>
          <w:b/>
          <w:color w:val="FF0000"/>
          <w:lang w:val="pt-BR"/>
        </w:rPr>
        <w:t>#</w:t>
      </w:r>
      <w:r w:rsidR="00CF3249">
        <w:rPr>
          <w:rFonts w:ascii="Times New Roman" w:hAnsi="Times New Roman" w:cs="Times New Roman"/>
          <w:b/>
          <w:color w:val="FF0000"/>
          <w:lang w:val="pt-BR"/>
        </w:rPr>
        <w:t>91-92</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p>
    <w:p w:rsidR="00516E3C" w:rsidRPr="00A55CFF" w:rsidRDefault="0063614F" w:rsidP="003C27C8">
      <w:pPr>
        <w:pStyle w:val="Level6"/>
        <w:widowControl/>
        <w:numPr>
          <w:ilvl w:val="5"/>
          <w:numId w:val="69"/>
        </w:numPr>
        <w:tabs>
          <w:tab w:val="left" w:pos="-504"/>
          <w:tab w:val="left" w:pos="0"/>
          <w:tab w:val="left" w:pos="360"/>
          <w:tab w:val="left" w:pos="720"/>
          <w:tab w:val="left" w:pos="1080"/>
          <w:tab w:val="left" w:pos="1440"/>
          <w:tab w:val="left" w:pos="1927"/>
          <w:tab w:val="num"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O noivo com seus amigos foi</w:t>
      </w:r>
      <w:r w:rsidR="00516E3C" w:rsidRPr="00A55CFF">
        <w:rPr>
          <w:rFonts w:ascii="Times New Roman" w:hAnsi="Times New Roman" w:cs="Times New Roman"/>
          <w:lang w:val="pt-BR"/>
        </w:rPr>
        <w:t xml:space="preserve"> para a casa onde a noiva estava esperando com seus amigos e amigas.</w:t>
      </w:r>
    </w:p>
    <w:p w:rsidR="00516E3C" w:rsidRPr="00A55CFF" w:rsidRDefault="00516E3C" w:rsidP="003C27C8">
      <w:pPr>
        <w:pStyle w:val="Level6"/>
        <w:widowControl/>
        <w:numPr>
          <w:ilvl w:val="5"/>
          <w:numId w:val="69"/>
        </w:numPr>
        <w:tabs>
          <w:tab w:val="left" w:pos="-504"/>
          <w:tab w:val="left" w:pos="0"/>
          <w:tab w:val="left" w:pos="360"/>
          <w:tab w:val="left" w:pos="720"/>
          <w:tab w:val="left" w:pos="1080"/>
          <w:tab w:val="left" w:pos="1440"/>
          <w:tab w:val="left" w:pos="1927"/>
          <w:tab w:val="num"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sectPr w:rsidR="00516E3C" w:rsidRPr="00A55CFF" w:rsidSect="00476AD5">
          <w:type w:val="continuous"/>
          <w:pgSz w:w="11905" w:h="16837" w:code="9"/>
          <w:pgMar w:top="1440" w:right="1440" w:bottom="1440" w:left="1440" w:header="720" w:footer="576" w:gutter="0"/>
          <w:cols w:space="720"/>
          <w:noEndnote/>
          <w:docGrid w:linePitch="326"/>
        </w:sectPr>
      </w:pP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A55CFF" w:rsidRDefault="00516E3C" w:rsidP="003C27C8">
      <w:pPr>
        <w:pStyle w:val="Level6"/>
        <w:widowControl/>
        <w:numPr>
          <w:ilvl w:val="5"/>
          <w:numId w:val="69"/>
        </w:numPr>
        <w:tabs>
          <w:tab w:val="left" w:pos="-504"/>
          <w:tab w:val="left" w:pos="0"/>
          <w:tab w:val="left" w:pos="360"/>
          <w:tab w:val="left" w:pos="720"/>
          <w:tab w:val="left" w:pos="1080"/>
          <w:tab w:val="left" w:pos="1440"/>
          <w:tab w:val="left" w:pos="1927"/>
          <w:tab w:val="num"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Todo mundo retornou para a casa do noivo (as vezes para outra casa) numa grande procissão.</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A55CFF" w:rsidRDefault="00516E3C" w:rsidP="003C27C8">
      <w:pPr>
        <w:pStyle w:val="Level6"/>
        <w:widowControl/>
        <w:numPr>
          <w:ilvl w:val="5"/>
          <w:numId w:val="69"/>
        </w:numPr>
        <w:tabs>
          <w:tab w:val="left" w:pos="-504"/>
          <w:tab w:val="left" w:pos="0"/>
          <w:tab w:val="left" w:pos="360"/>
          <w:tab w:val="left" w:pos="720"/>
          <w:tab w:val="left" w:pos="1080"/>
          <w:tab w:val="left" w:pos="1440"/>
          <w:tab w:val="left" w:pos="1927"/>
          <w:tab w:val="num"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O povo podia unir com a procissão se tivesse lâmpa</w:t>
      </w:r>
      <w:r w:rsidRPr="00A55CFF">
        <w:rPr>
          <w:rFonts w:ascii="Times New Roman" w:hAnsi="Times New Roman" w:cs="Times New Roman"/>
          <w:lang w:val="pt-BR"/>
        </w:rPr>
        <w:softHyphen/>
        <w:t>das (Sal. 119.105, Mt. 25.1-13).</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Default="00516E3C" w:rsidP="003C27C8">
      <w:pPr>
        <w:pStyle w:val="Level6"/>
        <w:widowControl/>
        <w:numPr>
          <w:ilvl w:val="5"/>
          <w:numId w:val="69"/>
        </w:numPr>
        <w:tabs>
          <w:tab w:val="left" w:pos="-504"/>
          <w:tab w:val="left" w:pos="0"/>
          <w:tab w:val="left" w:pos="360"/>
          <w:tab w:val="left" w:pos="720"/>
          <w:tab w:val="left" w:pos="1080"/>
          <w:tab w:val="left" w:pos="1440"/>
          <w:tab w:val="left" w:pos="1927"/>
          <w:tab w:val="num"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A procissão foi feito com o acompanhamento de tambo</w:t>
      </w:r>
      <w:r w:rsidRPr="00A55CFF">
        <w:rPr>
          <w:rFonts w:ascii="Times New Roman" w:hAnsi="Times New Roman" w:cs="Times New Roman"/>
          <w:lang w:val="pt-BR"/>
        </w:rPr>
        <w:softHyphen/>
        <w:t>res, música e dançando.</w:t>
      </w:r>
    </w:p>
    <w:p w:rsidR="0023007A" w:rsidRDefault="0063614F" w:rsidP="0023007A">
      <w:pPr>
        <w:pStyle w:val="Level6"/>
        <w:widowControl/>
        <w:numPr>
          <w:ilvl w:val="0"/>
          <w:numId w:val="0"/>
        </w:numPr>
        <w:tabs>
          <w:tab w:val="left" w:pos="-504"/>
          <w:tab w:val="left" w:pos="0"/>
          <w:tab w:val="left" w:pos="360"/>
          <w:tab w:val="left" w:pos="720"/>
          <w:tab w:val="left" w:pos="1080"/>
          <w:tab w:val="left" w:pos="1440"/>
          <w:tab w:val="left" w:pos="1927"/>
          <w:tab w:val="left" w:pos="2720"/>
          <w:tab w:val="left" w:pos="3240"/>
          <w:tab w:val="left" w:pos="3600"/>
          <w:tab w:val="left" w:pos="3960"/>
          <w:tab w:val="left" w:pos="4320"/>
          <w:tab w:val="left" w:pos="5040"/>
          <w:tab w:val="left" w:pos="5938"/>
        </w:tabs>
        <w:spacing w:line="215" w:lineRule="auto"/>
        <w:ind w:left="2268" w:hanging="341"/>
        <w:jc w:val="both"/>
        <w:rPr>
          <w:rFonts w:ascii="Times New Roman" w:hAnsi="Times New Roman" w:cs="Times New Roman"/>
          <w:lang w:val="pt-BR"/>
        </w:rPr>
      </w:pPr>
      <w:r>
        <w:rPr>
          <w:noProof/>
          <w:lang w:val="pt-BR" w:eastAsia="pt-BR"/>
        </w:rPr>
        <w:drawing>
          <wp:anchor distT="0" distB="0" distL="114300" distR="114300" simplePos="0" relativeHeight="251755008" behindDoc="0" locked="0" layoutInCell="1" allowOverlap="1">
            <wp:simplePos x="0" y="0"/>
            <wp:positionH relativeFrom="column">
              <wp:posOffset>1225550</wp:posOffset>
            </wp:positionH>
            <wp:positionV relativeFrom="paragraph">
              <wp:posOffset>62230</wp:posOffset>
            </wp:positionV>
            <wp:extent cx="4784090" cy="991870"/>
            <wp:effectExtent l="0" t="0" r="0" b="0"/>
            <wp:wrapSquare wrapText="bothSides"/>
            <wp:docPr id="227" name="wedding pro.png"/>
            <wp:cNvGraphicFramePr/>
            <a:graphic xmlns:a="http://schemas.openxmlformats.org/drawingml/2006/main">
              <a:graphicData uri="http://schemas.openxmlformats.org/drawingml/2006/picture">
                <pic:pic xmlns:pic="http://schemas.openxmlformats.org/drawingml/2006/picture">
                  <pic:nvPicPr>
                    <pic:cNvPr id="227" name="wedding pro.png"/>
                    <pic:cNvPicPr/>
                  </pic:nvPicPr>
                  <pic:blipFill>
                    <a:blip r:embed="rId49">
                      <a:extLst>
                        <a:ext uri="{28A0092B-C50C-407E-A947-70E740481C1C}">
                          <a14:useLocalDpi xmlns:a14="http://schemas.microsoft.com/office/drawing/2010/main" val="0"/>
                        </a:ext>
                      </a:extLst>
                    </a:blip>
                    <a:stretch>
                      <a:fillRect/>
                    </a:stretch>
                  </pic:blipFill>
                  <pic:spPr>
                    <a:xfrm>
                      <a:off x="0" y="0"/>
                      <a:ext cx="4784090" cy="991870"/>
                    </a:xfrm>
                    <a:prstGeom prst="rect">
                      <a:avLst/>
                    </a:prstGeom>
                  </pic:spPr>
                </pic:pic>
              </a:graphicData>
            </a:graphic>
          </wp:anchor>
        </w:drawing>
      </w:r>
    </w:p>
    <w:p w:rsidR="0023007A" w:rsidRDefault="0023007A" w:rsidP="0023007A">
      <w:pPr>
        <w:pStyle w:val="Level6"/>
        <w:widowControl/>
        <w:numPr>
          <w:ilvl w:val="0"/>
          <w:numId w:val="0"/>
        </w:numPr>
        <w:tabs>
          <w:tab w:val="left" w:pos="-504"/>
          <w:tab w:val="left" w:pos="0"/>
          <w:tab w:val="left" w:pos="360"/>
          <w:tab w:val="left" w:pos="720"/>
          <w:tab w:val="left" w:pos="1080"/>
          <w:tab w:val="left" w:pos="1440"/>
          <w:tab w:val="left" w:pos="1927"/>
          <w:tab w:val="left" w:pos="2720"/>
          <w:tab w:val="left" w:pos="3240"/>
          <w:tab w:val="left" w:pos="3600"/>
          <w:tab w:val="left" w:pos="3960"/>
          <w:tab w:val="left" w:pos="4320"/>
          <w:tab w:val="left" w:pos="5040"/>
          <w:tab w:val="left" w:pos="5938"/>
        </w:tabs>
        <w:spacing w:line="215" w:lineRule="auto"/>
        <w:ind w:left="2268" w:hanging="341"/>
        <w:jc w:val="both"/>
        <w:rPr>
          <w:rFonts w:ascii="Times New Roman" w:hAnsi="Times New Roman" w:cs="Times New Roman"/>
          <w:lang w:val="pt-BR"/>
        </w:rPr>
      </w:pPr>
    </w:p>
    <w:p w:rsidR="0023007A" w:rsidRDefault="0023007A" w:rsidP="0023007A">
      <w:pPr>
        <w:pStyle w:val="Level6"/>
        <w:widowControl/>
        <w:numPr>
          <w:ilvl w:val="0"/>
          <w:numId w:val="0"/>
        </w:numPr>
        <w:tabs>
          <w:tab w:val="left" w:pos="-504"/>
          <w:tab w:val="left" w:pos="0"/>
          <w:tab w:val="left" w:pos="360"/>
          <w:tab w:val="left" w:pos="720"/>
          <w:tab w:val="left" w:pos="1080"/>
          <w:tab w:val="left" w:pos="1440"/>
          <w:tab w:val="left" w:pos="1927"/>
          <w:tab w:val="left" w:pos="2720"/>
          <w:tab w:val="left" w:pos="3240"/>
          <w:tab w:val="left" w:pos="3600"/>
          <w:tab w:val="left" w:pos="3960"/>
          <w:tab w:val="left" w:pos="4320"/>
          <w:tab w:val="left" w:pos="5040"/>
          <w:tab w:val="left" w:pos="5938"/>
        </w:tabs>
        <w:spacing w:line="215" w:lineRule="auto"/>
        <w:ind w:left="2268" w:hanging="341"/>
        <w:jc w:val="both"/>
        <w:rPr>
          <w:rFonts w:ascii="Times New Roman" w:hAnsi="Times New Roman" w:cs="Times New Roman"/>
          <w:lang w:val="pt-BR"/>
        </w:rPr>
      </w:pPr>
    </w:p>
    <w:p w:rsidR="0023007A" w:rsidRDefault="0023007A" w:rsidP="0023007A">
      <w:pPr>
        <w:pStyle w:val="Level6"/>
        <w:widowControl/>
        <w:numPr>
          <w:ilvl w:val="0"/>
          <w:numId w:val="0"/>
        </w:numPr>
        <w:tabs>
          <w:tab w:val="left" w:pos="-504"/>
          <w:tab w:val="left" w:pos="0"/>
          <w:tab w:val="left" w:pos="360"/>
          <w:tab w:val="left" w:pos="720"/>
          <w:tab w:val="left" w:pos="1080"/>
          <w:tab w:val="left" w:pos="1440"/>
          <w:tab w:val="left" w:pos="1927"/>
          <w:tab w:val="left" w:pos="2720"/>
          <w:tab w:val="left" w:pos="3240"/>
          <w:tab w:val="left" w:pos="3600"/>
          <w:tab w:val="left" w:pos="3960"/>
          <w:tab w:val="left" w:pos="4320"/>
          <w:tab w:val="left" w:pos="5040"/>
          <w:tab w:val="left" w:pos="5938"/>
        </w:tabs>
        <w:spacing w:line="215" w:lineRule="auto"/>
        <w:ind w:left="2268" w:hanging="341"/>
        <w:jc w:val="both"/>
        <w:rPr>
          <w:rFonts w:ascii="Times New Roman" w:hAnsi="Times New Roman" w:cs="Times New Roman"/>
          <w:lang w:val="pt-BR"/>
        </w:rPr>
      </w:pPr>
    </w:p>
    <w:p w:rsidR="0023007A" w:rsidRDefault="0023007A" w:rsidP="0023007A">
      <w:pPr>
        <w:pStyle w:val="Level6"/>
        <w:widowControl/>
        <w:numPr>
          <w:ilvl w:val="0"/>
          <w:numId w:val="0"/>
        </w:numPr>
        <w:tabs>
          <w:tab w:val="left" w:pos="-504"/>
          <w:tab w:val="left" w:pos="0"/>
          <w:tab w:val="left" w:pos="360"/>
          <w:tab w:val="left" w:pos="720"/>
          <w:tab w:val="left" w:pos="1080"/>
          <w:tab w:val="left" w:pos="1440"/>
          <w:tab w:val="left" w:pos="1927"/>
          <w:tab w:val="left" w:pos="2720"/>
          <w:tab w:val="left" w:pos="3240"/>
          <w:tab w:val="left" w:pos="3600"/>
          <w:tab w:val="left" w:pos="3960"/>
          <w:tab w:val="left" w:pos="4320"/>
          <w:tab w:val="left" w:pos="5040"/>
          <w:tab w:val="left" w:pos="5938"/>
        </w:tabs>
        <w:spacing w:line="215" w:lineRule="auto"/>
        <w:ind w:left="2268" w:hanging="341"/>
        <w:jc w:val="both"/>
        <w:rPr>
          <w:rFonts w:ascii="Times New Roman" w:hAnsi="Times New Roman" w:cs="Times New Roman"/>
          <w:lang w:val="pt-BR"/>
        </w:rPr>
      </w:pPr>
    </w:p>
    <w:p w:rsidR="0023007A" w:rsidRDefault="0023007A" w:rsidP="0023007A">
      <w:pPr>
        <w:pStyle w:val="Level6"/>
        <w:widowControl/>
        <w:numPr>
          <w:ilvl w:val="0"/>
          <w:numId w:val="0"/>
        </w:numPr>
        <w:tabs>
          <w:tab w:val="left" w:pos="-504"/>
          <w:tab w:val="left" w:pos="0"/>
          <w:tab w:val="left" w:pos="360"/>
          <w:tab w:val="left" w:pos="720"/>
          <w:tab w:val="left" w:pos="1080"/>
          <w:tab w:val="left" w:pos="1440"/>
          <w:tab w:val="left" w:pos="1927"/>
          <w:tab w:val="left" w:pos="2720"/>
          <w:tab w:val="left" w:pos="3240"/>
          <w:tab w:val="left" w:pos="3600"/>
          <w:tab w:val="left" w:pos="3960"/>
          <w:tab w:val="left" w:pos="4320"/>
          <w:tab w:val="left" w:pos="5040"/>
          <w:tab w:val="left" w:pos="5938"/>
        </w:tabs>
        <w:spacing w:line="215" w:lineRule="auto"/>
        <w:ind w:left="2268" w:hanging="341"/>
        <w:jc w:val="both"/>
        <w:rPr>
          <w:rFonts w:ascii="Times New Roman" w:hAnsi="Times New Roman" w:cs="Times New Roman"/>
          <w:lang w:val="pt-BR"/>
        </w:rPr>
      </w:pPr>
    </w:p>
    <w:p w:rsidR="0023007A" w:rsidRDefault="0023007A" w:rsidP="0023007A">
      <w:pPr>
        <w:pStyle w:val="Level6"/>
        <w:widowControl/>
        <w:numPr>
          <w:ilvl w:val="0"/>
          <w:numId w:val="0"/>
        </w:numPr>
        <w:tabs>
          <w:tab w:val="left" w:pos="-504"/>
          <w:tab w:val="left" w:pos="0"/>
          <w:tab w:val="left" w:pos="360"/>
          <w:tab w:val="left" w:pos="720"/>
          <w:tab w:val="left" w:pos="1080"/>
          <w:tab w:val="left" w:pos="1440"/>
          <w:tab w:val="left" w:pos="1927"/>
          <w:tab w:val="left" w:pos="2720"/>
          <w:tab w:val="left" w:pos="3240"/>
          <w:tab w:val="left" w:pos="3600"/>
          <w:tab w:val="left" w:pos="3960"/>
          <w:tab w:val="left" w:pos="4320"/>
          <w:tab w:val="left" w:pos="5040"/>
          <w:tab w:val="left" w:pos="5938"/>
        </w:tabs>
        <w:spacing w:line="215" w:lineRule="auto"/>
        <w:ind w:left="2268" w:hanging="341"/>
        <w:jc w:val="both"/>
        <w:rPr>
          <w:rFonts w:ascii="Times New Roman" w:hAnsi="Times New Roman" w:cs="Times New Roman"/>
          <w:lang w:val="pt-BR"/>
        </w:rPr>
      </w:pPr>
    </w:p>
    <w:p w:rsidR="0023007A" w:rsidRDefault="0023007A" w:rsidP="0063614F">
      <w:pPr>
        <w:pStyle w:val="Level5"/>
        <w:widowControl/>
        <w:numPr>
          <w:ilvl w:val="0"/>
          <w:numId w:val="0"/>
        </w:numPr>
        <w:tabs>
          <w:tab w:val="left" w:pos="-504"/>
          <w:tab w:val="left" w:pos="0"/>
          <w:tab w:val="left" w:pos="360"/>
          <w:tab w:val="left" w:pos="720"/>
          <w:tab w:val="left" w:pos="1080"/>
          <w:tab w:val="left" w:pos="1440"/>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p>
    <w:p w:rsidR="00516E3C" w:rsidRPr="00A55CFF" w:rsidRDefault="00516E3C" w:rsidP="003C27C8">
      <w:pPr>
        <w:pStyle w:val="Level5"/>
        <w:widowControl/>
        <w:numPr>
          <w:ilvl w:val="4"/>
          <w:numId w:val="69"/>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r w:rsidRPr="00A55CFF">
        <w:rPr>
          <w:rFonts w:ascii="Times New Roman" w:hAnsi="Times New Roman" w:cs="Times New Roman"/>
        </w:rPr>
        <w:t>A Festa</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p>
    <w:p w:rsidR="00516E3C" w:rsidRPr="00A55CFF" w:rsidRDefault="00516E3C" w:rsidP="003C27C8">
      <w:pPr>
        <w:pStyle w:val="Level6"/>
        <w:widowControl/>
        <w:numPr>
          <w:ilvl w:val="5"/>
          <w:numId w:val="70"/>
        </w:numPr>
        <w:tabs>
          <w:tab w:val="left" w:pos="-504"/>
          <w:tab w:val="left" w:pos="0"/>
          <w:tab w:val="left" w:pos="360"/>
          <w:tab w:val="left" w:pos="720"/>
          <w:tab w:val="left" w:pos="1080"/>
          <w:tab w:val="left" w:pos="1440"/>
          <w:tab w:val="left" w:pos="1927"/>
          <w:tab w:val="num"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As vezes para um casamento especial (rico), somente aqueles com as vestimentas do casamento podiam entrar - Mat. 22.12.</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A55CFF" w:rsidRDefault="00516E3C" w:rsidP="003C27C8">
      <w:pPr>
        <w:pStyle w:val="Level6"/>
        <w:widowControl/>
        <w:numPr>
          <w:ilvl w:val="5"/>
          <w:numId w:val="70"/>
        </w:numPr>
        <w:tabs>
          <w:tab w:val="left" w:pos="-504"/>
          <w:tab w:val="left" w:pos="0"/>
          <w:tab w:val="left" w:pos="360"/>
          <w:tab w:val="left" w:pos="720"/>
          <w:tab w:val="left" w:pos="1080"/>
          <w:tab w:val="left" w:pos="1440"/>
          <w:tab w:val="left" w:pos="1927"/>
          <w:tab w:val="num"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Tem muita gente na festa -  Mat. 9.15.</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A55CFF" w:rsidRDefault="00516E3C" w:rsidP="003C27C8">
      <w:pPr>
        <w:pStyle w:val="Level6"/>
        <w:widowControl/>
        <w:numPr>
          <w:ilvl w:val="5"/>
          <w:numId w:val="70"/>
        </w:numPr>
        <w:tabs>
          <w:tab w:val="left" w:pos="-504"/>
          <w:tab w:val="left" w:pos="0"/>
          <w:tab w:val="left" w:pos="360"/>
          <w:tab w:val="left" w:pos="720"/>
          <w:tab w:val="left" w:pos="1080"/>
          <w:tab w:val="left" w:pos="1440"/>
          <w:tab w:val="left" w:pos="1927"/>
          <w:tab w:val="num"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Tem um mestre de cerimônia ("mestre-sala") - João 2.8-9.</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A55CFF" w:rsidRDefault="00516E3C" w:rsidP="003C27C8">
      <w:pPr>
        <w:pStyle w:val="Level6"/>
        <w:widowControl/>
        <w:numPr>
          <w:ilvl w:val="5"/>
          <w:numId w:val="70"/>
        </w:numPr>
        <w:tabs>
          <w:tab w:val="left" w:pos="-504"/>
          <w:tab w:val="left" w:pos="0"/>
          <w:tab w:val="left" w:pos="360"/>
          <w:tab w:val="left" w:pos="720"/>
          <w:tab w:val="left" w:pos="1080"/>
          <w:tab w:val="left" w:pos="1440"/>
          <w:tab w:val="left" w:pos="1927"/>
          <w:tab w:val="num"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O noivo e a noiva assentarem-se em baixo duma cober</w:t>
      </w:r>
      <w:r w:rsidRPr="00A55CFF">
        <w:rPr>
          <w:rFonts w:ascii="Times New Roman" w:hAnsi="Times New Roman" w:cs="Times New Roman"/>
          <w:lang w:val="pt-BR"/>
        </w:rPr>
        <w:softHyphen/>
        <w:t>tura, e o pai, ou um convidado especial, deu a eles pala</w:t>
      </w:r>
      <w:r w:rsidRPr="00A55CFF">
        <w:rPr>
          <w:rFonts w:ascii="Times New Roman" w:hAnsi="Times New Roman" w:cs="Times New Roman"/>
          <w:lang w:val="pt-BR"/>
        </w:rPr>
        <w:softHyphen/>
        <w:t>vras de sabedoria.</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A55CFF" w:rsidRDefault="00516E3C" w:rsidP="003C27C8">
      <w:pPr>
        <w:pStyle w:val="Level6"/>
        <w:widowControl/>
        <w:numPr>
          <w:ilvl w:val="5"/>
          <w:numId w:val="70"/>
        </w:numPr>
        <w:tabs>
          <w:tab w:val="left" w:pos="-504"/>
          <w:tab w:val="left" w:pos="0"/>
          <w:tab w:val="left" w:pos="360"/>
          <w:tab w:val="left" w:pos="720"/>
          <w:tab w:val="left" w:pos="1080"/>
          <w:tab w:val="left" w:pos="1440"/>
          <w:tab w:val="left" w:pos="1927"/>
          <w:tab w:val="num"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r w:rsidRPr="0063614F">
        <w:rPr>
          <w:rFonts w:ascii="Times New Roman" w:hAnsi="Times New Roman" w:cs="Times New Roman"/>
          <w:lang w:val="pt-BR"/>
        </w:rPr>
        <w:t>Enigmas</w:t>
      </w:r>
      <w:r w:rsidRPr="00A55CFF">
        <w:rPr>
          <w:rFonts w:ascii="Times New Roman" w:hAnsi="Times New Roman" w:cs="Times New Roman"/>
        </w:rPr>
        <w:t xml:space="preserve"> estão falados - Juí. 14.12-18.</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p>
    <w:p w:rsidR="00516E3C" w:rsidRPr="00A55CFF" w:rsidRDefault="00516E3C" w:rsidP="003C27C8">
      <w:pPr>
        <w:pStyle w:val="Level6"/>
        <w:widowControl/>
        <w:numPr>
          <w:ilvl w:val="5"/>
          <w:numId w:val="70"/>
        </w:numPr>
        <w:tabs>
          <w:tab w:val="left" w:pos="-504"/>
          <w:tab w:val="left" w:pos="0"/>
          <w:tab w:val="left" w:pos="360"/>
          <w:tab w:val="left" w:pos="720"/>
          <w:tab w:val="left" w:pos="1080"/>
          <w:tab w:val="left" w:pos="1440"/>
          <w:tab w:val="left" w:pos="1927"/>
          <w:tab w:val="num"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r w:rsidRPr="00A55CFF">
        <w:rPr>
          <w:rFonts w:ascii="Times New Roman" w:hAnsi="Times New Roman" w:cs="Times New Roman"/>
        </w:rPr>
        <w:t>Bênçãos estão dados - Rute 4.11</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p>
    <w:p w:rsidR="00516E3C" w:rsidRPr="00A55CFF" w:rsidRDefault="00516E3C" w:rsidP="003C27C8">
      <w:pPr>
        <w:pStyle w:val="Level6"/>
        <w:widowControl/>
        <w:numPr>
          <w:ilvl w:val="5"/>
          <w:numId w:val="70"/>
        </w:numPr>
        <w:tabs>
          <w:tab w:val="left" w:pos="-504"/>
          <w:tab w:val="left" w:pos="0"/>
          <w:tab w:val="left" w:pos="360"/>
          <w:tab w:val="left" w:pos="720"/>
          <w:tab w:val="left" w:pos="1080"/>
          <w:tab w:val="left" w:pos="1440"/>
          <w:tab w:val="left" w:pos="1927"/>
          <w:tab w:val="num"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A festa dura uma semana até 30 dias - Juí. 14.17.</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BC48E7" w:rsidRDefault="00BC48E7" w:rsidP="00BC48E7">
      <w:pPr>
        <w:pStyle w:val="Level1"/>
        <w:widowControl/>
        <w:numPr>
          <w:ilvl w:val="0"/>
          <w:numId w:val="0"/>
        </w:numPr>
        <w:tabs>
          <w:tab w:val="left" w:pos="-504"/>
          <w:tab w:val="left" w:pos="0"/>
          <w:tab w:val="left" w:pos="36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720" w:hanging="360"/>
        <w:jc w:val="both"/>
        <w:rPr>
          <w:rFonts w:ascii="Times New Roman" w:hAnsi="Times New Roman" w:cs="Times New Roman"/>
          <w:lang w:val="pt-BR"/>
        </w:rPr>
      </w:pPr>
      <w:r w:rsidRPr="00BC48E7">
        <w:rPr>
          <w:rFonts w:ascii="Times New Roman" w:hAnsi="Times New Roman" w:cs="Times New Roman"/>
          <w:lang w:val="pt-BR"/>
        </w:rPr>
        <w:t>L.</w:t>
      </w:r>
      <w:r w:rsidRPr="00BC48E7">
        <w:rPr>
          <w:rFonts w:ascii="Times New Roman" w:hAnsi="Times New Roman" w:cs="Times New Roman"/>
          <w:lang w:val="pt-BR"/>
        </w:rPr>
        <w:tab/>
      </w:r>
      <w:r w:rsidR="00516E3C" w:rsidRPr="00BC48E7">
        <w:rPr>
          <w:rFonts w:ascii="Times New Roman" w:hAnsi="Times New Roman" w:cs="Times New Roman"/>
          <w:lang w:val="pt-BR"/>
        </w:rPr>
        <w:t>A Família</w:t>
      </w:r>
    </w:p>
    <w:p w:rsidR="00516E3C" w:rsidRPr="00BC48E7"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BC48E7" w:rsidRDefault="00516E3C" w:rsidP="003C27C8">
      <w:pPr>
        <w:pStyle w:val="Level3"/>
        <w:widowControl/>
        <w:numPr>
          <w:ilvl w:val="2"/>
          <w:numId w:val="71"/>
        </w:numPr>
        <w:tabs>
          <w:tab w:val="left" w:pos="-504"/>
          <w:tab w:val="left" w:pos="0"/>
          <w:tab w:val="left" w:pos="360"/>
          <w:tab w:val="left" w:pos="720"/>
          <w:tab w:val="num"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BC48E7">
        <w:rPr>
          <w:rFonts w:ascii="Times New Roman" w:hAnsi="Times New Roman" w:cs="Times New Roman"/>
          <w:lang w:val="pt-BR"/>
        </w:rPr>
        <w:t>Os Pais</w:t>
      </w:r>
    </w:p>
    <w:p w:rsidR="00516E3C" w:rsidRPr="00BC48E7"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BC48E7" w:rsidRDefault="00516E3C" w:rsidP="003C27C8">
      <w:pPr>
        <w:pStyle w:val="Level4"/>
        <w:widowControl/>
        <w:numPr>
          <w:ilvl w:val="3"/>
          <w:numId w:val="72"/>
        </w:numPr>
        <w:tabs>
          <w:tab w:val="left" w:pos="-504"/>
          <w:tab w:val="left" w:pos="0"/>
          <w:tab w:val="left" w:pos="360"/>
          <w:tab w:val="left" w:pos="720"/>
          <w:tab w:val="left" w:pos="1080"/>
          <w:tab w:val="num"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BC48E7">
        <w:rPr>
          <w:rFonts w:ascii="Times New Roman" w:hAnsi="Times New Roman" w:cs="Times New Roman"/>
          <w:lang w:val="pt-BR"/>
        </w:rPr>
        <w:t>O Pai - era o chefe</w:t>
      </w:r>
    </w:p>
    <w:p w:rsidR="00516E3C" w:rsidRPr="00BC48E7" w:rsidRDefault="00516E3C" w:rsidP="003C27C8">
      <w:pPr>
        <w:pStyle w:val="Level4"/>
        <w:widowControl/>
        <w:numPr>
          <w:ilvl w:val="3"/>
          <w:numId w:val="72"/>
        </w:numPr>
        <w:tabs>
          <w:tab w:val="left" w:pos="-504"/>
          <w:tab w:val="left" w:pos="0"/>
          <w:tab w:val="left" w:pos="360"/>
          <w:tab w:val="left" w:pos="720"/>
          <w:tab w:val="left" w:pos="1080"/>
          <w:tab w:val="num"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BC48E7">
        <w:rPr>
          <w:rFonts w:ascii="Times New Roman" w:hAnsi="Times New Roman" w:cs="Times New Roman"/>
          <w:lang w:val="pt-BR"/>
        </w:rPr>
        <w:t>A Mãe - era abaixo dele</w:t>
      </w:r>
    </w:p>
    <w:p w:rsidR="00516E3C" w:rsidRPr="00BC48E7"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A55CFF" w:rsidRDefault="00516E3C" w:rsidP="003C27C8">
      <w:pPr>
        <w:pStyle w:val="Level5"/>
        <w:widowControl/>
        <w:numPr>
          <w:ilvl w:val="4"/>
          <w:numId w:val="73"/>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Teve um grande desejo para ter crianças.</w:t>
      </w:r>
    </w:p>
    <w:p w:rsidR="00516E3C" w:rsidRPr="00A55CFF" w:rsidRDefault="00516E3C" w:rsidP="003C27C8">
      <w:pPr>
        <w:pStyle w:val="Level5"/>
        <w:widowControl/>
        <w:numPr>
          <w:ilvl w:val="4"/>
          <w:numId w:val="73"/>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8000"/>
          <w:lang w:val="pt-BR"/>
        </w:rPr>
      </w:pPr>
      <w:r w:rsidRPr="0023007A">
        <w:rPr>
          <w:rFonts w:ascii="Times New Roman" w:hAnsi="Times New Roman" w:cs="Times New Roman"/>
          <w:highlight w:val="yellow"/>
          <w:lang w:val="pt-BR"/>
        </w:rPr>
        <w:t>Era considerado melhor de ter um filho</w:t>
      </w:r>
      <w:r w:rsidRPr="00A55CFF">
        <w:rPr>
          <w:rFonts w:ascii="Times New Roman" w:hAnsi="Times New Roman" w:cs="Times New Roman"/>
          <w:color w:val="008000"/>
          <w:lang w:val="pt-BR"/>
        </w:rPr>
        <w:t>.</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8000"/>
          <w:lang w:val="pt-BR"/>
        </w:rPr>
      </w:pPr>
    </w:p>
    <w:p w:rsidR="00516E3C" w:rsidRPr="00A55CFF" w:rsidRDefault="00516E3C" w:rsidP="003C27C8">
      <w:pPr>
        <w:pStyle w:val="Level6"/>
        <w:widowControl/>
        <w:numPr>
          <w:ilvl w:val="5"/>
          <w:numId w:val="74"/>
        </w:numPr>
        <w:tabs>
          <w:tab w:val="left" w:pos="-504"/>
          <w:tab w:val="left" w:pos="0"/>
          <w:tab w:val="left" w:pos="360"/>
          <w:tab w:val="left" w:pos="720"/>
          <w:tab w:val="left" w:pos="1080"/>
          <w:tab w:val="left" w:pos="1440"/>
          <w:tab w:val="left" w:pos="1927"/>
          <w:tab w:val="num"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23007A">
        <w:rPr>
          <w:rFonts w:ascii="Times New Roman" w:hAnsi="Times New Roman" w:cs="Times New Roman"/>
          <w:highlight w:val="yellow"/>
          <w:lang w:val="pt-BR"/>
        </w:rPr>
        <w:t>Aumentou o tamanho da família (casamento)</w:t>
      </w:r>
      <w:r w:rsidRPr="00A55CFF">
        <w:rPr>
          <w:rFonts w:ascii="Times New Roman" w:hAnsi="Times New Roman" w:cs="Times New Roman"/>
          <w:lang w:val="pt-BR"/>
        </w:rPr>
        <w:t>.</w:t>
      </w:r>
    </w:p>
    <w:p w:rsidR="00516E3C" w:rsidRPr="00A55CFF" w:rsidRDefault="00516E3C" w:rsidP="003C27C8">
      <w:pPr>
        <w:pStyle w:val="Level6"/>
        <w:widowControl/>
        <w:numPr>
          <w:ilvl w:val="5"/>
          <w:numId w:val="74"/>
        </w:numPr>
        <w:tabs>
          <w:tab w:val="left" w:pos="-504"/>
          <w:tab w:val="left" w:pos="0"/>
          <w:tab w:val="left" w:pos="360"/>
          <w:tab w:val="left" w:pos="720"/>
          <w:tab w:val="left" w:pos="1080"/>
          <w:tab w:val="left" w:pos="1440"/>
          <w:tab w:val="left" w:pos="1927"/>
          <w:tab w:val="num"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23007A">
        <w:rPr>
          <w:rFonts w:ascii="Times New Roman" w:hAnsi="Times New Roman" w:cs="Times New Roman"/>
          <w:highlight w:val="yellow"/>
          <w:lang w:val="pt-BR"/>
        </w:rPr>
        <w:t>Trouxe mais riqueza para a família</w:t>
      </w:r>
      <w:r w:rsidRPr="00A55CFF">
        <w:rPr>
          <w:rFonts w:ascii="Times New Roman" w:hAnsi="Times New Roman" w:cs="Times New Roman"/>
          <w:lang w:val="pt-BR"/>
        </w:rPr>
        <w:t>.</w:t>
      </w:r>
    </w:p>
    <w:p w:rsidR="00516E3C" w:rsidRPr="00A55CFF" w:rsidRDefault="00516E3C" w:rsidP="003C27C8">
      <w:pPr>
        <w:pStyle w:val="Level6"/>
        <w:widowControl/>
        <w:numPr>
          <w:ilvl w:val="5"/>
          <w:numId w:val="74"/>
        </w:numPr>
        <w:tabs>
          <w:tab w:val="left" w:pos="-504"/>
          <w:tab w:val="left" w:pos="0"/>
          <w:tab w:val="left" w:pos="360"/>
          <w:tab w:val="left" w:pos="720"/>
          <w:tab w:val="left" w:pos="1080"/>
          <w:tab w:val="left" w:pos="1440"/>
          <w:tab w:val="left" w:pos="1927"/>
          <w:tab w:val="num"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23007A">
        <w:rPr>
          <w:rFonts w:ascii="Times New Roman" w:hAnsi="Times New Roman" w:cs="Times New Roman"/>
          <w:highlight w:val="yellow"/>
          <w:lang w:val="pt-BR"/>
        </w:rPr>
        <w:t>Trouxe mais importância e dignidade ao família</w:t>
      </w:r>
      <w:r w:rsidRPr="00A55CFF">
        <w:rPr>
          <w:rFonts w:ascii="Times New Roman" w:hAnsi="Times New Roman" w:cs="Times New Roman"/>
          <w:lang w:val="pt-BR"/>
        </w:rPr>
        <w:t>.</w:t>
      </w:r>
    </w:p>
    <w:p w:rsidR="00516E3C" w:rsidRPr="00A55CFF" w:rsidRDefault="00516E3C" w:rsidP="003C27C8">
      <w:pPr>
        <w:pStyle w:val="Level6"/>
        <w:widowControl/>
        <w:numPr>
          <w:ilvl w:val="5"/>
          <w:numId w:val="74"/>
        </w:numPr>
        <w:tabs>
          <w:tab w:val="left" w:pos="-504"/>
          <w:tab w:val="left" w:pos="0"/>
          <w:tab w:val="left" w:pos="360"/>
          <w:tab w:val="left" w:pos="720"/>
          <w:tab w:val="left" w:pos="1080"/>
          <w:tab w:val="left" w:pos="1440"/>
          <w:tab w:val="left" w:pos="1927"/>
          <w:tab w:val="num"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r w:rsidRPr="0023007A">
        <w:rPr>
          <w:rFonts w:ascii="Times New Roman" w:hAnsi="Times New Roman" w:cs="Times New Roman"/>
          <w:highlight w:val="yellow"/>
        </w:rPr>
        <w:t>Mais ajuda no serviço</w:t>
      </w:r>
      <w:r w:rsidRPr="00A55CFF">
        <w:rPr>
          <w:rFonts w:ascii="Times New Roman" w:hAnsi="Times New Roman" w:cs="Times New Roman"/>
        </w:rPr>
        <w:t>.</w:t>
      </w:r>
    </w:p>
    <w:p w:rsidR="00516E3C" w:rsidRPr="00A55CFF" w:rsidRDefault="00516E3C" w:rsidP="003C27C8">
      <w:pPr>
        <w:pStyle w:val="Level6"/>
        <w:widowControl/>
        <w:numPr>
          <w:ilvl w:val="5"/>
          <w:numId w:val="74"/>
        </w:numPr>
        <w:tabs>
          <w:tab w:val="left" w:pos="-504"/>
          <w:tab w:val="left" w:pos="0"/>
          <w:tab w:val="left" w:pos="360"/>
          <w:tab w:val="left" w:pos="720"/>
          <w:tab w:val="left" w:pos="1080"/>
          <w:tab w:val="left" w:pos="1440"/>
          <w:tab w:val="left" w:pos="1927"/>
          <w:tab w:val="num"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rPr>
      </w:pPr>
      <w:r w:rsidRPr="0023007A">
        <w:rPr>
          <w:rFonts w:ascii="Times New Roman" w:hAnsi="Times New Roman" w:cs="Times New Roman"/>
          <w:highlight w:val="yellow"/>
        </w:rPr>
        <w:t>Talvez seria o Messias</w:t>
      </w:r>
      <w:r w:rsidRPr="00A55CFF">
        <w:rPr>
          <w:rFonts w:ascii="Times New Roman" w:hAnsi="Times New Roman" w:cs="Times New Roman"/>
        </w:rPr>
        <w:t>.</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rPr>
      </w:pPr>
    </w:p>
    <w:p w:rsidR="00516E3C" w:rsidRPr="00A55CFF" w:rsidRDefault="00516E3C" w:rsidP="003C27C8">
      <w:pPr>
        <w:pStyle w:val="Level3"/>
        <w:widowControl/>
        <w:numPr>
          <w:ilvl w:val="2"/>
          <w:numId w:val="74"/>
        </w:numPr>
        <w:tabs>
          <w:tab w:val="left" w:pos="-504"/>
          <w:tab w:val="left" w:pos="0"/>
          <w:tab w:val="left" w:pos="360"/>
          <w:tab w:val="left" w:pos="720"/>
          <w:tab w:val="num"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r w:rsidRPr="00A55CFF">
        <w:rPr>
          <w:rFonts w:ascii="Times New Roman" w:hAnsi="Times New Roman" w:cs="Times New Roman"/>
        </w:rPr>
        <w:t>As Crianças</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p>
    <w:p w:rsidR="00516E3C" w:rsidRPr="00A55CFF" w:rsidRDefault="00516E3C" w:rsidP="003C27C8">
      <w:pPr>
        <w:pStyle w:val="Level4"/>
        <w:widowControl/>
        <w:numPr>
          <w:ilvl w:val="3"/>
          <w:numId w:val="75"/>
        </w:numPr>
        <w:tabs>
          <w:tab w:val="left" w:pos="-504"/>
          <w:tab w:val="left" w:pos="0"/>
          <w:tab w:val="left" w:pos="360"/>
          <w:tab w:val="left" w:pos="720"/>
          <w:tab w:val="left" w:pos="1080"/>
          <w:tab w:val="num"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r w:rsidRPr="00A55CFF">
        <w:rPr>
          <w:rFonts w:ascii="Times New Roman" w:hAnsi="Times New Roman" w:cs="Times New Roman"/>
        </w:rPr>
        <w:t>Nascimento (Luc. 2.12, Eze. 16.4)</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p>
    <w:p w:rsidR="00516E3C" w:rsidRPr="00A55CFF" w:rsidRDefault="00516E3C" w:rsidP="003C27C8">
      <w:pPr>
        <w:pStyle w:val="Level5"/>
        <w:widowControl/>
        <w:numPr>
          <w:ilvl w:val="4"/>
          <w:numId w:val="76"/>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r w:rsidRPr="00A55CFF">
        <w:rPr>
          <w:rFonts w:ascii="Times New Roman" w:hAnsi="Times New Roman" w:cs="Times New Roman"/>
        </w:rPr>
        <w:t>Lavado</w:t>
      </w:r>
    </w:p>
    <w:p w:rsidR="00516E3C" w:rsidRPr="00A55CFF" w:rsidRDefault="00516E3C" w:rsidP="003C27C8">
      <w:pPr>
        <w:pStyle w:val="Level5"/>
        <w:widowControl/>
        <w:numPr>
          <w:ilvl w:val="4"/>
          <w:numId w:val="76"/>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sectPr w:rsidR="00516E3C" w:rsidRPr="00A55CFF" w:rsidSect="00476AD5">
          <w:type w:val="continuous"/>
          <w:pgSz w:w="11905" w:h="16837" w:code="9"/>
          <w:pgMar w:top="1440" w:right="1440" w:bottom="1440" w:left="1440" w:header="720" w:footer="576" w:gutter="0"/>
          <w:cols w:space="720"/>
          <w:noEndnote/>
          <w:docGrid w:linePitch="326"/>
        </w:sectPr>
      </w:pPr>
    </w:p>
    <w:p w:rsidR="00516E3C" w:rsidRPr="00A55CFF" w:rsidRDefault="00516E3C" w:rsidP="003C27C8">
      <w:pPr>
        <w:pStyle w:val="Level5"/>
        <w:widowControl/>
        <w:numPr>
          <w:ilvl w:val="4"/>
          <w:numId w:val="76"/>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r w:rsidRPr="00A55CFF">
        <w:rPr>
          <w:rFonts w:ascii="Times New Roman" w:hAnsi="Times New Roman" w:cs="Times New Roman"/>
        </w:rPr>
        <w:t>Esfregado com sal</w:t>
      </w:r>
    </w:p>
    <w:p w:rsidR="00516E3C" w:rsidRPr="00A55CFF" w:rsidRDefault="00516E3C" w:rsidP="003C27C8">
      <w:pPr>
        <w:pStyle w:val="Level5"/>
        <w:widowControl/>
        <w:numPr>
          <w:ilvl w:val="4"/>
          <w:numId w:val="76"/>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Enfaixado em panos de 10 a 15 centímetros de largura, e até 5 metros de comprimento.</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A55CFF" w:rsidRDefault="00516E3C" w:rsidP="003C27C8">
      <w:pPr>
        <w:pStyle w:val="Level4"/>
        <w:widowControl/>
        <w:numPr>
          <w:ilvl w:val="3"/>
          <w:numId w:val="76"/>
        </w:numPr>
        <w:tabs>
          <w:tab w:val="left" w:pos="-504"/>
          <w:tab w:val="left" w:pos="0"/>
          <w:tab w:val="left" w:pos="360"/>
          <w:tab w:val="left" w:pos="720"/>
          <w:tab w:val="left" w:pos="1080"/>
          <w:tab w:val="num"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r w:rsidRPr="00A55CFF">
        <w:rPr>
          <w:rFonts w:ascii="Times New Roman" w:hAnsi="Times New Roman" w:cs="Times New Roman"/>
        </w:rPr>
        <w:t>Circuncisão</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p>
    <w:p w:rsidR="00516E3C" w:rsidRPr="00A55CFF" w:rsidRDefault="00516E3C" w:rsidP="003C27C8">
      <w:pPr>
        <w:pStyle w:val="Level5"/>
        <w:widowControl/>
        <w:numPr>
          <w:ilvl w:val="4"/>
          <w:numId w:val="77"/>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No 8º dia - melhor tempo fisicamente.</w:t>
      </w:r>
    </w:p>
    <w:p w:rsidR="00516E3C" w:rsidRPr="00A55CFF" w:rsidRDefault="00516E3C" w:rsidP="003C27C8">
      <w:pPr>
        <w:pStyle w:val="Level5"/>
        <w:widowControl/>
        <w:numPr>
          <w:ilvl w:val="4"/>
          <w:numId w:val="77"/>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Mais higiênico para o rapaz.</w:t>
      </w:r>
    </w:p>
    <w:p w:rsidR="00516E3C" w:rsidRPr="00A55CFF" w:rsidRDefault="00516E3C" w:rsidP="003C27C8">
      <w:pPr>
        <w:pStyle w:val="Level5"/>
        <w:widowControl/>
        <w:numPr>
          <w:ilvl w:val="4"/>
          <w:numId w:val="77"/>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Menos perigo da sua mulher ter câncer de útero.</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A55CFF" w:rsidRDefault="00516E3C" w:rsidP="003C27C8">
      <w:pPr>
        <w:pStyle w:val="Level4"/>
        <w:widowControl/>
        <w:numPr>
          <w:ilvl w:val="3"/>
          <w:numId w:val="77"/>
        </w:numPr>
        <w:tabs>
          <w:tab w:val="left" w:pos="-504"/>
          <w:tab w:val="left" w:pos="0"/>
          <w:tab w:val="left" w:pos="360"/>
          <w:tab w:val="left" w:pos="720"/>
          <w:tab w:val="left" w:pos="1080"/>
          <w:tab w:val="num"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r w:rsidRPr="00A55CFF">
        <w:rPr>
          <w:rFonts w:ascii="Times New Roman" w:hAnsi="Times New Roman" w:cs="Times New Roman"/>
        </w:rPr>
        <w:t>Período de Purificação - Lev. 12</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p>
    <w:p w:rsidR="00516E3C" w:rsidRPr="00A55CFF" w:rsidRDefault="00516E3C" w:rsidP="003C27C8">
      <w:pPr>
        <w:pStyle w:val="Level5"/>
        <w:widowControl/>
        <w:numPr>
          <w:ilvl w:val="4"/>
          <w:numId w:val="78"/>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Não podia conhecer o marido...</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A55CFF" w:rsidRDefault="00516E3C" w:rsidP="003C27C8">
      <w:pPr>
        <w:pStyle w:val="Level6"/>
        <w:widowControl/>
        <w:numPr>
          <w:ilvl w:val="5"/>
          <w:numId w:val="79"/>
        </w:numPr>
        <w:tabs>
          <w:tab w:val="left" w:pos="-504"/>
          <w:tab w:val="left" w:pos="0"/>
          <w:tab w:val="left" w:pos="360"/>
          <w:tab w:val="left" w:pos="720"/>
          <w:tab w:val="left" w:pos="1080"/>
          <w:tab w:val="left" w:pos="1440"/>
          <w:tab w:val="left" w:pos="1927"/>
          <w:tab w:val="num"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Para 7 dias se foi menino.</w:t>
      </w:r>
    </w:p>
    <w:p w:rsidR="00516E3C" w:rsidRPr="00A55CFF" w:rsidRDefault="00516E3C" w:rsidP="003C27C8">
      <w:pPr>
        <w:pStyle w:val="Level6"/>
        <w:widowControl/>
        <w:numPr>
          <w:ilvl w:val="5"/>
          <w:numId w:val="79"/>
        </w:numPr>
        <w:tabs>
          <w:tab w:val="left" w:pos="-504"/>
          <w:tab w:val="left" w:pos="0"/>
          <w:tab w:val="left" w:pos="360"/>
          <w:tab w:val="left" w:pos="720"/>
          <w:tab w:val="left" w:pos="1080"/>
          <w:tab w:val="left" w:pos="1440"/>
          <w:tab w:val="left" w:pos="1927"/>
          <w:tab w:val="num"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Para 14 dias se foi menina.</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A55CFF" w:rsidRDefault="00516E3C" w:rsidP="003C27C8">
      <w:pPr>
        <w:pStyle w:val="Level5"/>
        <w:widowControl/>
        <w:numPr>
          <w:ilvl w:val="4"/>
          <w:numId w:val="79"/>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Não podia sair da casa...</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A55CFF" w:rsidRDefault="00516E3C" w:rsidP="003C27C8">
      <w:pPr>
        <w:pStyle w:val="Level6"/>
        <w:widowControl/>
        <w:numPr>
          <w:ilvl w:val="5"/>
          <w:numId w:val="80"/>
        </w:numPr>
        <w:tabs>
          <w:tab w:val="left" w:pos="-504"/>
          <w:tab w:val="left" w:pos="0"/>
          <w:tab w:val="left" w:pos="360"/>
          <w:tab w:val="left" w:pos="720"/>
          <w:tab w:val="left" w:pos="1080"/>
          <w:tab w:val="left" w:pos="1440"/>
          <w:tab w:val="left" w:pos="1927"/>
          <w:tab w:val="num"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Para 33 dias se foi um menino.</w:t>
      </w:r>
    </w:p>
    <w:p w:rsidR="00516E3C" w:rsidRPr="00A55CFF" w:rsidRDefault="00516E3C" w:rsidP="003C27C8">
      <w:pPr>
        <w:pStyle w:val="Level6"/>
        <w:widowControl/>
        <w:numPr>
          <w:ilvl w:val="5"/>
          <w:numId w:val="80"/>
        </w:numPr>
        <w:tabs>
          <w:tab w:val="left" w:pos="-504"/>
          <w:tab w:val="left" w:pos="0"/>
          <w:tab w:val="left" w:pos="360"/>
          <w:tab w:val="left" w:pos="720"/>
          <w:tab w:val="left" w:pos="1080"/>
          <w:tab w:val="left" w:pos="1440"/>
          <w:tab w:val="left" w:pos="1927"/>
          <w:tab w:val="num"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Para 66 dias se foi uma menina.</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A55CFF" w:rsidRDefault="00516E3C" w:rsidP="003C27C8">
      <w:pPr>
        <w:pStyle w:val="Level5"/>
        <w:widowControl/>
        <w:numPr>
          <w:ilvl w:val="4"/>
          <w:numId w:val="80"/>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No fim ofereceu um sacrifício - Luc. 2.21</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A55CFF" w:rsidRDefault="00516E3C" w:rsidP="003C27C8">
      <w:pPr>
        <w:pStyle w:val="Level6"/>
        <w:widowControl/>
        <w:numPr>
          <w:ilvl w:val="5"/>
          <w:numId w:val="81"/>
        </w:numPr>
        <w:tabs>
          <w:tab w:val="left" w:pos="-504"/>
          <w:tab w:val="left" w:pos="0"/>
          <w:tab w:val="left" w:pos="360"/>
          <w:tab w:val="left" w:pos="720"/>
          <w:tab w:val="left" w:pos="1080"/>
          <w:tab w:val="left" w:pos="1440"/>
          <w:tab w:val="left" w:pos="1927"/>
          <w:tab w:val="num"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r w:rsidRPr="00A55CFF">
        <w:rPr>
          <w:rFonts w:ascii="Times New Roman" w:hAnsi="Times New Roman" w:cs="Times New Roman"/>
        </w:rPr>
        <w:t>Rico ofereceu uma ovelha.</w:t>
      </w:r>
    </w:p>
    <w:p w:rsidR="00516E3C" w:rsidRPr="00A55CFF" w:rsidRDefault="00516E3C" w:rsidP="003C27C8">
      <w:pPr>
        <w:pStyle w:val="Level6"/>
        <w:widowControl/>
        <w:numPr>
          <w:ilvl w:val="5"/>
          <w:numId w:val="81"/>
        </w:numPr>
        <w:tabs>
          <w:tab w:val="left" w:pos="-504"/>
          <w:tab w:val="left" w:pos="0"/>
          <w:tab w:val="left" w:pos="360"/>
          <w:tab w:val="left" w:pos="720"/>
          <w:tab w:val="left" w:pos="1080"/>
          <w:tab w:val="left" w:pos="1440"/>
          <w:tab w:val="left" w:pos="1927"/>
          <w:tab w:val="num"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Pobre ofereceu dois pombas ou dois cabritos.</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63614F" w:rsidRDefault="00516E3C" w:rsidP="003C27C8">
      <w:pPr>
        <w:pStyle w:val="Level4"/>
        <w:widowControl/>
        <w:numPr>
          <w:ilvl w:val="3"/>
          <w:numId w:val="81"/>
        </w:numPr>
        <w:tabs>
          <w:tab w:val="left" w:pos="-504"/>
          <w:tab w:val="left" w:pos="0"/>
          <w:tab w:val="left" w:pos="360"/>
          <w:tab w:val="left" w:pos="720"/>
          <w:tab w:val="left" w:pos="1080"/>
          <w:tab w:val="num"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rPr>
      </w:pPr>
      <w:r w:rsidRPr="0063614F">
        <w:rPr>
          <w:rFonts w:ascii="Times New Roman" w:hAnsi="Times New Roman" w:cs="Times New Roman"/>
          <w:lang w:val="pt-BR"/>
        </w:rPr>
        <w:t xml:space="preserve">Deu a criança um nome com um significado especial. </w:t>
      </w:r>
    </w:p>
    <w:p w:rsidR="0063614F" w:rsidRPr="0063614F" w:rsidRDefault="0063614F" w:rsidP="0063614F">
      <w:pPr>
        <w:pStyle w:val="Level4"/>
        <w:widowControl/>
        <w:numPr>
          <w:ilvl w:val="0"/>
          <w:numId w:val="0"/>
        </w:numPr>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1440"/>
        <w:jc w:val="both"/>
        <w:rPr>
          <w:rFonts w:ascii="Times New Roman" w:hAnsi="Times New Roman" w:cs="Times New Roman"/>
          <w:color w:val="000000"/>
        </w:rPr>
      </w:pPr>
    </w:p>
    <w:p w:rsidR="00516E3C" w:rsidRPr="00A55CFF" w:rsidRDefault="00516E3C" w:rsidP="003C27C8">
      <w:pPr>
        <w:pStyle w:val="Level5"/>
        <w:widowControl/>
        <w:numPr>
          <w:ilvl w:val="4"/>
          <w:numId w:val="82"/>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Hermino (germânica) Homem do exército, guerreio, satisfeito</w:t>
      </w:r>
      <w:r w:rsidRPr="00A55CFF">
        <w:rPr>
          <w:rFonts w:ascii="Times New Roman" w:hAnsi="Times New Roman" w:cs="Times New Roman"/>
          <w:i/>
          <w:iCs/>
          <w:lang w:val="pt-BR"/>
        </w:rPr>
        <w:t xml:space="preserve"> (Fil. 4:11-14).</w:t>
      </w:r>
    </w:p>
    <w:p w:rsidR="00516E3C" w:rsidRPr="00A55CFF" w:rsidRDefault="00516E3C" w:rsidP="003C27C8">
      <w:pPr>
        <w:pStyle w:val="Level5"/>
        <w:widowControl/>
        <w:numPr>
          <w:ilvl w:val="4"/>
          <w:numId w:val="82"/>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Leticia (latina) Alegria, satisfação, boa fortuna</w:t>
      </w:r>
    </w:p>
    <w:p w:rsidR="00516E3C" w:rsidRPr="00A55CFF" w:rsidRDefault="00516E3C" w:rsidP="003C27C8">
      <w:pPr>
        <w:pStyle w:val="Level5"/>
        <w:widowControl/>
        <w:numPr>
          <w:ilvl w:val="4"/>
          <w:numId w:val="82"/>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Cleber, Kleber (germano-alsaciano) “Colador” de vinho, isto é, o que clarifica a bebida com cola de peixe ou clara de ovo.</w:t>
      </w:r>
    </w:p>
    <w:p w:rsidR="00516E3C" w:rsidRPr="00A55CFF" w:rsidRDefault="00516E3C" w:rsidP="003C27C8">
      <w:pPr>
        <w:pStyle w:val="Level5"/>
        <w:widowControl/>
        <w:numPr>
          <w:ilvl w:val="4"/>
          <w:numId w:val="82"/>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Carla, Karla (germânica) Forte, valente, poderosa.</w:t>
      </w:r>
    </w:p>
    <w:p w:rsidR="00516E3C" w:rsidRPr="00A55CFF" w:rsidRDefault="00516E3C" w:rsidP="003C27C8">
      <w:pPr>
        <w:pStyle w:val="Level5"/>
        <w:widowControl/>
        <w:numPr>
          <w:ilvl w:val="4"/>
          <w:numId w:val="82"/>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Magda, Magdala (hebraica) “Torre de Vigia” elevada, magnifica.</w:t>
      </w:r>
    </w:p>
    <w:p w:rsidR="00516E3C" w:rsidRPr="00A55CFF" w:rsidRDefault="00516E3C" w:rsidP="003C27C8">
      <w:pPr>
        <w:pStyle w:val="Level5"/>
        <w:widowControl/>
        <w:numPr>
          <w:ilvl w:val="4"/>
          <w:numId w:val="82"/>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Paulo, Paulus (latina) Pequeno, gentil.</w:t>
      </w:r>
    </w:p>
    <w:p w:rsidR="00516E3C" w:rsidRPr="00A55CFF" w:rsidRDefault="00516E3C" w:rsidP="003C27C8">
      <w:pPr>
        <w:pStyle w:val="Level5"/>
        <w:widowControl/>
        <w:numPr>
          <w:ilvl w:val="4"/>
          <w:numId w:val="82"/>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Ivanir: Alteração do russo Ivanne.  Feminino de Ivan, forma russa do hebraico João - Graça ou mercê de Deus.</w:t>
      </w:r>
    </w:p>
    <w:p w:rsidR="00516E3C" w:rsidRPr="00A55CFF" w:rsidRDefault="00516E3C" w:rsidP="003C27C8">
      <w:pPr>
        <w:pStyle w:val="Level5"/>
        <w:widowControl/>
        <w:numPr>
          <w:ilvl w:val="4"/>
          <w:numId w:val="82"/>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Rosa (latina)</w:t>
      </w:r>
      <w:r w:rsidR="0063614F">
        <w:rPr>
          <w:rFonts w:ascii="Times New Roman" w:hAnsi="Times New Roman" w:cs="Times New Roman"/>
          <w:lang w:val="pt-BR"/>
        </w:rPr>
        <w:t>:</w:t>
      </w:r>
      <w:r w:rsidRPr="00A55CFF">
        <w:rPr>
          <w:rFonts w:ascii="Times New Roman" w:hAnsi="Times New Roman" w:cs="Times New Roman"/>
          <w:lang w:val="pt-BR"/>
        </w:rPr>
        <w:t xml:space="preserve"> Uma flor, a rainha das flores, considerado símbolo de amor.</w:t>
      </w:r>
    </w:p>
    <w:p w:rsidR="00516E3C" w:rsidRPr="00A55CFF" w:rsidRDefault="00516E3C" w:rsidP="003C27C8">
      <w:pPr>
        <w:pStyle w:val="Level5"/>
        <w:widowControl/>
        <w:numPr>
          <w:ilvl w:val="4"/>
          <w:numId w:val="82"/>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r w:rsidRPr="00A55CFF">
        <w:rPr>
          <w:rFonts w:ascii="Times New Roman" w:hAnsi="Times New Roman" w:cs="Times New Roman"/>
        </w:rPr>
        <w:t>Sonia, Sophie (eslava) Sábia</w:t>
      </w:r>
    </w:p>
    <w:p w:rsidR="00516E3C" w:rsidRPr="00A55CFF" w:rsidRDefault="00516E3C" w:rsidP="003C27C8">
      <w:pPr>
        <w:pStyle w:val="Level5"/>
        <w:widowControl/>
        <w:numPr>
          <w:ilvl w:val="4"/>
          <w:numId w:val="82"/>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r w:rsidRPr="00A55CFF">
        <w:rPr>
          <w:rFonts w:ascii="Times New Roman" w:hAnsi="Times New Roman" w:cs="Times New Roman"/>
        </w:rPr>
        <w:t>Emy, Emi (grega) Incompleto.</w:t>
      </w:r>
    </w:p>
    <w:p w:rsidR="00516E3C" w:rsidRPr="00A55CFF" w:rsidRDefault="00516E3C" w:rsidP="003C27C8">
      <w:pPr>
        <w:pStyle w:val="Level5"/>
        <w:widowControl/>
        <w:numPr>
          <w:ilvl w:val="4"/>
          <w:numId w:val="82"/>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Valter (germânica) Chefe ou guia do exercito.</w:t>
      </w:r>
    </w:p>
    <w:p w:rsidR="00516E3C" w:rsidRPr="00A55CFF" w:rsidRDefault="00516E3C" w:rsidP="003C27C8">
      <w:pPr>
        <w:pStyle w:val="Level5"/>
        <w:widowControl/>
        <w:numPr>
          <w:ilvl w:val="4"/>
          <w:numId w:val="82"/>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Luciano: Derivado latim Lúcia - A que brilha, inteligente.</w:t>
      </w:r>
    </w:p>
    <w:p w:rsidR="00516E3C" w:rsidRPr="00A55CFF" w:rsidRDefault="00516E3C" w:rsidP="003C27C8">
      <w:pPr>
        <w:pStyle w:val="Level5"/>
        <w:widowControl/>
        <w:numPr>
          <w:ilvl w:val="4"/>
          <w:numId w:val="82"/>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Cláudia (latina) A que claudica, que manca.</w:t>
      </w:r>
    </w:p>
    <w:p w:rsidR="00516E3C" w:rsidRPr="00A55CFF" w:rsidRDefault="00516E3C" w:rsidP="003C27C8">
      <w:pPr>
        <w:pStyle w:val="Level5"/>
        <w:widowControl/>
        <w:numPr>
          <w:ilvl w:val="4"/>
          <w:numId w:val="82"/>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Vincente (latina) O que vence sempre, conquistador invencivel.</w:t>
      </w:r>
    </w:p>
    <w:p w:rsidR="00516E3C" w:rsidRPr="00A55CFF" w:rsidRDefault="00516E3C" w:rsidP="003C27C8">
      <w:pPr>
        <w:pStyle w:val="Level5"/>
        <w:widowControl/>
        <w:numPr>
          <w:ilvl w:val="4"/>
          <w:numId w:val="82"/>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Afonso (germânica)</w:t>
      </w:r>
      <w:r w:rsidR="0063614F">
        <w:rPr>
          <w:rFonts w:ascii="Times New Roman" w:hAnsi="Times New Roman" w:cs="Times New Roman"/>
          <w:lang w:val="pt-BR"/>
        </w:rPr>
        <w:t xml:space="preserve">: </w:t>
      </w:r>
      <w:r w:rsidRPr="00A55CFF">
        <w:rPr>
          <w:rFonts w:ascii="Times New Roman" w:hAnsi="Times New Roman" w:cs="Times New Roman"/>
          <w:lang w:val="pt-BR"/>
        </w:rPr>
        <w:t>Voluntário caprichoso e inclinado ao combate, batalhador impaciente, socorro no combate.</w:t>
      </w:r>
    </w:p>
    <w:p w:rsidR="00516E3C" w:rsidRPr="00A55CFF" w:rsidRDefault="00516E3C" w:rsidP="003C27C8">
      <w:pPr>
        <w:pStyle w:val="Level5"/>
        <w:widowControl/>
        <w:numPr>
          <w:ilvl w:val="4"/>
          <w:numId w:val="82"/>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r w:rsidRPr="00A55CFF">
        <w:rPr>
          <w:rFonts w:ascii="Times New Roman" w:hAnsi="Times New Roman" w:cs="Times New Roman"/>
          <w:lang w:val="pt-BR"/>
        </w:rPr>
        <w:t xml:space="preserve">Alzira (germânica) Orlamento e beleza, adornada. </w:t>
      </w:r>
      <w:r w:rsidRPr="00A55CFF">
        <w:rPr>
          <w:rFonts w:ascii="Times New Roman" w:hAnsi="Times New Roman" w:cs="Times New Roman"/>
        </w:rPr>
        <w:t>Do árabe: a vigorosa.</w:t>
      </w:r>
    </w:p>
    <w:p w:rsidR="00516E3C" w:rsidRPr="0063614F" w:rsidRDefault="00516E3C" w:rsidP="003C27C8">
      <w:pPr>
        <w:pStyle w:val="Level5"/>
        <w:widowControl/>
        <w:numPr>
          <w:ilvl w:val="4"/>
          <w:numId w:val="82"/>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 xml:space="preserve">Lara (latina) Deusa romana do silêncio ninfa do Tibre, mãe </w:t>
      </w:r>
      <w:r w:rsidR="0063614F" w:rsidRPr="00A55CFF">
        <w:rPr>
          <w:rFonts w:ascii="Times New Roman" w:hAnsi="Times New Roman" w:cs="Times New Roman"/>
          <w:lang w:val="pt-BR"/>
        </w:rPr>
        <w:t>do deus</w:t>
      </w:r>
      <w:r w:rsidRPr="00A55CFF">
        <w:rPr>
          <w:rFonts w:ascii="Times New Roman" w:hAnsi="Times New Roman" w:cs="Times New Roman"/>
          <w:lang w:val="pt-BR"/>
        </w:rPr>
        <w:t xml:space="preserve"> </w:t>
      </w:r>
      <w:r w:rsidR="0063614F">
        <w:rPr>
          <w:rFonts w:ascii="Times New Roman" w:hAnsi="Times New Roman" w:cs="Times New Roman"/>
          <w:lang w:val="pt-BR"/>
        </w:rPr>
        <w:t>L</w:t>
      </w:r>
      <w:r w:rsidRPr="00A55CFF">
        <w:rPr>
          <w:rFonts w:ascii="Times New Roman" w:hAnsi="Times New Roman" w:cs="Times New Roman"/>
          <w:lang w:val="pt-BR"/>
        </w:rPr>
        <w:t xml:space="preserve">ares. </w:t>
      </w:r>
      <w:r w:rsidRPr="0063614F">
        <w:rPr>
          <w:rFonts w:ascii="Times New Roman" w:hAnsi="Times New Roman" w:cs="Times New Roman"/>
          <w:lang w:val="pt-BR"/>
        </w:rPr>
        <w:t>A silenciosa. Também é sobrenome português de origem espanhola.</w:t>
      </w:r>
    </w:p>
    <w:p w:rsidR="00516E3C" w:rsidRPr="00A55CFF" w:rsidRDefault="00516E3C" w:rsidP="003C27C8">
      <w:pPr>
        <w:pStyle w:val="Level5"/>
        <w:widowControl/>
        <w:numPr>
          <w:ilvl w:val="4"/>
          <w:numId w:val="82"/>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r w:rsidRPr="00A55CFF">
        <w:rPr>
          <w:rFonts w:ascii="Times New Roman" w:hAnsi="Times New Roman" w:cs="Times New Roman"/>
        </w:rPr>
        <w:t>Virginia (</w:t>
      </w:r>
      <w:r w:rsidR="0063614F" w:rsidRPr="00A55CFF">
        <w:rPr>
          <w:rFonts w:ascii="Times New Roman" w:hAnsi="Times New Roman" w:cs="Times New Roman"/>
        </w:rPr>
        <w:t>Latina</w:t>
      </w:r>
      <w:r w:rsidRPr="00A55CFF">
        <w:rPr>
          <w:rFonts w:ascii="Times New Roman" w:hAnsi="Times New Roman" w:cs="Times New Roman"/>
        </w:rPr>
        <w:t>) Virgem, casta.</w:t>
      </w:r>
    </w:p>
    <w:p w:rsidR="00516E3C" w:rsidRPr="00A55CFF" w:rsidRDefault="00516E3C" w:rsidP="003C27C8">
      <w:pPr>
        <w:pStyle w:val="Level5"/>
        <w:widowControl/>
        <w:numPr>
          <w:ilvl w:val="4"/>
          <w:numId w:val="82"/>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Hercilia, Ercília (latina) A herdeira.</w:t>
      </w:r>
    </w:p>
    <w:p w:rsidR="00516E3C" w:rsidRPr="00A55CFF" w:rsidRDefault="00516E3C" w:rsidP="003C27C8">
      <w:pPr>
        <w:pStyle w:val="Level5"/>
        <w:widowControl/>
        <w:numPr>
          <w:ilvl w:val="4"/>
          <w:numId w:val="82"/>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Pedro (aramaica, latina) Pedra, rocha, firmeza.</w:t>
      </w:r>
    </w:p>
    <w:p w:rsidR="00516E3C" w:rsidRPr="00A55CFF" w:rsidRDefault="00516E3C" w:rsidP="003C27C8">
      <w:pPr>
        <w:pStyle w:val="Level5"/>
        <w:widowControl/>
        <w:numPr>
          <w:ilvl w:val="4"/>
          <w:numId w:val="82"/>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Luis (anglo-saxônica) Proteção e segurança do povo, querreiro ilustre.</w:t>
      </w:r>
    </w:p>
    <w:p w:rsidR="00516E3C" w:rsidRPr="00A55CFF" w:rsidRDefault="00516E3C" w:rsidP="003C27C8">
      <w:pPr>
        <w:pStyle w:val="Level5"/>
        <w:widowControl/>
        <w:numPr>
          <w:ilvl w:val="4"/>
          <w:numId w:val="82"/>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sectPr w:rsidR="00516E3C" w:rsidRPr="00A55CFF" w:rsidSect="00476AD5">
          <w:type w:val="continuous"/>
          <w:pgSz w:w="11905" w:h="16837" w:code="9"/>
          <w:pgMar w:top="1440" w:right="1440" w:bottom="1440" w:left="1440" w:header="720" w:footer="576" w:gutter="0"/>
          <w:cols w:space="720"/>
          <w:noEndnote/>
          <w:docGrid w:linePitch="326"/>
        </w:sectPr>
      </w:pPr>
    </w:p>
    <w:p w:rsidR="00516E3C" w:rsidRPr="00A55CFF" w:rsidRDefault="00516E3C" w:rsidP="003C27C8">
      <w:pPr>
        <w:pStyle w:val="Level5"/>
        <w:widowControl/>
        <w:numPr>
          <w:ilvl w:val="4"/>
          <w:numId w:val="82"/>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Regina (latina) “A que reina”, rainha.</w:t>
      </w:r>
    </w:p>
    <w:p w:rsidR="00516E3C" w:rsidRPr="00A55CFF" w:rsidRDefault="00516E3C" w:rsidP="003C27C8">
      <w:pPr>
        <w:pStyle w:val="Level5"/>
        <w:widowControl/>
        <w:numPr>
          <w:ilvl w:val="4"/>
          <w:numId w:val="82"/>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Dimas (greco-latina) O popular, governador do povo.</w:t>
      </w:r>
    </w:p>
    <w:p w:rsidR="00516E3C" w:rsidRPr="00A55CFF" w:rsidRDefault="00516E3C" w:rsidP="003C27C8">
      <w:pPr>
        <w:pStyle w:val="Level5"/>
        <w:widowControl/>
        <w:numPr>
          <w:ilvl w:val="4"/>
          <w:numId w:val="82"/>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Siomara - Uma forma do germânico “Sigmara” - Vencedora célebre, famosa pela vitória.</w:t>
      </w:r>
    </w:p>
    <w:p w:rsidR="00516E3C" w:rsidRPr="00A55CFF" w:rsidRDefault="00516E3C" w:rsidP="003C27C8">
      <w:pPr>
        <w:pStyle w:val="Level5"/>
        <w:widowControl/>
        <w:numPr>
          <w:ilvl w:val="4"/>
          <w:numId w:val="82"/>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 xml:space="preserve">Milton (de uma cidade que esmiça grão, </w:t>
      </w:r>
      <w:r w:rsidR="0063614F" w:rsidRPr="00A55CFF">
        <w:rPr>
          <w:rFonts w:ascii="Times New Roman" w:hAnsi="Times New Roman" w:cs="Times New Roman"/>
          <w:lang w:val="pt-BR"/>
        </w:rPr>
        <w:t>a cor vermelha</w:t>
      </w:r>
      <w:r w:rsidRPr="00A55CFF">
        <w:rPr>
          <w:rFonts w:ascii="Times New Roman" w:hAnsi="Times New Roman" w:cs="Times New Roman"/>
          <w:lang w:val="pt-BR"/>
        </w:rPr>
        <w:t xml:space="preserve">) - </w:t>
      </w:r>
      <w:r w:rsidRPr="00A55CFF">
        <w:rPr>
          <w:rFonts w:ascii="Times New Roman" w:hAnsi="Times New Roman" w:cs="Times New Roman"/>
          <w:i/>
          <w:iCs/>
          <w:lang w:val="pt-BR"/>
        </w:rPr>
        <w:t>Lavado pela sangue - Apo. 1:5</w:t>
      </w:r>
    </w:p>
    <w:p w:rsidR="00516E3C" w:rsidRPr="00A55CFF" w:rsidRDefault="00516E3C" w:rsidP="003C27C8">
      <w:pPr>
        <w:pStyle w:val="Level5"/>
        <w:widowControl/>
        <w:numPr>
          <w:ilvl w:val="4"/>
          <w:numId w:val="82"/>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 xml:space="preserve">Geraldo - forte homem com a lança, afetuoso </w:t>
      </w:r>
      <w:r w:rsidRPr="00A55CFF">
        <w:rPr>
          <w:rFonts w:ascii="Times New Roman" w:hAnsi="Times New Roman" w:cs="Times New Roman"/>
          <w:i/>
          <w:iCs/>
          <w:lang w:val="pt-BR"/>
        </w:rPr>
        <w:t>(Rom. 12:10-11).</w:t>
      </w:r>
    </w:p>
    <w:p w:rsidR="00516E3C" w:rsidRPr="00A55CFF" w:rsidRDefault="00516E3C" w:rsidP="003C27C8">
      <w:pPr>
        <w:pStyle w:val="Level5"/>
        <w:widowControl/>
        <w:numPr>
          <w:ilvl w:val="4"/>
          <w:numId w:val="82"/>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 xml:space="preserve">Rosana - Rosa da graça, </w:t>
      </w:r>
      <w:r w:rsidRPr="00A55CFF">
        <w:rPr>
          <w:rFonts w:ascii="Times New Roman" w:hAnsi="Times New Roman" w:cs="Times New Roman"/>
          <w:i/>
          <w:iCs/>
          <w:lang w:val="pt-BR"/>
        </w:rPr>
        <w:t>graciosa - Pro. 11:16.</w:t>
      </w:r>
    </w:p>
    <w:p w:rsidR="00516E3C" w:rsidRPr="00A55CFF" w:rsidRDefault="00516E3C" w:rsidP="003C27C8">
      <w:pPr>
        <w:pStyle w:val="Level5"/>
        <w:widowControl/>
        <w:numPr>
          <w:ilvl w:val="4"/>
          <w:numId w:val="82"/>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 xml:space="preserve">Vera - fiel </w:t>
      </w:r>
      <w:r w:rsidRPr="00A55CFF">
        <w:rPr>
          <w:rFonts w:ascii="Times New Roman" w:hAnsi="Times New Roman" w:cs="Times New Roman"/>
          <w:i/>
          <w:iCs/>
          <w:lang w:val="pt-BR"/>
        </w:rPr>
        <w:t>(I Cor. 4:2)</w:t>
      </w:r>
      <w:r w:rsidRPr="00A55CFF">
        <w:rPr>
          <w:rFonts w:ascii="Times New Roman" w:hAnsi="Times New Roman" w:cs="Times New Roman"/>
          <w:lang w:val="pt-BR"/>
        </w:rPr>
        <w:t>, verdade.</w:t>
      </w:r>
    </w:p>
    <w:p w:rsidR="00516E3C" w:rsidRPr="00A55CFF" w:rsidRDefault="00516E3C" w:rsidP="003C27C8">
      <w:pPr>
        <w:pStyle w:val="Level5"/>
        <w:widowControl/>
        <w:numPr>
          <w:ilvl w:val="4"/>
          <w:numId w:val="82"/>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r w:rsidRPr="00A55CFF">
        <w:rPr>
          <w:rFonts w:ascii="Times New Roman" w:hAnsi="Times New Roman" w:cs="Times New Roman"/>
        </w:rPr>
        <w:t xml:space="preserve">Sharon - Harmonosa, músico, prinseca </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p>
    <w:p w:rsidR="00516E3C" w:rsidRPr="00A55CFF" w:rsidRDefault="00516E3C" w:rsidP="003C27C8">
      <w:pPr>
        <w:pStyle w:val="Level4"/>
        <w:widowControl/>
        <w:numPr>
          <w:ilvl w:val="3"/>
          <w:numId w:val="82"/>
        </w:numPr>
        <w:tabs>
          <w:tab w:val="left" w:pos="-504"/>
          <w:tab w:val="left" w:pos="0"/>
          <w:tab w:val="left" w:pos="360"/>
          <w:tab w:val="left" w:pos="720"/>
          <w:tab w:val="left" w:pos="1080"/>
          <w:tab w:val="num"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As crianças mostraram o mesmo respeito para com o pai como com a mãe.</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A55CFF" w:rsidRDefault="00516E3C" w:rsidP="003C27C8">
      <w:pPr>
        <w:pStyle w:val="Level3"/>
        <w:widowControl/>
        <w:numPr>
          <w:ilvl w:val="2"/>
          <w:numId w:val="82"/>
        </w:numPr>
        <w:tabs>
          <w:tab w:val="left" w:pos="-504"/>
          <w:tab w:val="left" w:pos="0"/>
          <w:tab w:val="left" w:pos="360"/>
          <w:tab w:val="left" w:pos="720"/>
          <w:tab w:val="num"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r w:rsidRPr="00A55CFF">
        <w:rPr>
          <w:rFonts w:ascii="Times New Roman" w:hAnsi="Times New Roman" w:cs="Times New Roman"/>
        </w:rPr>
        <w:t>Educação</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p>
    <w:p w:rsidR="00516E3C" w:rsidRPr="00A55CFF" w:rsidRDefault="00516E3C" w:rsidP="003C27C8">
      <w:pPr>
        <w:pStyle w:val="Level4"/>
        <w:widowControl/>
        <w:numPr>
          <w:ilvl w:val="3"/>
          <w:numId w:val="83"/>
        </w:numPr>
        <w:tabs>
          <w:tab w:val="left" w:pos="-504"/>
          <w:tab w:val="left" w:pos="0"/>
          <w:tab w:val="left" w:pos="360"/>
          <w:tab w:val="left" w:pos="720"/>
          <w:tab w:val="left" w:pos="1080"/>
          <w:tab w:val="num"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r w:rsidRPr="00A55CFF">
        <w:rPr>
          <w:rFonts w:ascii="Times New Roman" w:hAnsi="Times New Roman" w:cs="Times New Roman"/>
        </w:rPr>
        <w:t>Na casa - Deu. 4.9, 6.6-9</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p>
    <w:p w:rsidR="00516E3C" w:rsidRPr="00A55CFF" w:rsidRDefault="00516E3C" w:rsidP="003C27C8">
      <w:pPr>
        <w:pStyle w:val="Level5"/>
        <w:widowControl/>
        <w:numPr>
          <w:ilvl w:val="4"/>
          <w:numId w:val="84"/>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As mães ensinaram as crianças e as moças.</w:t>
      </w:r>
    </w:p>
    <w:p w:rsidR="00516E3C" w:rsidRPr="00A55CFF" w:rsidRDefault="00516E3C" w:rsidP="003C27C8">
      <w:pPr>
        <w:pStyle w:val="Level5"/>
        <w:widowControl/>
        <w:numPr>
          <w:ilvl w:val="4"/>
          <w:numId w:val="84"/>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Os pais ensinaram os rapazes um serviço.</w:t>
      </w:r>
    </w:p>
    <w:p w:rsidR="00516E3C" w:rsidRPr="00A55CFF" w:rsidRDefault="00516E3C" w:rsidP="003C27C8">
      <w:pPr>
        <w:pStyle w:val="Level5"/>
        <w:widowControl/>
        <w:numPr>
          <w:ilvl w:val="4"/>
          <w:numId w:val="84"/>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O pai era responsável pela educação espiritual da família.</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A55CFF" w:rsidRDefault="00516E3C" w:rsidP="003C27C8">
      <w:pPr>
        <w:pStyle w:val="Level6"/>
        <w:widowControl/>
        <w:numPr>
          <w:ilvl w:val="5"/>
          <w:numId w:val="85"/>
        </w:numPr>
        <w:tabs>
          <w:tab w:val="left" w:pos="-504"/>
          <w:tab w:val="left" w:pos="0"/>
          <w:tab w:val="left" w:pos="360"/>
          <w:tab w:val="left" w:pos="720"/>
          <w:tab w:val="left" w:pos="1080"/>
          <w:tab w:val="left" w:pos="1440"/>
          <w:tab w:val="left" w:pos="1927"/>
          <w:tab w:val="num"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r w:rsidRPr="00A55CFF">
        <w:rPr>
          <w:rFonts w:ascii="Times New Roman" w:hAnsi="Times New Roman" w:cs="Times New Roman"/>
        </w:rPr>
        <w:t>Liderou no culto doméstico</w:t>
      </w:r>
    </w:p>
    <w:p w:rsidR="00516E3C" w:rsidRPr="00A55CFF" w:rsidRDefault="00516E3C" w:rsidP="003C27C8">
      <w:pPr>
        <w:pStyle w:val="Level6"/>
        <w:widowControl/>
        <w:numPr>
          <w:ilvl w:val="5"/>
          <w:numId w:val="85"/>
        </w:numPr>
        <w:tabs>
          <w:tab w:val="left" w:pos="-504"/>
          <w:tab w:val="left" w:pos="0"/>
          <w:tab w:val="left" w:pos="360"/>
          <w:tab w:val="left" w:pos="720"/>
          <w:tab w:val="left" w:pos="1080"/>
          <w:tab w:val="left" w:pos="1440"/>
          <w:tab w:val="left" w:pos="1927"/>
          <w:tab w:val="num"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r w:rsidRPr="00A55CFF">
        <w:rPr>
          <w:rFonts w:ascii="Times New Roman" w:hAnsi="Times New Roman" w:cs="Times New Roman"/>
        </w:rPr>
        <w:t>Ensinou caráter</w:t>
      </w:r>
    </w:p>
    <w:p w:rsidR="00516E3C" w:rsidRPr="00A55CFF" w:rsidRDefault="00516E3C" w:rsidP="003C27C8">
      <w:pPr>
        <w:pStyle w:val="Level6"/>
        <w:widowControl/>
        <w:numPr>
          <w:ilvl w:val="5"/>
          <w:numId w:val="85"/>
        </w:numPr>
        <w:tabs>
          <w:tab w:val="left" w:pos="-504"/>
          <w:tab w:val="left" w:pos="0"/>
          <w:tab w:val="left" w:pos="360"/>
          <w:tab w:val="left" w:pos="720"/>
          <w:tab w:val="left" w:pos="1080"/>
          <w:tab w:val="left" w:pos="1440"/>
          <w:tab w:val="left" w:pos="1927"/>
          <w:tab w:val="num"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Foi requerido do pai ir ao templo três vezes por ano (Êx. 34.23, I Sam. 1.3, Lc. 2.41-49).</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A55CFF" w:rsidRDefault="00516E3C" w:rsidP="003C27C8">
      <w:pPr>
        <w:pStyle w:val="Level4"/>
        <w:widowControl/>
        <w:numPr>
          <w:ilvl w:val="3"/>
          <w:numId w:val="85"/>
        </w:numPr>
        <w:tabs>
          <w:tab w:val="left" w:pos="-504"/>
          <w:tab w:val="left" w:pos="0"/>
          <w:tab w:val="left" w:pos="360"/>
          <w:tab w:val="left" w:pos="720"/>
          <w:tab w:val="left" w:pos="1080"/>
          <w:tab w:val="num"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r w:rsidRPr="00A55CFF">
        <w:rPr>
          <w:rFonts w:ascii="Times New Roman" w:hAnsi="Times New Roman" w:cs="Times New Roman"/>
        </w:rPr>
        <w:t>Nas escolas</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p>
    <w:p w:rsidR="00516E3C" w:rsidRPr="00A55CFF" w:rsidRDefault="00516E3C" w:rsidP="003C27C8">
      <w:pPr>
        <w:pStyle w:val="Level5"/>
        <w:widowControl/>
        <w:numPr>
          <w:ilvl w:val="4"/>
          <w:numId w:val="86"/>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r w:rsidRPr="00A55CFF">
        <w:rPr>
          <w:rFonts w:ascii="Times New Roman" w:hAnsi="Times New Roman" w:cs="Times New Roman"/>
        </w:rPr>
        <w:t>As escolas primitivas</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p>
    <w:p w:rsidR="00516E3C" w:rsidRPr="00A55CFF" w:rsidRDefault="00516E3C" w:rsidP="003C27C8">
      <w:pPr>
        <w:pStyle w:val="Level6"/>
        <w:widowControl/>
        <w:numPr>
          <w:ilvl w:val="5"/>
          <w:numId w:val="87"/>
        </w:numPr>
        <w:tabs>
          <w:tab w:val="left" w:pos="-504"/>
          <w:tab w:val="left" w:pos="0"/>
          <w:tab w:val="left" w:pos="360"/>
          <w:tab w:val="left" w:pos="720"/>
          <w:tab w:val="left" w:pos="1080"/>
          <w:tab w:val="left" w:pos="1440"/>
          <w:tab w:val="left" w:pos="1927"/>
          <w:tab w:val="num"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r w:rsidRPr="00A55CFF">
        <w:rPr>
          <w:rFonts w:ascii="Times New Roman" w:hAnsi="Times New Roman" w:cs="Times New Roman"/>
        </w:rPr>
        <w:t>Abraão - Escola de Ur</w:t>
      </w:r>
    </w:p>
    <w:p w:rsidR="00516E3C" w:rsidRPr="00A55CFF" w:rsidRDefault="00516E3C" w:rsidP="003C27C8">
      <w:pPr>
        <w:pStyle w:val="Level6"/>
        <w:widowControl/>
        <w:numPr>
          <w:ilvl w:val="5"/>
          <w:numId w:val="87"/>
        </w:numPr>
        <w:tabs>
          <w:tab w:val="left" w:pos="-504"/>
          <w:tab w:val="left" w:pos="0"/>
          <w:tab w:val="left" w:pos="360"/>
          <w:tab w:val="left" w:pos="720"/>
          <w:tab w:val="left" w:pos="1080"/>
          <w:tab w:val="left" w:pos="1440"/>
          <w:tab w:val="left" w:pos="1927"/>
          <w:tab w:val="num"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r w:rsidRPr="00A55CFF">
        <w:rPr>
          <w:rFonts w:ascii="Times New Roman" w:hAnsi="Times New Roman" w:cs="Times New Roman"/>
        </w:rPr>
        <w:t>Moisés - Escola de Egito</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p>
    <w:p w:rsidR="00516E3C" w:rsidRPr="00A55CFF" w:rsidRDefault="00516E3C" w:rsidP="003C27C8">
      <w:pPr>
        <w:pStyle w:val="Level5"/>
        <w:widowControl/>
        <w:numPr>
          <w:ilvl w:val="4"/>
          <w:numId w:val="87"/>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r w:rsidRPr="00A55CFF">
        <w:rPr>
          <w:rFonts w:ascii="Times New Roman" w:hAnsi="Times New Roman" w:cs="Times New Roman"/>
        </w:rPr>
        <w:t>Na época do Velho Testamento</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p>
    <w:p w:rsidR="00516E3C" w:rsidRPr="00A55CFF" w:rsidRDefault="00516E3C" w:rsidP="003C27C8">
      <w:pPr>
        <w:pStyle w:val="Level6"/>
        <w:widowControl/>
        <w:numPr>
          <w:ilvl w:val="5"/>
          <w:numId w:val="88"/>
        </w:numPr>
        <w:tabs>
          <w:tab w:val="left" w:pos="-504"/>
          <w:tab w:val="left" w:pos="0"/>
          <w:tab w:val="left" w:pos="360"/>
          <w:tab w:val="left" w:pos="720"/>
          <w:tab w:val="left" w:pos="1080"/>
          <w:tab w:val="left" w:pos="1440"/>
          <w:tab w:val="left" w:pos="1927"/>
          <w:tab w:val="num"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 xml:space="preserve">Os sacerdotes eram os professores e </w:t>
      </w:r>
      <w:r w:rsidR="0023007A">
        <w:rPr>
          <w:rFonts w:ascii="Times New Roman" w:hAnsi="Times New Roman" w:cs="Times New Roman"/>
          <w:lang w:val="pt-BR"/>
        </w:rPr>
        <w:t>a</w:t>
      </w:r>
      <w:r w:rsidRPr="00A55CFF">
        <w:rPr>
          <w:rFonts w:ascii="Times New Roman" w:hAnsi="Times New Roman" w:cs="Times New Roman"/>
          <w:lang w:val="pt-BR"/>
        </w:rPr>
        <w:t xml:space="preserve"> matéria principal era a lei, vista nas festas e tabernácu</w:t>
      </w:r>
      <w:r w:rsidRPr="00A55CFF">
        <w:rPr>
          <w:rFonts w:ascii="Times New Roman" w:hAnsi="Times New Roman" w:cs="Times New Roman"/>
          <w:lang w:val="pt-BR"/>
        </w:rPr>
        <w:softHyphen/>
        <w:t>lo.</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A55CFF" w:rsidRDefault="00516E3C" w:rsidP="003C27C8">
      <w:pPr>
        <w:pStyle w:val="Level6"/>
        <w:widowControl/>
        <w:numPr>
          <w:ilvl w:val="5"/>
          <w:numId w:val="88"/>
        </w:numPr>
        <w:tabs>
          <w:tab w:val="left" w:pos="-504"/>
          <w:tab w:val="left" w:pos="0"/>
          <w:tab w:val="left" w:pos="360"/>
          <w:tab w:val="left" w:pos="720"/>
          <w:tab w:val="left" w:pos="1080"/>
          <w:tab w:val="left" w:pos="1440"/>
          <w:tab w:val="left" w:pos="1927"/>
          <w:tab w:val="num"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Os profetas eram os professores.  Começou no tempo de Samuel por causa da falha de Eli, o sumo-sacer</w:t>
      </w:r>
      <w:r w:rsidRPr="00A55CFF">
        <w:rPr>
          <w:rFonts w:ascii="Times New Roman" w:hAnsi="Times New Roman" w:cs="Times New Roman"/>
          <w:lang w:val="pt-BR"/>
        </w:rPr>
        <w:softHyphen/>
        <w:t>dote (I Sam. 19.18-21, 10.5,10, I Reis 20.35, II Reis 2.1,3,5,7, 4.38-44).</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A55CFF" w:rsidRDefault="00516E3C" w:rsidP="003C27C8">
      <w:pPr>
        <w:pStyle w:val="Level5"/>
        <w:widowControl/>
        <w:numPr>
          <w:ilvl w:val="4"/>
          <w:numId w:val="88"/>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Na época do cativeiro até Cristo</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A55CFF" w:rsidRDefault="00516E3C" w:rsidP="003C27C8">
      <w:pPr>
        <w:pStyle w:val="Level6"/>
        <w:widowControl/>
        <w:numPr>
          <w:ilvl w:val="5"/>
          <w:numId w:val="89"/>
        </w:numPr>
        <w:tabs>
          <w:tab w:val="left" w:pos="-504"/>
          <w:tab w:val="left" w:pos="0"/>
          <w:tab w:val="left" w:pos="360"/>
          <w:tab w:val="left" w:pos="720"/>
          <w:tab w:val="left" w:pos="1080"/>
          <w:tab w:val="left" w:pos="1440"/>
          <w:tab w:val="left" w:pos="1927"/>
          <w:tab w:val="num"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r w:rsidRPr="00A55CFF">
        <w:rPr>
          <w:rFonts w:ascii="Times New Roman" w:hAnsi="Times New Roman" w:cs="Times New Roman"/>
        </w:rPr>
        <w:t>Sinagoga</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p>
    <w:p w:rsidR="00516E3C" w:rsidRPr="00A55CFF" w:rsidRDefault="00516E3C" w:rsidP="003C27C8">
      <w:pPr>
        <w:pStyle w:val="Level7"/>
        <w:widowControl/>
        <w:numPr>
          <w:ilvl w:val="6"/>
          <w:numId w:val="90"/>
        </w:numPr>
        <w:tabs>
          <w:tab w:val="left" w:pos="-504"/>
          <w:tab w:val="left" w:pos="0"/>
          <w:tab w:val="left" w:pos="360"/>
          <w:tab w:val="left" w:pos="720"/>
          <w:tab w:val="left" w:pos="1080"/>
          <w:tab w:val="left" w:pos="1440"/>
          <w:tab w:val="left" w:pos="1927"/>
          <w:tab w:val="left" w:pos="2268"/>
          <w:tab w:val="num"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As idades de 5 a 10 anos estudou a Bíblia (V.T.) em geral.</w:t>
      </w:r>
    </w:p>
    <w:p w:rsidR="00516E3C" w:rsidRPr="00A55CFF" w:rsidRDefault="00516E3C" w:rsidP="003C27C8">
      <w:pPr>
        <w:pStyle w:val="Level7"/>
        <w:widowControl/>
        <w:numPr>
          <w:ilvl w:val="6"/>
          <w:numId w:val="90"/>
        </w:numPr>
        <w:tabs>
          <w:tab w:val="left" w:pos="-504"/>
          <w:tab w:val="left" w:pos="0"/>
          <w:tab w:val="left" w:pos="360"/>
          <w:tab w:val="left" w:pos="720"/>
          <w:tab w:val="left" w:pos="1080"/>
          <w:tab w:val="left" w:pos="1440"/>
          <w:tab w:val="left" w:pos="1927"/>
          <w:tab w:val="left" w:pos="2268"/>
          <w:tab w:val="num"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As idades de 10 a 15 anos estudou a lei.</w:t>
      </w:r>
    </w:p>
    <w:p w:rsidR="00516E3C" w:rsidRPr="00A55CFF" w:rsidRDefault="00516E3C" w:rsidP="003C27C8">
      <w:pPr>
        <w:pStyle w:val="Level7"/>
        <w:widowControl/>
        <w:numPr>
          <w:ilvl w:val="6"/>
          <w:numId w:val="90"/>
        </w:numPr>
        <w:tabs>
          <w:tab w:val="left" w:pos="-504"/>
          <w:tab w:val="left" w:pos="0"/>
          <w:tab w:val="left" w:pos="360"/>
          <w:tab w:val="left" w:pos="720"/>
          <w:tab w:val="left" w:pos="1080"/>
          <w:tab w:val="left" w:pos="1440"/>
          <w:tab w:val="left" w:pos="1927"/>
          <w:tab w:val="left" w:pos="2268"/>
          <w:tab w:val="num"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A</w:t>
      </w:r>
      <w:r w:rsidR="000F0D2D">
        <w:rPr>
          <w:rFonts w:ascii="Times New Roman" w:hAnsi="Times New Roman" w:cs="Times New Roman"/>
          <w:lang w:val="pt-BR"/>
        </w:rPr>
        <w:t>s idades de 15 e acima estudou o</w:t>
      </w:r>
      <w:r w:rsidRPr="00A55CFF">
        <w:rPr>
          <w:rFonts w:ascii="Times New Roman" w:hAnsi="Times New Roman" w:cs="Times New Roman"/>
          <w:lang w:val="pt-BR"/>
        </w:rPr>
        <w:t xml:space="preserve"> Talmud, um co</w:t>
      </w:r>
      <w:r w:rsidRPr="00A55CFF">
        <w:rPr>
          <w:rFonts w:ascii="Times New Roman" w:hAnsi="Times New Roman" w:cs="Times New Roman"/>
          <w:lang w:val="pt-BR"/>
        </w:rPr>
        <w:softHyphen/>
        <w:t>mentário da lei.</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A55CFF" w:rsidRDefault="00516E3C" w:rsidP="003C27C8">
      <w:pPr>
        <w:pStyle w:val="Level6"/>
        <w:widowControl/>
        <w:numPr>
          <w:ilvl w:val="5"/>
          <w:numId w:val="90"/>
        </w:numPr>
        <w:tabs>
          <w:tab w:val="left" w:pos="-504"/>
          <w:tab w:val="left" w:pos="0"/>
          <w:tab w:val="left" w:pos="360"/>
          <w:tab w:val="left" w:pos="720"/>
          <w:tab w:val="left" w:pos="1080"/>
          <w:tab w:val="left" w:pos="1440"/>
          <w:tab w:val="left" w:pos="1927"/>
          <w:tab w:val="num"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r w:rsidRPr="00A55CFF">
        <w:rPr>
          <w:rFonts w:ascii="Times New Roman" w:hAnsi="Times New Roman" w:cs="Times New Roman"/>
        </w:rPr>
        <w:t>Duas "Escolas" (Teológicas) Rabínicas</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p>
    <w:p w:rsidR="00516E3C" w:rsidRPr="00A55CFF" w:rsidRDefault="00516E3C">
      <w:pPr>
        <w:pStyle w:val="Level7"/>
        <w:widowControl/>
        <w:tabs>
          <w:tab w:val="left" w:pos="-504"/>
          <w:tab w:val="left" w:pos="0"/>
          <w:tab w:val="left" w:pos="360"/>
          <w:tab w:val="left" w:pos="720"/>
          <w:tab w:val="left" w:pos="1080"/>
          <w:tab w:val="left" w:pos="1440"/>
          <w:tab w:val="left" w:pos="1927"/>
          <w:tab w:val="left" w:pos="2268"/>
          <w:tab w:val="num"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Hilel (mais liberal) - Paulo desta escola.</w:t>
      </w:r>
    </w:p>
    <w:p w:rsidR="00516E3C" w:rsidRPr="00A55CFF" w:rsidRDefault="00516E3C">
      <w:pPr>
        <w:pStyle w:val="Level7"/>
        <w:widowControl/>
        <w:tabs>
          <w:tab w:val="left" w:pos="-504"/>
          <w:tab w:val="left" w:pos="0"/>
          <w:tab w:val="left" w:pos="360"/>
          <w:tab w:val="left" w:pos="720"/>
          <w:tab w:val="left" w:pos="1080"/>
          <w:tab w:val="left" w:pos="1440"/>
          <w:tab w:val="left" w:pos="1927"/>
          <w:tab w:val="left" w:pos="2268"/>
          <w:tab w:val="num"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Shamai (mais conservativo) - Talvez Jesus gostaria desta melhor.</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A55CFF" w:rsidRDefault="00516E3C" w:rsidP="003C27C8">
      <w:pPr>
        <w:pStyle w:val="Level5"/>
        <w:widowControl/>
        <w:numPr>
          <w:ilvl w:val="4"/>
          <w:numId w:val="91"/>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Na época da Igreja (influencia de Roma)</w:t>
      </w:r>
    </w:p>
    <w:p w:rsidR="00516E3C" w:rsidRPr="00A55CFF" w:rsidRDefault="00516E3C" w:rsidP="003C27C8">
      <w:pPr>
        <w:pStyle w:val="Level5"/>
        <w:widowControl/>
        <w:numPr>
          <w:ilvl w:val="4"/>
          <w:numId w:val="91"/>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sectPr w:rsidR="00516E3C" w:rsidRPr="00A55CFF" w:rsidSect="00476AD5">
          <w:type w:val="continuous"/>
          <w:pgSz w:w="11905" w:h="16837" w:code="9"/>
          <w:pgMar w:top="1440" w:right="1440" w:bottom="1440" w:left="1440" w:header="720" w:footer="576" w:gutter="0"/>
          <w:cols w:space="720"/>
          <w:noEndnote/>
          <w:docGrid w:linePitch="326"/>
        </w:sectPr>
      </w:pP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A55CFF" w:rsidRDefault="00516E3C">
      <w:pPr>
        <w:pStyle w:val="Level6"/>
        <w:widowControl/>
        <w:tabs>
          <w:tab w:val="left" w:pos="-504"/>
          <w:tab w:val="left" w:pos="0"/>
          <w:tab w:val="left" w:pos="360"/>
          <w:tab w:val="left" w:pos="720"/>
          <w:tab w:val="left" w:pos="1080"/>
          <w:tab w:val="left" w:pos="1440"/>
          <w:tab w:val="left" w:pos="1927"/>
          <w:tab w:val="num"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Atos 19.9 - "</w:t>
      </w:r>
      <w:r w:rsidRPr="00A55CFF">
        <w:rPr>
          <w:rFonts w:ascii="Times New Roman" w:hAnsi="Times New Roman" w:cs="Times New Roman"/>
          <w:i/>
          <w:iCs/>
          <w:lang w:val="pt-BR"/>
        </w:rPr>
        <w:t>na escola de um certo Tirano</w:t>
      </w:r>
      <w:r w:rsidRPr="00A55CFF">
        <w:rPr>
          <w:rFonts w:ascii="Times New Roman" w:hAnsi="Times New Roman" w:cs="Times New Roman"/>
          <w:lang w:val="pt-BR"/>
        </w:rPr>
        <w:t>" - prova</w:t>
      </w:r>
      <w:r w:rsidRPr="00A55CFF">
        <w:rPr>
          <w:rFonts w:ascii="Times New Roman" w:hAnsi="Times New Roman" w:cs="Times New Roman"/>
          <w:lang w:val="pt-BR"/>
        </w:rPr>
        <w:softHyphen/>
        <w:t>velmen</w:t>
      </w:r>
      <w:r w:rsidRPr="00A55CFF">
        <w:rPr>
          <w:rFonts w:ascii="Times New Roman" w:hAnsi="Times New Roman" w:cs="Times New Roman"/>
          <w:lang w:val="pt-BR"/>
        </w:rPr>
        <w:softHyphen/>
        <w:t>te um ginásio.</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A55CFF" w:rsidRDefault="00516E3C">
      <w:pPr>
        <w:pStyle w:val="Level6"/>
        <w:widowControl/>
        <w:tabs>
          <w:tab w:val="left" w:pos="-504"/>
          <w:tab w:val="left" w:pos="0"/>
          <w:tab w:val="left" w:pos="360"/>
          <w:tab w:val="left" w:pos="720"/>
          <w:tab w:val="left" w:pos="1080"/>
          <w:tab w:val="left" w:pos="1440"/>
          <w:tab w:val="left" w:pos="1927"/>
          <w:tab w:val="num"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lang w:val="pt-BR"/>
        </w:rPr>
      </w:pPr>
      <w:r w:rsidRPr="00A55CFF">
        <w:rPr>
          <w:rFonts w:ascii="Times New Roman" w:hAnsi="Times New Roman" w:cs="Times New Roman"/>
          <w:lang w:val="pt-BR"/>
        </w:rPr>
        <w:t>Gál. 3.24 - "</w:t>
      </w:r>
      <w:r w:rsidRPr="00A55CFF">
        <w:rPr>
          <w:rFonts w:ascii="Times New Roman" w:hAnsi="Times New Roman" w:cs="Times New Roman"/>
          <w:i/>
          <w:iCs/>
          <w:color w:val="008000"/>
          <w:lang w:val="pt-BR"/>
        </w:rPr>
        <w:t>aio</w:t>
      </w:r>
      <w:r w:rsidRPr="00A55CFF">
        <w:rPr>
          <w:rFonts w:ascii="Times New Roman" w:hAnsi="Times New Roman" w:cs="Times New Roman"/>
          <w:color w:val="008000"/>
          <w:lang w:val="pt-BR"/>
        </w:rPr>
        <w:t>" - era um servo fiel que levava as crian</w:t>
      </w:r>
      <w:r w:rsidRPr="00A55CFF">
        <w:rPr>
          <w:rFonts w:ascii="Times New Roman" w:hAnsi="Times New Roman" w:cs="Times New Roman"/>
          <w:color w:val="008000"/>
          <w:lang w:val="pt-BR"/>
        </w:rPr>
        <w:softHyphen/>
        <w:t>ças à escola e de volta</w:t>
      </w:r>
      <w:r w:rsidRPr="00A55CFF">
        <w:rPr>
          <w:rFonts w:ascii="Times New Roman" w:hAnsi="Times New Roman" w:cs="Times New Roman"/>
          <w:color w:val="000000"/>
          <w:lang w:val="pt-BR"/>
        </w:rPr>
        <w:t xml:space="preserve"> (não era um professor, nem o diretor da escola.  (O versículo ensina então que a lei (aio) é para nos levar ao professor (Cristo).</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eastAsia="PMingLiU" w:hAnsi="Times New Roman" w:cs="Times New Roman"/>
          <w:color w:val="000000"/>
          <w:lang w:val="pt-BR"/>
        </w:rPr>
      </w:pPr>
    </w:p>
    <w:p w:rsidR="00516E3C" w:rsidRPr="000F0D2D" w:rsidRDefault="00BC48E7" w:rsidP="0063614F">
      <w:pPr>
        <w:widowControl/>
        <w:tabs>
          <w:tab w:val="left" w:pos="-504"/>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720" w:hanging="360"/>
        <w:jc w:val="both"/>
        <w:rPr>
          <w:rFonts w:ascii="Times New Roman" w:hAnsi="Times New Roman" w:cs="Times New Roman"/>
          <w:color w:val="000000"/>
          <w:lang w:val="pt-BR"/>
        </w:rPr>
      </w:pPr>
      <w:r>
        <w:rPr>
          <w:rFonts w:ascii="Times New Roman" w:hAnsi="Times New Roman" w:cs="Times New Roman"/>
          <w:lang w:val="pt-BR"/>
        </w:rPr>
        <w:t>M.</w:t>
      </w:r>
      <w:r>
        <w:rPr>
          <w:rFonts w:ascii="Times New Roman" w:hAnsi="Times New Roman" w:cs="Times New Roman"/>
          <w:lang w:val="pt-BR"/>
        </w:rPr>
        <w:tab/>
      </w:r>
      <w:r w:rsidR="00516E3C" w:rsidRPr="00C95424">
        <w:rPr>
          <w:rFonts w:ascii="Times New Roman" w:hAnsi="Times New Roman" w:cs="Times New Roman"/>
          <w:lang w:val="pt-BR"/>
        </w:rPr>
        <w:t xml:space="preserve">A Doença </w:t>
      </w:r>
      <w:r w:rsidR="00516E3C" w:rsidRPr="00C95424">
        <w:rPr>
          <w:rFonts w:ascii="Times New Roman" w:hAnsi="Times New Roman" w:cs="Times New Roman"/>
          <w:color w:val="800000"/>
          <w:lang w:val="pt-BR"/>
        </w:rPr>
        <w:t xml:space="preserve">(Veja </w:t>
      </w:r>
      <w:r w:rsidR="000F0D2D" w:rsidRPr="000F0D2D">
        <w:rPr>
          <w:rFonts w:ascii="Times New Roman" w:hAnsi="Times New Roman" w:cs="Times New Roman"/>
          <w:color w:val="800000"/>
          <w:lang w:val="pt-BR"/>
        </w:rPr>
        <w:t xml:space="preserve">A Provião </w:t>
      </w:r>
      <w:r w:rsidR="000F0D2D">
        <w:rPr>
          <w:rFonts w:ascii="Times New Roman" w:hAnsi="Times New Roman" w:cs="Times New Roman"/>
          <w:lang w:val="pt-BR"/>
        </w:rPr>
        <w:t>Divino para Saúde, por S.I. McMillen</w:t>
      </w:r>
      <w:r w:rsidR="00516E3C" w:rsidRPr="000F0D2D">
        <w:rPr>
          <w:rFonts w:ascii="Times New Roman" w:hAnsi="Times New Roman" w:cs="Times New Roman"/>
          <w:color w:val="800000"/>
          <w:lang w:val="pt-BR"/>
        </w:rPr>
        <w:t>)</w:t>
      </w:r>
    </w:p>
    <w:p w:rsidR="00516E3C" w:rsidRPr="000F0D2D"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lang w:val="pt-BR"/>
        </w:rPr>
      </w:pPr>
    </w:p>
    <w:p w:rsidR="00516E3C" w:rsidRPr="00A55CFF" w:rsidRDefault="00516E3C" w:rsidP="003C27C8">
      <w:pPr>
        <w:pStyle w:val="Level3"/>
        <w:widowControl/>
        <w:numPr>
          <w:ilvl w:val="2"/>
          <w:numId w:val="93"/>
        </w:numPr>
        <w:tabs>
          <w:tab w:val="left" w:pos="-504"/>
          <w:tab w:val="left" w:pos="0"/>
          <w:tab w:val="left" w:pos="360"/>
          <w:tab w:val="left" w:pos="720"/>
          <w:tab w:val="num"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A saúde nos dias do Velho Testamento - Êx. 15.26, Deu. 28.60-61.</w:t>
      </w:r>
    </w:p>
    <w:p w:rsidR="00516E3C" w:rsidRPr="00A55CFF" w:rsidRDefault="00516E3C" w:rsidP="003C27C8">
      <w:pPr>
        <w:pStyle w:val="Level4"/>
        <w:widowControl/>
        <w:numPr>
          <w:ilvl w:val="3"/>
          <w:numId w:val="94"/>
        </w:numPr>
        <w:tabs>
          <w:tab w:val="left" w:pos="-504"/>
          <w:tab w:val="left" w:pos="0"/>
          <w:tab w:val="left" w:pos="360"/>
          <w:tab w:val="left" w:pos="720"/>
          <w:tab w:val="left" w:pos="1080"/>
          <w:tab w:val="num"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A oração foi a fonte principal de curas.</w:t>
      </w:r>
      <w:r w:rsidR="000F0D2D">
        <w:rPr>
          <w:rFonts w:ascii="Times New Roman" w:hAnsi="Times New Roman" w:cs="Times New Roman"/>
          <w:lang w:val="pt-BR"/>
        </w:rPr>
        <w:t xml:space="preserve"> </w:t>
      </w:r>
    </w:p>
    <w:p w:rsidR="00516E3C" w:rsidRPr="00A55CFF" w:rsidRDefault="00516E3C" w:rsidP="003C27C8">
      <w:pPr>
        <w:pStyle w:val="Level4"/>
        <w:widowControl/>
        <w:numPr>
          <w:ilvl w:val="3"/>
          <w:numId w:val="94"/>
        </w:numPr>
        <w:tabs>
          <w:tab w:val="left" w:pos="-504"/>
          <w:tab w:val="left" w:pos="0"/>
          <w:tab w:val="left" w:pos="360"/>
          <w:tab w:val="left" w:pos="720"/>
          <w:tab w:val="left" w:pos="1080"/>
          <w:tab w:val="num"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Médicos entre os judeus eram poucos, geralmente eram estran</w:t>
      </w:r>
      <w:r w:rsidRPr="00A55CFF">
        <w:rPr>
          <w:rFonts w:ascii="Times New Roman" w:hAnsi="Times New Roman" w:cs="Times New Roman"/>
          <w:lang w:val="pt-BR"/>
        </w:rPr>
        <w:softHyphen/>
        <w:t>geiros.</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A55CFF" w:rsidRDefault="00516E3C" w:rsidP="003C27C8">
      <w:pPr>
        <w:pStyle w:val="Level3"/>
        <w:widowControl/>
        <w:numPr>
          <w:ilvl w:val="2"/>
          <w:numId w:val="94"/>
        </w:numPr>
        <w:tabs>
          <w:tab w:val="left" w:pos="-504"/>
          <w:tab w:val="left" w:pos="0"/>
          <w:tab w:val="left" w:pos="360"/>
          <w:tab w:val="left" w:pos="720"/>
          <w:tab w:val="num"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A saúde nos dias do Novo Testamento - Mar. 1.32-34, 5.26.</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A55CFF" w:rsidRDefault="00516E3C" w:rsidP="003C27C8">
      <w:pPr>
        <w:pStyle w:val="Level4"/>
        <w:widowControl/>
        <w:numPr>
          <w:ilvl w:val="3"/>
          <w:numId w:val="95"/>
        </w:numPr>
        <w:tabs>
          <w:tab w:val="left" w:pos="-504"/>
          <w:tab w:val="left" w:pos="0"/>
          <w:tab w:val="left" w:pos="360"/>
          <w:tab w:val="left" w:pos="720"/>
          <w:tab w:val="left" w:pos="1080"/>
          <w:tab w:val="num"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Tinha a idéia falsa que toda doença era o resultado de pecado ou demô</w:t>
      </w:r>
      <w:r w:rsidRPr="00A55CFF">
        <w:rPr>
          <w:rFonts w:ascii="Times New Roman" w:hAnsi="Times New Roman" w:cs="Times New Roman"/>
          <w:lang w:val="pt-BR"/>
        </w:rPr>
        <w:softHyphen/>
        <w:t>nios.</w:t>
      </w:r>
    </w:p>
    <w:p w:rsidR="00516E3C" w:rsidRPr="00A55CFF" w:rsidRDefault="00516E3C" w:rsidP="003C27C8">
      <w:pPr>
        <w:pStyle w:val="Level4"/>
        <w:widowControl/>
        <w:numPr>
          <w:ilvl w:val="3"/>
          <w:numId w:val="95"/>
        </w:numPr>
        <w:tabs>
          <w:tab w:val="left" w:pos="-504"/>
          <w:tab w:val="left" w:pos="0"/>
          <w:tab w:val="left" w:pos="360"/>
          <w:tab w:val="left" w:pos="720"/>
          <w:tab w:val="left" w:pos="1080"/>
          <w:tab w:val="num"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As curas ainda eram consideradas uma ação direto de Deus.</w:t>
      </w:r>
    </w:p>
    <w:p w:rsidR="00516E3C" w:rsidRPr="00A55CFF" w:rsidRDefault="00516E3C" w:rsidP="003C27C8">
      <w:pPr>
        <w:pStyle w:val="Level4"/>
        <w:widowControl/>
        <w:numPr>
          <w:ilvl w:val="3"/>
          <w:numId w:val="95"/>
        </w:numPr>
        <w:tabs>
          <w:tab w:val="left" w:pos="-504"/>
          <w:tab w:val="left" w:pos="0"/>
          <w:tab w:val="left" w:pos="360"/>
          <w:tab w:val="left" w:pos="720"/>
          <w:tab w:val="left" w:pos="1080"/>
          <w:tab w:val="num"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Por causa de pouco conhecimento da medicina, eram muita gente doente.</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BC48E7" w:rsidRDefault="00BC48E7" w:rsidP="00BC48E7">
      <w:pPr>
        <w:pStyle w:val="Level1"/>
        <w:widowControl/>
        <w:numPr>
          <w:ilvl w:val="0"/>
          <w:numId w:val="0"/>
        </w:numPr>
        <w:tabs>
          <w:tab w:val="left" w:pos="-504"/>
          <w:tab w:val="left" w:pos="0"/>
          <w:tab w:val="left" w:pos="36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720" w:hanging="360"/>
        <w:jc w:val="both"/>
        <w:rPr>
          <w:rFonts w:ascii="Times New Roman" w:hAnsi="Times New Roman" w:cs="Times New Roman"/>
          <w:lang w:val="pt-BR"/>
        </w:rPr>
      </w:pPr>
      <w:r w:rsidRPr="00BC48E7">
        <w:rPr>
          <w:rFonts w:ascii="Times New Roman" w:hAnsi="Times New Roman" w:cs="Times New Roman"/>
          <w:lang w:val="pt-BR"/>
        </w:rPr>
        <w:t>N.</w:t>
      </w:r>
      <w:r w:rsidRPr="00BC48E7">
        <w:rPr>
          <w:rFonts w:ascii="Times New Roman" w:hAnsi="Times New Roman" w:cs="Times New Roman"/>
          <w:lang w:val="pt-BR"/>
        </w:rPr>
        <w:tab/>
      </w:r>
      <w:r w:rsidR="00516E3C" w:rsidRPr="00BC48E7">
        <w:rPr>
          <w:rFonts w:ascii="Times New Roman" w:hAnsi="Times New Roman" w:cs="Times New Roman"/>
          <w:lang w:val="pt-BR"/>
        </w:rPr>
        <w:t>A Morte</w:t>
      </w:r>
    </w:p>
    <w:p w:rsidR="00516E3C" w:rsidRPr="00BC48E7"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BC48E7" w:rsidRDefault="00516E3C" w:rsidP="003C27C8">
      <w:pPr>
        <w:pStyle w:val="Level3"/>
        <w:widowControl/>
        <w:numPr>
          <w:ilvl w:val="2"/>
          <w:numId w:val="96"/>
        </w:numPr>
        <w:tabs>
          <w:tab w:val="left" w:pos="-504"/>
          <w:tab w:val="left" w:pos="0"/>
          <w:tab w:val="left" w:pos="360"/>
          <w:tab w:val="left" w:pos="720"/>
          <w:tab w:val="num"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BC48E7">
        <w:rPr>
          <w:rFonts w:ascii="Times New Roman" w:hAnsi="Times New Roman" w:cs="Times New Roman"/>
          <w:lang w:val="pt-BR"/>
        </w:rPr>
        <w:t>A Lamentação</w:t>
      </w:r>
    </w:p>
    <w:p w:rsidR="00516E3C" w:rsidRPr="00BC48E7"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A55CFF" w:rsidRDefault="00516E3C" w:rsidP="003C27C8">
      <w:pPr>
        <w:pStyle w:val="Level4"/>
        <w:widowControl/>
        <w:numPr>
          <w:ilvl w:val="3"/>
          <w:numId w:val="97"/>
        </w:numPr>
        <w:tabs>
          <w:tab w:val="left" w:pos="-504"/>
          <w:tab w:val="left" w:pos="0"/>
          <w:tab w:val="left" w:pos="360"/>
          <w:tab w:val="left" w:pos="720"/>
          <w:tab w:val="left" w:pos="1080"/>
          <w:tab w:val="num"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No momento da morte uma grande lamentação foi feito - Êx. 12.30.</w:t>
      </w:r>
    </w:p>
    <w:p w:rsidR="00516E3C" w:rsidRPr="00A55CFF" w:rsidRDefault="00516E3C" w:rsidP="003C27C8">
      <w:pPr>
        <w:pStyle w:val="Level4"/>
        <w:widowControl/>
        <w:numPr>
          <w:ilvl w:val="3"/>
          <w:numId w:val="97"/>
        </w:numPr>
        <w:tabs>
          <w:tab w:val="left" w:pos="-504"/>
          <w:tab w:val="left" w:pos="0"/>
          <w:tab w:val="left" w:pos="360"/>
          <w:tab w:val="left" w:pos="720"/>
          <w:tab w:val="left" w:pos="1080"/>
          <w:tab w:val="num"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A lamentação durou até o funeral - Miq. 1.8, Mar. 5.58.</w:t>
      </w:r>
    </w:p>
    <w:p w:rsidR="00516E3C" w:rsidRPr="00A55CFF" w:rsidRDefault="00516E3C" w:rsidP="003C27C8">
      <w:pPr>
        <w:pStyle w:val="Level4"/>
        <w:widowControl/>
        <w:numPr>
          <w:ilvl w:val="3"/>
          <w:numId w:val="97"/>
        </w:numPr>
        <w:tabs>
          <w:tab w:val="left" w:pos="-504"/>
          <w:tab w:val="left" w:pos="0"/>
          <w:tab w:val="left" w:pos="360"/>
          <w:tab w:val="left" w:pos="720"/>
          <w:tab w:val="left" w:pos="1080"/>
          <w:tab w:val="num"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Teve profissionais para fazer a lamentação - Jer. 9.17-18, Amos 5.16.</w:t>
      </w:r>
    </w:p>
    <w:p w:rsidR="00516E3C" w:rsidRPr="00BC48E7" w:rsidRDefault="00516E3C" w:rsidP="003C27C8">
      <w:pPr>
        <w:pStyle w:val="Level4"/>
        <w:widowControl/>
        <w:numPr>
          <w:ilvl w:val="3"/>
          <w:numId w:val="97"/>
        </w:numPr>
        <w:tabs>
          <w:tab w:val="left" w:pos="-504"/>
          <w:tab w:val="left" w:pos="0"/>
          <w:tab w:val="left" w:pos="360"/>
          <w:tab w:val="left" w:pos="720"/>
          <w:tab w:val="left" w:pos="1080"/>
          <w:tab w:val="num"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BC48E7">
        <w:rPr>
          <w:rFonts w:ascii="Times New Roman" w:hAnsi="Times New Roman" w:cs="Times New Roman"/>
          <w:lang w:val="pt-BR"/>
        </w:rPr>
        <w:t>As Expressões de Tristeza...</w:t>
      </w:r>
    </w:p>
    <w:p w:rsidR="00516E3C" w:rsidRPr="00BC48E7"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A55CFF" w:rsidRDefault="00516E3C" w:rsidP="003C27C8">
      <w:pPr>
        <w:pStyle w:val="Level5"/>
        <w:widowControl/>
        <w:numPr>
          <w:ilvl w:val="4"/>
          <w:numId w:val="98"/>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Rasgando a roupa ou usando saco - II Sam. 3.31.</w:t>
      </w:r>
    </w:p>
    <w:p w:rsidR="00516E3C" w:rsidRPr="00A55CFF" w:rsidRDefault="00516E3C" w:rsidP="003C27C8">
      <w:pPr>
        <w:pStyle w:val="Level5"/>
        <w:widowControl/>
        <w:numPr>
          <w:ilvl w:val="4"/>
          <w:numId w:val="98"/>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Batendo o peito com os punhos - Lc. 23.48.</w:t>
      </w:r>
    </w:p>
    <w:p w:rsidR="00516E3C" w:rsidRPr="00A55CFF" w:rsidRDefault="00516E3C" w:rsidP="003C27C8">
      <w:pPr>
        <w:pStyle w:val="Level5"/>
        <w:widowControl/>
        <w:numPr>
          <w:ilvl w:val="4"/>
          <w:numId w:val="98"/>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Lágrimas - João 11.33 (Sal. 119.136, Jer. 9.1, Rom. 12.15).</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A55CFF" w:rsidRDefault="00516E3C" w:rsidP="003C27C8">
      <w:pPr>
        <w:pStyle w:val="Level3"/>
        <w:widowControl/>
        <w:numPr>
          <w:ilvl w:val="2"/>
          <w:numId w:val="98"/>
        </w:numPr>
        <w:tabs>
          <w:tab w:val="left" w:pos="-504"/>
          <w:tab w:val="left" w:pos="0"/>
          <w:tab w:val="left" w:pos="360"/>
          <w:tab w:val="left" w:pos="720"/>
          <w:tab w:val="num"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r w:rsidRPr="00A55CFF">
        <w:rPr>
          <w:rFonts w:ascii="Times New Roman" w:hAnsi="Times New Roman" w:cs="Times New Roman"/>
        </w:rPr>
        <w:t>O Embalsamento</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p>
    <w:p w:rsidR="00516E3C" w:rsidRPr="00A55CFF" w:rsidRDefault="00516E3C" w:rsidP="003C27C8">
      <w:pPr>
        <w:pStyle w:val="Level4"/>
        <w:widowControl/>
        <w:numPr>
          <w:ilvl w:val="3"/>
          <w:numId w:val="99"/>
        </w:numPr>
        <w:tabs>
          <w:tab w:val="left" w:pos="-504"/>
          <w:tab w:val="left" w:pos="0"/>
          <w:tab w:val="left" w:pos="360"/>
          <w:tab w:val="left" w:pos="720"/>
          <w:tab w:val="left" w:pos="1080"/>
          <w:tab w:val="num"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Os egípcios eram os mestres.</w:t>
      </w:r>
    </w:p>
    <w:p w:rsidR="00516E3C" w:rsidRPr="00A55CFF" w:rsidRDefault="00516E3C" w:rsidP="003C27C8">
      <w:pPr>
        <w:pStyle w:val="Level4"/>
        <w:widowControl/>
        <w:numPr>
          <w:ilvl w:val="3"/>
          <w:numId w:val="99"/>
        </w:numPr>
        <w:tabs>
          <w:tab w:val="left" w:pos="-504"/>
          <w:tab w:val="left" w:pos="0"/>
          <w:tab w:val="left" w:pos="360"/>
          <w:tab w:val="left" w:pos="720"/>
          <w:tab w:val="left" w:pos="1080"/>
          <w:tab w:val="num"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Em Palestina o rosto foi coberto por um lençol e o corpo enfai</w:t>
      </w:r>
      <w:r w:rsidRPr="00A55CFF">
        <w:rPr>
          <w:rFonts w:ascii="Times New Roman" w:hAnsi="Times New Roman" w:cs="Times New Roman"/>
          <w:lang w:val="pt-BR"/>
        </w:rPr>
        <w:softHyphen/>
        <w:t>xado numa peça de pano - João 11.44, 19.40.</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A55CFF" w:rsidRDefault="00516E3C" w:rsidP="003C27C8">
      <w:pPr>
        <w:pStyle w:val="Level3"/>
        <w:widowControl/>
        <w:numPr>
          <w:ilvl w:val="2"/>
          <w:numId w:val="99"/>
        </w:numPr>
        <w:tabs>
          <w:tab w:val="left" w:pos="-504"/>
          <w:tab w:val="left" w:pos="0"/>
          <w:tab w:val="left" w:pos="360"/>
          <w:tab w:val="left" w:pos="720"/>
          <w:tab w:val="num"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r w:rsidRPr="00A55CFF">
        <w:rPr>
          <w:rFonts w:ascii="Times New Roman" w:hAnsi="Times New Roman" w:cs="Times New Roman"/>
        </w:rPr>
        <w:t>O Enterro</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p>
    <w:p w:rsidR="00516E3C" w:rsidRPr="00A55CFF" w:rsidRDefault="00516E3C" w:rsidP="003C27C8">
      <w:pPr>
        <w:pStyle w:val="Level4"/>
        <w:widowControl/>
        <w:numPr>
          <w:ilvl w:val="3"/>
          <w:numId w:val="100"/>
        </w:numPr>
        <w:tabs>
          <w:tab w:val="left" w:pos="-504"/>
          <w:tab w:val="left" w:pos="0"/>
          <w:tab w:val="left" w:pos="360"/>
          <w:tab w:val="left" w:pos="720"/>
          <w:tab w:val="left" w:pos="1080"/>
          <w:tab w:val="num"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Feito no mesmo dia da morte.</w:t>
      </w:r>
    </w:p>
    <w:p w:rsidR="00516E3C" w:rsidRPr="00A55CFF" w:rsidRDefault="00516E3C" w:rsidP="003C27C8">
      <w:pPr>
        <w:pStyle w:val="Level4"/>
        <w:widowControl/>
        <w:numPr>
          <w:ilvl w:val="3"/>
          <w:numId w:val="100"/>
        </w:numPr>
        <w:tabs>
          <w:tab w:val="left" w:pos="-504"/>
          <w:tab w:val="left" w:pos="0"/>
          <w:tab w:val="left" w:pos="360"/>
          <w:tab w:val="left" w:pos="720"/>
          <w:tab w:val="left" w:pos="1080"/>
          <w:tab w:val="num"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Colocado na terra, em cavernas naturais ou cavadas.</w:t>
      </w:r>
    </w:p>
    <w:p w:rsidR="00516E3C" w:rsidRPr="00A55CFF" w:rsidRDefault="00516E3C" w:rsidP="003C27C8">
      <w:pPr>
        <w:pStyle w:val="Level4"/>
        <w:widowControl/>
        <w:numPr>
          <w:ilvl w:val="3"/>
          <w:numId w:val="100"/>
        </w:numPr>
        <w:tabs>
          <w:tab w:val="left" w:pos="-504"/>
          <w:tab w:val="left" w:pos="0"/>
          <w:tab w:val="left" w:pos="360"/>
          <w:tab w:val="left" w:pos="720"/>
          <w:tab w:val="left" w:pos="1080"/>
          <w:tab w:val="num"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Pensaram que o espírito ficou no corpo para três dias - João 11.39.</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A55CFF" w:rsidRDefault="00516E3C" w:rsidP="003C27C8">
      <w:pPr>
        <w:pStyle w:val="Level3"/>
        <w:widowControl/>
        <w:numPr>
          <w:ilvl w:val="2"/>
          <w:numId w:val="100"/>
        </w:numPr>
        <w:tabs>
          <w:tab w:val="left" w:pos="-504"/>
          <w:tab w:val="left" w:pos="0"/>
          <w:tab w:val="left" w:pos="360"/>
          <w:tab w:val="left" w:pos="720"/>
          <w:tab w:val="num"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Teve um funeral com festa - Jer. 16.7.</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A55CFF" w:rsidRDefault="00516E3C">
      <w:pPr>
        <w:pStyle w:val="Level1"/>
        <w:widowControl/>
        <w:tabs>
          <w:tab w:val="left" w:pos="-504"/>
          <w:tab w:val="left" w:pos="0"/>
          <w:tab w:val="left" w:pos="360"/>
          <w:tab w:val="num"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r w:rsidRPr="00A55CFF">
        <w:rPr>
          <w:rFonts w:ascii="Times New Roman" w:hAnsi="Times New Roman" w:cs="Times New Roman"/>
        </w:rPr>
        <w:t>As Profissões</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p>
    <w:p w:rsidR="00516E3C" w:rsidRPr="00C95424" w:rsidRDefault="00516E3C" w:rsidP="003C27C8">
      <w:pPr>
        <w:pStyle w:val="Level3"/>
        <w:widowControl/>
        <w:numPr>
          <w:ilvl w:val="2"/>
          <w:numId w:val="102"/>
        </w:numPr>
        <w:tabs>
          <w:tab w:val="left" w:pos="-504"/>
          <w:tab w:val="left" w:pos="0"/>
          <w:tab w:val="left" w:pos="360"/>
          <w:tab w:val="left" w:pos="720"/>
          <w:tab w:val="num"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C95424">
        <w:rPr>
          <w:rFonts w:ascii="Times New Roman" w:hAnsi="Times New Roman" w:cs="Times New Roman"/>
          <w:highlight w:val="yellow"/>
          <w:lang w:val="pt-BR"/>
        </w:rPr>
        <w:t>A Dona de Casa</w:t>
      </w:r>
      <w:r w:rsidRPr="00A55CFF">
        <w:rPr>
          <w:rFonts w:ascii="Times New Roman" w:hAnsi="Times New Roman" w:cs="Times New Roman"/>
          <w:lang w:val="pt-BR"/>
        </w:rPr>
        <w:t xml:space="preserve">  </w:t>
      </w:r>
      <w:r w:rsidRPr="00A55CFF">
        <w:rPr>
          <w:rFonts w:ascii="Times New Roman" w:hAnsi="Times New Roman" w:cs="Times New Roman"/>
          <w:color w:val="008000"/>
          <w:lang w:val="pt-BR"/>
        </w:rPr>
        <w:t>-</w:t>
      </w:r>
      <w:r w:rsidR="00C95424">
        <w:rPr>
          <w:rFonts w:ascii="Times New Roman" w:hAnsi="Times New Roman" w:cs="Times New Roman"/>
          <w:color w:val="008000"/>
          <w:lang w:val="pt-BR"/>
        </w:rPr>
        <w:t xml:space="preserve"> </w:t>
      </w:r>
      <w:r w:rsidR="00C95424" w:rsidRPr="00C95424">
        <w:rPr>
          <w:rFonts w:ascii="Times New Roman" w:hAnsi="Times New Roman" w:cs="Times New Roman"/>
          <w:lang w:val="pt-BR"/>
        </w:rPr>
        <w:t>(</w:t>
      </w:r>
      <w:r w:rsidRPr="00C95424">
        <w:rPr>
          <w:rFonts w:ascii="Times New Roman" w:hAnsi="Times New Roman" w:cs="Times New Roman"/>
          <w:color w:val="FF0000"/>
          <w:lang w:val="pt-BR"/>
        </w:rPr>
        <w:t>qualquer 4</w:t>
      </w:r>
      <w:r w:rsidR="00C95424" w:rsidRPr="00C95424">
        <w:rPr>
          <w:rFonts w:ascii="Times New Roman" w:hAnsi="Times New Roman" w:cs="Times New Roman"/>
          <w:lang w:val="pt-BR"/>
        </w:rPr>
        <w:t>)</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lang w:val="pt-BR"/>
        </w:rPr>
      </w:pPr>
    </w:p>
    <w:p w:rsidR="00516E3C" w:rsidRPr="00A55CFF" w:rsidRDefault="00516E3C" w:rsidP="003C27C8">
      <w:pPr>
        <w:pStyle w:val="Level4"/>
        <w:widowControl/>
        <w:numPr>
          <w:ilvl w:val="3"/>
          <w:numId w:val="103"/>
        </w:numPr>
        <w:tabs>
          <w:tab w:val="left" w:pos="-504"/>
          <w:tab w:val="left" w:pos="0"/>
          <w:tab w:val="left" w:pos="360"/>
          <w:tab w:val="left" w:pos="720"/>
          <w:tab w:val="left" w:pos="1080"/>
          <w:tab w:val="num"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C95424">
        <w:rPr>
          <w:rFonts w:ascii="Times New Roman" w:hAnsi="Times New Roman" w:cs="Times New Roman"/>
          <w:highlight w:val="yellow"/>
          <w:lang w:val="pt-BR"/>
        </w:rPr>
        <w:t>Levantou cedo</w:t>
      </w:r>
      <w:r w:rsidRPr="00A55CFF">
        <w:rPr>
          <w:rFonts w:ascii="Times New Roman" w:hAnsi="Times New Roman" w:cs="Times New Roman"/>
          <w:lang w:val="pt-BR"/>
        </w:rPr>
        <w:t xml:space="preserve"> (todo mundo foi para cama cedo).</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A55CFF" w:rsidRDefault="00516E3C" w:rsidP="003C27C8">
      <w:pPr>
        <w:pStyle w:val="Level4"/>
        <w:widowControl/>
        <w:numPr>
          <w:ilvl w:val="3"/>
          <w:numId w:val="103"/>
        </w:numPr>
        <w:tabs>
          <w:tab w:val="left" w:pos="-504"/>
          <w:tab w:val="left" w:pos="0"/>
          <w:tab w:val="left" w:pos="360"/>
          <w:tab w:val="left" w:pos="720"/>
          <w:tab w:val="left" w:pos="1080"/>
          <w:tab w:val="num"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r w:rsidRPr="00C95424">
        <w:rPr>
          <w:rFonts w:ascii="Times New Roman" w:hAnsi="Times New Roman" w:cs="Times New Roman"/>
          <w:highlight w:val="yellow"/>
        </w:rPr>
        <w:t>Esmagou o grão</w:t>
      </w:r>
      <w:r w:rsidRPr="00A55CFF">
        <w:rPr>
          <w:rFonts w:ascii="Times New Roman" w:hAnsi="Times New Roman" w:cs="Times New Roman"/>
        </w:rPr>
        <w:t>.</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eastAsia="PMingLiU" w:hAnsi="Times New Roman" w:cs="Times New Roman"/>
          <w:lang w:val="pt-BR"/>
        </w:rPr>
      </w:pP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eastAsia="PMingLiU" w:hAnsi="Times New Roman" w:cs="Times New Roman"/>
          <w:lang w:val="pt-BR"/>
        </w:rPr>
        <w:sectPr w:rsidR="00516E3C" w:rsidRPr="00A55CFF" w:rsidSect="00476AD5">
          <w:type w:val="continuous"/>
          <w:pgSz w:w="11905" w:h="16837" w:code="9"/>
          <w:pgMar w:top="1440" w:right="1440" w:bottom="1440" w:left="1440" w:header="720" w:footer="576" w:gutter="0"/>
          <w:cols w:space="720"/>
          <w:noEndnote/>
          <w:docGrid w:linePitch="326"/>
        </w:sectPr>
      </w:pPr>
    </w:p>
    <w:p w:rsidR="00516E3C" w:rsidRPr="00A55CFF" w:rsidRDefault="00516E3C" w:rsidP="003C27C8">
      <w:pPr>
        <w:pStyle w:val="Level5"/>
        <w:widowControl/>
        <w:numPr>
          <w:ilvl w:val="4"/>
          <w:numId w:val="104"/>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Talvez gastou metade do dia e foi feito em todas as horas - Jer. 25.10.</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A55CFF" w:rsidRDefault="00516E3C" w:rsidP="003C27C8">
      <w:pPr>
        <w:pStyle w:val="Level5"/>
        <w:widowControl/>
        <w:numPr>
          <w:ilvl w:val="4"/>
          <w:numId w:val="104"/>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Tarefa foi feito pelas mulheres ou servos - Lam. 5.13, Juí. 16.21.</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A55CFF" w:rsidRDefault="00516E3C" w:rsidP="003C27C8">
      <w:pPr>
        <w:pStyle w:val="Level5"/>
        <w:widowControl/>
        <w:numPr>
          <w:ilvl w:val="4"/>
          <w:numId w:val="104"/>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Feito por uma ou duas pessoas.</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A55CFF" w:rsidRDefault="00516E3C" w:rsidP="003C27C8">
      <w:pPr>
        <w:pStyle w:val="Level4"/>
        <w:widowControl/>
        <w:numPr>
          <w:ilvl w:val="3"/>
          <w:numId w:val="104"/>
        </w:numPr>
        <w:tabs>
          <w:tab w:val="left" w:pos="-504"/>
          <w:tab w:val="left" w:pos="0"/>
          <w:tab w:val="left" w:pos="360"/>
          <w:tab w:val="left" w:pos="720"/>
          <w:tab w:val="left" w:pos="1080"/>
          <w:tab w:val="num"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r w:rsidRPr="00C95424">
        <w:rPr>
          <w:rFonts w:ascii="Times New Roman" w:hAnsi="Times New Roman" w:cs="Times New Roman"/>
          <w:highlight w:val="yellow"/>
        </w:rPr>
        <w:t>Lavou a roupa</w:t>
      </w:r>
      <w:r w:rsidRPr="00A55CFF">
        <w:rPr>
          <w:rFonts w:ascii="Times New Roman" w:hAnsi="Times New Roman" w:cs="Times New Roman"/>
        </w:rPr>
        <w:t xml:space="preserve"> - Sal. 51.2</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p>
    <w:p w:rsidR="00516E3C" w:rsidRPr="00A55CFF" w:rsidRDefault="00516E3C" w:rsidP="003C27C8">
      <w:pPr>
        <w:pStyle w:val="Level5"/>
        <w:widowControl/>
        <w:numPr>
          <w:ilvl w:val="4"/>
          <w:numId w:val="105"/>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r w:rsidRPr="00A55CFF">
        <w:rPr>
          <w:rFonts w:ascii="Times New Roman" w:hAnsi="Times New Roman" w:cs="Times New Roman"/>
        </w:rPr>
        <w:t>Teve sabão - Jer. 2.22, Mal. 3.2</w:t>
      </w:r>
    </w:p>
    <w:p w:rsidR="00516E3C" w:rsidRPr="00A55CFF" w:rsidRDefault="00516E3C" w:rsidP="003C27C8">
      <w:pPr>
        <w:pStyle w:val="Level5"/>
        <w:widowControl/>
        <w:numPr>
          <w:ilvl w:val="4"/>
          <w:numId w:val="105"/>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r w:rsidRPr="00A55CFF">
        <w:rPr>
          <w:rFonts w:ascii="Times New Roman" w:hAnsi="Times New Roman" w:cs="Times New Roman"/>
        </w:rPr>
        <w:t>Bateu a roupa</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p>
    <w:p w:rsidR="00516E3C" w:rsidRPr="00A55CFF" w:rsidRDefault="00516E3C" w:rsidP="003C27C8">
      <w:pPr>
        <w:pStyle w:val="Level4"/>
        <w:widowControl/>
        <w:numPr>
          <w:ilvl w:val="3"/>
          <w:numId w:val="105"/>
        </w:numPr>
        <w:tabs>
          <w:tab w:val="left" w:pos="-504"/>
          <w:tab w:val="left" w:pos="0"/>
          <w:tab w:val="left" w:pos="360"/>
          <w:tab w:val="left" w:pos="720"/>
          <w:tab w:val="left" w:pos="1080"/>
          <w:tab w:val="num"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C95424">
        <w:rPr>
          <w:rFonts w:ascii="Times New Roman" w:hAnsi="Times New Roman" w:cs="Times New Roman"/>
          <w:highlight w:val="yellow"/>
          <w:lang w:val="pt-BR"/>
        </w:rPr>
        <w:t>Fez o fio, e teceu a roupa</w:t>
      </w:r>
      <w:r w:rsidRPr="00A55CFF">
        <w:rPr>
          <w:rFonts w:ascii="Times New Roman" w:hAnsi="Times New Roman" w:cs="Times New Roman"/>
          <w:lang w:val="pt-BR"/>
        </w:rPr>
        <w:t xml:space="preserve"> - Sal. 31.19.</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A55CFF" w:rsidRDefault="00516E3C" w:rsidP="003C27C8">
      <w:pPr>
        <w:pStyle w:val="Level4"/>
        <w:widowControl/>
        <w:numPr>
          <w:ilvl w:val="3"/>
          <w:numId w:val="105"/>
        </w:numPr>
        <w:tabs>
          <w:tab w:val="left" w:pos="-504"/>
          <w:tab w:val="left" w:pos="0"/>
          <w:tab w:val="left" w:pos="360"/>
          <w:tab w:val="left" w:pos="720"/>
          <w:tab w:val="left" w:pos="1080"/>
          <w:tab w:val="num"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r w:rsidRPr="00C95424">
        <w:rPr>
          <w:rFonts w:ascii="Times New Roman" w:hAnsi="Times New Roman" w:cs="Times New Roman"/>
          <w:highlight w:val="yellow"/>
        </w:rPr>
        <w:t>Buscou água</w:t>
      </w:r>
      <w:r w:rsidRPr="00A55CFF">
        <w:rPr>
          <w:rFonts w:ascii="Times New Roman" w:hAnsi="Times New Roman" w:cs="Times New Roman"/>
        </w:rPr>
        <w:t>.</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p>
    <w:p w:rsidR="00516E3C" w:rsidRPr="00A55CFF" w:rsidRDefault="00516E3C" w:rsidP="003C27C8">
      <w:pPr>
        <w:pStyle w:val="Level4"/>
        <w:widowControl/>
        <w:numPr>
          <w:ilvl w:val="3"/>
          <w:numId w:val="105"/>
        </w:numPr>
        <w:tabs>
          <w:tab w:val="left" w:pos="-504"/>
          <w:tab w:val="left" w:pos="0"/>
          <w:tab w:val="left" w:pos="360"/>
          <w:tab w:val="left" w:pos="720"/>
          <w:tab w:val="left" w:pos="1080"/>
          <w:tab w:val="num"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C95424">
        <w:rPr>
          <w:rFonts w:ascii="Times New Roman" w:hAnsi="Times New Roman" w:cs="Times New Roman"/>
          <w:highlight w:val="yellow"/>
          <w:lang w:val="pt-BR"/>
        </w:rPr>
        <w:t>As moças cuidaram das cabras</w:t>
      </w:r>
      <w:r w:rsidRPr="00A55CFF">
        <w:rPr>
          <w:rFonts w:ascii="Times New Roman" w:hAnsi="Times New Roman" w:cs="Times New Roman"/>
          <w:lang w:val="pt-BR"/>
        </w:rPr>
        <w:t xml:space="preserve"> - Êx. 2.15-21.</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A55CFF" w:rsidRDefault="00516E3C" w:rsidP="003C27C8">
      <w:pPr>
        <w:pStyle w:val="Level4"/>
        <w:widowControl/>
        <w:numPr>
          <w:ilvl w:val="3"/>
          <w:numId w:val="105"/>
        </w:numPr>
        <w:tabs>
          <w:tab w:val="left" w:pos="-504"/>
          <w:tab w:val="left" w:pos="0"/>
          <w:tab w:val="left" w:pos="360"/>
          <w:tab w:val="left" w:pos="720"/>
          <w:tab w:val="left" w:pos="1080"/>
          <w:tab w:val="num"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C95424">
        <w:rPr>
          <w:rFonts w:ascii="Times New Roman" w:hAnsi="Times New Roman" w:cs="Times New Roman"/>
          <w:highlight w:val="yellow"/>
          <w:lang w:val="pt-BR"/>
        </w:rPr>
        <w:t>Descansou a tarde</w:t>
      </w:r>
      <w:r w:rsidRPr="00A55CFF">
        <w:rPr>
          <w:rFonts w:ascii="Times New Roman" w:hAnsi="Times New Roman" w:cs="Times New Roman"/>
          <w:lang w:val="pt-BR"/>
        </w:rPr>
        <w:t xml:space="preserve"> (12:00 a 15:00 horas) - Gên. 18.1, I Sam. 24.3, II Sam. 4.5.</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A55CFF" w:rsidRDefault="00516E3C" w:rsidP="003C27C8">
      <w:pPr>
        <w:pStyle w:val="Level4"/>
        <w:widowControl/>
        <w:numPr>
          <w:ilvl w:val="3"/>
          <w:numId w:val="105"/>
        </w:numPr>
        <w:tabs>
          <w:tab w:val="left" w:pos="-504"/>
          <w:tab w:val="left" w:pos="0"/>
          <w:tab w:val="left" w:pos="360"/>
          <w:tab w:val="left" w:pos="720"/>
          <w:tab w:val="left" w:pos="1080"/>
          <w:tab w:val="num"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r w:rsidRPr="00C95424">
        <w:rPr>
          <w:rFonts w:ascii="Times New Roman" w:hAnsi="Times New Roman" w:cs="Times New Roman"/>
          <w:highlight w:val="yellow"/>
        </w:rPr>
        <w:t>Conversação diária</w:t>
      </w:r>
      <w:r w:rsidRPr="00A55CFF">
        <w:rPr>
          <w:rFonts w:ascii="Times New Roman" w:hAnsi="Times New Roman" w:cs="Times New Roman"/>
        </w:rPr>
        <w:t>...</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p>
    <w:p w:rsidR="00516E3C" w:rsidRPr="00A55CFF" w:rsidRDefault="00516E3C" w:rsidP="003C27C8">
      <w:pPr>
        <w:pStyle w:val="Level5"/>
        <w:widowControl/>
        <w:numPr>
          <w:ilvl w:val="4"/>
          <w:numId w:val="106"/>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r w:rsidRPr="00A55CFF">
        <w:rPr>
          <w:rFonts w:ascii="Times New Roman" w:hAnsi="Times New Roman" w:cs="Times New Roman"/>
        </w:rPr>
        <w:t>Usou muitos termos religiosos.</w:t>
      </w:r>
    </w:p>
    <w:p w:rsidR="00516E3C" w:rsidRPr="00A55CFF" w:rsidRDefault="00516E3C" w:rsidP="003C27C8">
      <w:pPr>
        <w:pStyle w:val="Level5"/>
        <w:widowControl/>
        <w:numPr>
          <w:ilvl w:val="4"/>
          <w:numId w:val="106"/>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Usou uma linguagem exagerada e figurativa.</w:t>
      </w:r>
    </w:p>
    <w:p w:rsidR="00516E3C" w:rsidRPr="00A55CFF" w:rsidRDefault="00516E3C" w:rsidP="003C27C8">
      <w:pPr>
        <w:pStyle w:val="Level5"/>
        <w:widowControl/>
        <w:numPr>
          <w:ilvl w:val="4"/>
          <w:numId w:val="106"/>
        </w:numPr>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Falou de assuntos delicados sem constrangimento.</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A55CFF" w:rsidRDefault="00516E3C">
      <w:pPr>
        <w:pStyle w:val="Level3"/>
        <w:widowControl/>
        <w:tabs>
          <w:tab w:val="left" w:pos="-504"/>
          <w:tab w:val="left" w:pos="0"/>
          <w:tab w:val="left" w:pos="360"/>
          <w:tab w:val="left" w:pos="720"/>
          <w:tab w:val="num"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r w:rsidRPr="00A55CFF">
        <w:rPr>
          <w:rFonts w:ascii="Times New Roman" w:hAnsi="Times New Roman" w:cs="Times New Roman"/>
        </w:rPr>
        <w:t>O Pastor</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p>
    <w:p w:rsidR="00516E3C" w:rsidRPr="00A55CFF" w:rsidRDefault="00516E3C">
      <w:pPr>
        <w:pStyle w:val="Level4"/>
        <w:widowControl/>
        <w:tabs>
          <w:tab w:val="left" w:pos="-504"/>
          <w:tab w:val="left" w:pos="0"/>
          <w:tab w:val="left" w:pos="360"/>
          <w:tab w:val="left" w:pos="720"/>
          <w:tab w:val="left" w:pos="1080"/>
          <w:tab w:val="num"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A Sua Importância - ocupação principal - Jó 42.12, I Reis 8.63.</w:t>
      </w:r>
    </w:p>
    <w:p w:rsidR="00516E3C" w:rsidRPr="00A55CFF" w:rsidRDefault="00516E3C">
      <w:pPr>
        <w:pStyle w:val="Level4"/>
        <w:widowControl/>
        <w:tabs>
          <w:tab w:val="left" w:pos="-504"/>
          <w:tab w:val="left" w:pos="0"/>
          <w:tab w:val="left" w:pos="360"/>
          <w:tab w:val="left" w:pos="720"/>
          <w:tab w:val="left" w:pos="1080"/>
          <w:tab w:val="num"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r w:rsidRPr="00A55CFF">
        <w:rPr>
          <w:rFonts w:ascii="Times New Roman" w:hAnsi="Times New Roman" w:cs="Times New Roman"/>
        </w:rPr>
        <w:t>A Sua Descrição</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rPr>
      </w:pPr>
    </w:p>
    <w:p w:rsidR="00516E3C" w:rsidRPr="00A55CFF" w:rsidRDefault="00516E3C">
      <w:pPr>
        <w:pStyle w:val="Level5"/>
        <w:widowControl/>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Muitas vezes o filho mais novo era o pastor - I Sam. 16.11.</w:t>
      </w:r>
    </w:p>
    <w:p w:rsidR="00516E3C" w:rsidRPr="00A55CFF" w:rsidRDefault="00516E3C">
      <w:pPr>
        <w:pStyle w:val="Level5"/>
        <w:widowControl/>
        <w:tabs>
          <w:tab w:val="left" w:pos="-504"/>
          <w:tab w:val="left" w:pos="0"/>
          <w:tab w:val="left" w:pos="360"/>
          <w:tab w:val="left" w:pos="720"/>
          <w:tab w:val="left" w:pos="1080"/>
          <w:tab w:val="left" w:pos="1440"/>
          <w:tab w:val="num"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r w:rsidRPr="00A55CFF">
        <w:rPr>
          <w:rFonts w:ascii="Times New Roman" w:hAnsi="Times New Roman" w:cs="Times New Roman"/>
          <w:lang w:val="pt-BR"/>
        </w:rPr>
        <w:t>Vestimenta - túnica, cinto, aba do pelo de camelo.</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1440"/>
        <w:jc w:val="both"/>
        <w:rPr>
          <w:rFonts w:ascii="Times New Roman" w:hAnsi="Times New Roman" w:cs="Times New Roman"/>
          <w:lang w:val="pt-BR"/>
        </w:rPr>
      </w:pPr>
      <w:r w:rsidRPr="00A55CFF">
        <w:rPr>
          <w:rFonts w:ascii="Times New Roman" w:hAnsi="Times New Roman" w:cs="Times New Roman"/>
          <w:lang w:val="pt-BR"/>
        </w:rPr>
        <w:t>3)</w:t>
      </w:r>
      <w:r w:rsidRPr="00A55CFF">
        <w:rPr>
          <w:rFonts w:ascii="Times New Roman" w:hAnsi="Times New Roman" w:cs="Times New Roman"/>
          <w:lang w:val="pt-BR"/>
        </w:rPr>
        <w:tab/>
        <w:t>Alforge - um bolsa geralmente para comida (I Sam. 17:49).</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1440"/>
        <w:jc w:val="both"/>
        <w:rPr>
          <w:rFonts w:ascii="Times New Roman" w:hAnsi="Times New Roman" w:cs="Times New Roman"/>
          <w:lang w:val="pt-BR"/>
        </w:rPr>
      </w:pPr>
      <w:r w:rsidRPr="00A55CFF">
        <w:rPr>
          <w:rFonts w:ascii="Times New Roman" w:hAnsi="Times New Roman" w:cs="Times New Roman"/>
          <w:lang w:val="pt-BR"/>
        </w:rPr>
        <w:t>4)</w:t>
      </w:r>
      <w:r w:rsidRPr="00A55CFF">
        <w:rPr>
          <w:rFonts w:ascii="Times New Roman" w:hAnsi="Times New Roman" w:cs="Times New Roman"/>
          <w:lang w:val="pt-BR"/>
        </w:rPr>
        <w:tab/>
        <w:t>Vara</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1927"/>
        <w:jc w:val="both"/>
        <w:rPr>
          <w:rFonts w:ascii="Times New Roman" w:hAnsi="Times New Roman" w:cs="Times New Roman"/>
          <w:color w:val="000000"/>
          <w:lang w:val="pt-BR"/>
        </w:rPr>
      </w:pPr>
      <w:r w:rsidRPr="00A55CFF">
        <w:rPr>
          <w:rFonts w:ascii="Times New Roman" w:hAnsi="Times New Roman" w:cs="Times New Roman"/>
          <w:lang w:val="pt-BR"/>
        </w:rPr>
        <w:t>a)</w:t>
      </w:r>
      <w:r w:rsidRPr="00A55CFF">
        <w:rPr>
          <w:rFonts w:ascii="Times New Roman" w:hAnsi="Times New Roman" w:cs="Times New Roman"/>
          <w:lang w:val="pt-BR"/>
        </w:rPr>
        <w:tab/>
        <w:t>Um pau com um colombo</w:t>
      </w:r>
      <w:r w:rsidRPr="00A55CFF">
        <w:rPr>
          <w:rFonts w:ascii="Times New Roman" w:hAnsi="Times New Roman" w:cs="Times New Roman"/>
          <w:color w:val="800000"/>
          <w:lang w:val="pt-BR"/>
        </w:rPr>
        <w:t xml:space="preserve"> (bola?)</w:t>
      </w:r>
      <w:r w:rsidRPr="00A55CFF">
        <w:rPr>
          <w:rFonts w:ascii="Times New Roman" w:hAnsi="Times New Roman" w:cs="Times New Roman"/>
          <w:color w:val="000000"/>
          <w:lang w:val="pt-BR"/>
        </w:rPr>
        <w:t xml:space="preserve"> ou “pregos”.</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1927"/>
        <w:jc w:val="both"/>
        <w:rPr>
          <w:rFonts w:ascii="Times New Roman" w:hAnsi="Times New Roman" w:cs="Times New Roman"/>
          <w:color w:val="000000"/>
          <w:lang w:val="pt-BR"/>
        </w:rPr>
      </w:pPr>
      <w:r w:rsidRPr="00A55CFF">
        <w:rPr>
          <w:rFonts w:ascii="Times New Roman" w:hAnsi="Times New Roman" w:cs="Times New Roman"/>
          <w:color w:val="000000"/>
          <w:lang w:val="pt-BR"/>
        </w:rPr>
        <w:t>b)</w:t>
      </w:r>
      <w:r w:rsidRPr="00A55CFF">
        <w:rPr>
          <w:rFonts w:ascii="Times New Roman" w:hAnsi="Times New Roman" w:cs="Times New Roman"/>
          <w:color w:val="000000"/>
          <w:lang w:val="pt-BR"/>
        </w:rPr>
        <w:tab/>
        <w:t>Usada para proteção (I Sam. 17:34-36, Sal. 123:4).</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1927"/>
        <w:jc w:val="both"/>
        <w:rPr>
          <w:rFonts w:ascii="Times New Roman" w:hAnsi="Times New Roman" w:cs="Times New Roman"/>
          <w:color w:val="000000"/>
          <w:lang w:val="pt-BR"/>
        </w:rPr>
      </w:pPr>
      <w:r w:rsidRPr="00A55CFF">
        <w:rPr>
          <w:rFonts w:ascii="Times New Roman" w:hAnsi="Times New Roman" w:cs="Times New Roman"/>
          <w:color w:val="000000"/>
          <w:lang w:val="pt-BR"/>
        </w:rPr>
        <w:t xml:space="preserve">c) </w:t>
      </w:r>
      <w:r w:rsidRPr="00A55CFF">
        <w:rPr>
          <w:rFonts w:ascii="Times New Roman" w:hAnsi="Times New Roman" w:cs="Times New Roman"/>
          <w:color w:val="000000"/>
          <w:lang w:val="pt-BR"/>
        </w:rPr>
        <w:tab/>
        <w:t>Usada para contar os ovelhas (Ezeq. 20:37, Lev. 27:32).</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1927"/>
        <w:jc w:val="both"/>
        <w:rPr>
          <w:rFonts w:ascii="Times New Roman" w:hAnsi="Times New Roman" w:cs="Times New Roman"/>
          <w:color w:val="000000"/>
          <w:lang w:val="pt-BR"/>
        </w:rPr>
      </w:pPr>
      <w:r w:rsidRPr="00A55CFF">
        <w:rPr>
          <w:rFonts w:ascii="Times New Roman" w:hAnsi="Times New Roman" w:cs="Times New Roman"/>
          <w:color w:val="000000"/>
          <w:lang w:val="pt-BR"/>
        </w:rPr>
        <w:t>d)</w:t>
      </w:r>
      <w:r w:rsidRPr="00A55CFF">
        <w:rPr>
          <w:rFonts w:ascii="Times New Roman" w:hAnsi="Times New Roman" w:cs="Times New Roman"/>
          <w:color w:val="000000"/>
          <w:lang w:val="pt-BR"/>
        </w:rPr>
        <w:tab/>
        <w:t>O cetro veio da vara (Miq. 7:14).</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lang w:val="pt-BR"/>
        </w:rPr>
      </w:pP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1440"/>
        <w:jc w:val="both"/>
        <w:rPr>
          <w:rFonts w:ascii="Times New Roman" w:hAnsi="Times New Roman" w:cs="Times New Roman"/>
          <w:color w:val="000000"/>
          <w:lang w:val="pt-BR"/>
        </w:rPr>
      </w:pPr>
      <w:r w:rsidRPr="00A55CFF">
        <w:rPr>
          <w:rFonts w:ascii="Times New Roman" w:hAnsi="Times New Roman" w:cs="Times New Roman"/>
          <w:color w:val="000000"/>
          <w:lang w:val="pt-BR"/>
        </w:rPr>
        <w:t>5)</w:t>
      </w:r>
      <w:r w:rsidRPr="00A55CFF">
        <w:rPr>
          <w:rFonts w:ascii="Times New Roman" w:hAnsi="Times New Roman" w:cs="Times New Roman"/>
          <w:color w:val="000000"/>
          <w:lang w:val="pt-BR"/>
        </w:rPr>
        <w:tab/>
        <w:t>Cajado</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lang w:val="pt-BR"/>
        </w:rPr>
      </w:pP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1927"/>
        <w:jc w:val="both"/>
        <w:rPr>
          <w:rFonts w:ascii="Times New Roman" w:hAnsi="Times New Roman" w:cs="Times New Roman"/>
          <w:color w:val="000000"/>
          <w:lang w:val="pt-BR"/>
        </w:rPr>
      </w:pPr>
      <w:r w:rsidRPr="00A55CFF">
        <w:rPr>
          <w:rFonts w:ascii="Times New Roman" w:hAnsi="Times New Roman" w:cs="Times New Roman"/>
          <w:color w:val="000000"/>
          <w:lang w:val="pt-BR"/>
        </w:rPr>
        <w:t>a)</w:t>
      </w:r>
      <w:r w:rsidRPr="00A55CFF">
        <w:rPr>
          <w:rFonts w:ascii="Times New Roman" w:hAnsi="Times New Roman" w:cs="Times New Roman"/>
          <w:color w:val="000000"/>
          <w:lang w:val="pt-BR"/>
        </w:rPr>
        <w:tab/>
        <w:t>1,5 até 2 metros de comprimento.</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1927"/>
        <w:jc w:val="both"/>
        <w:rPr>
          <w:rFonts w:ascii="Times New Roman" w:hAnsi="Times New Roman" w:cs="Times New Roman"/>
          <w:color w:val="000000"/>
          <w:lang w:val="pt-BR"/>
        </w:rPr>
      </w:pPr>
      <w:r w:rsidRPr="00A55CFF">
        <w:rPr>
          <w:rFonts w:ascii="Times New Roman" w:hAnsi="Times New Roman" w:cs="Times New Roman"/>
          <w:color w:val="000000"/>
          <w:lang w:val="pt-BR"/>
        </w:rPr>
        <w:t>b)</w:t>
      </w:r>
      <w:r w:rsidRPr="00A55CFF">
        <w:rPr>
          <w:rFonts w:ascii="Times New Roman" w:hAnsi="Times New Roman" w:cs="Times New Roman"/>
          <w:color w:val="000000"/>
          <w:lang w:val="pt-BR"/>
        </w:rPr>
        <w:tab/>
        <w:t>As vezes com um gancho.</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1927"/>
        <w:jc w:val="both"/>
        <w:rPr>
          <w:rFonts w:ascii="Times New Roman" w:hAnsi="Times New Roman" w:cs="Times New Roman"/>
          <w:color w:val="000000"/>
          <w:lang w:val="pt-BR"/>
        </w:rPr>
      </w:pPr>
      <w:r w:rsidRPr="00A55CFF">
        <w:rPr>
          <w:rFonts w:ascii="Times New Roman" w:hAnsi="Times New Roman" w:cs="Times New Roman"/>
          <w:color w:val="000000"/>
          <w:lang w:val="pt-BR"/>
        </w:rPr>
        <w:t>c)</w:t>
      </w:r>
      <w:r w:rsidRPr="00A55CFF">
        <w:rPr>
          <w:rFonts w:ascii="Times New Roman" w:hAnsi="Times New Roman" w:cs="Times New Roman"/>
          <w:color w:val="000000"/>
          <w:lang w:val="pt-BR"/>
        </w:rPr>
        <w:tab/>
        <w:t>Usado para andar, manejar as ovelhas e proteção.</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lang w:val="pt-BR"/>
        </w:rPr>
      </w:pP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1440"/>
        <w:jc w:val="both"/>
        <w:rPr>
          <w:rFonts w:ascii="Times New Roman" w:hAnsi="Times New Roman" w:cs="Times New Roman"/>
          <w:color w:val="000000"/>
          <w:lang w:val="pt-BR"/>
        </w:rPr>
      </w:pPr>
      <w:r w:rsidRPr="00A55CFF">
        <w:rPr>
          <w:rFonts w:ascii="Times New Roman" w:hAnsi="Times New Roman" w:cs="Times New Roman"/>
          <w:color w:val="000000"/>
          <w:lang w:val="pt-BR"/>
        </w:rPr>
        <w:t>6)</w:t>
      </w:r>
      <w:r w:rsidRPr="00A55CFF">
        <w:rPr>
          <w:rFonts w:ascii="Times New Roman" w:hAnsi="Times New Roman" w:cs="Times New Roman"/>
          <w:color w:val="000000"/>
          <w:lang w:val="pt-BR"/>
        </w:rPr>
        <w:tab/>
        <w:t>Funda</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lang w:val="pt-BR"/>
        </w:rPr>
      </w:pP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1927"/>
        <w:jc w:val="both"/>
        <w:rPr>
          <w:rFonts w:ascii="Times New Roman" w:hAnsi="Times New Roman" w:cs="Times New Roman"/>
          <w:color w:val="000000"/>
          <w:lang w:val="pt-BR"/>
        </w:rPr>
      </w:pPr>
      <w:r w:rsidRPr="00A55CFF">
        <w:rPr>
          <w:rFonts w:ascii="Times New Roman" w:hAnsi="Times New Roman" w:cs="Times New Roman"/>
          <w:color w:val="000000"/>
          <w:lang w:val="pt-BR"/>
        </w:rPr>
        <w:t>a)</w:t>
      </w:r>
      <w:r w:rsidRPr="00A55CFF">
        <w:rPr>
          <w:rFonts w:ascii="Times New Roman" w:hAnsi="Times New Roman" w:cs="Times New Roman"/>
          <w:color w:val="000000"/>
          <w:lang w:val="pt-BR"/>
        </w:rPr>
        <w:tab/>
        <w:t>Duas cordas de couro com um pedaço de couro quadrado no meio.</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1927"/>
        <w:jc w:val="both"/>
        <w:rPr>
          <w:rFonts w:ascii="Times New Roman" w:hAnsi="Times New Roman" w:cs="Times New Roman"/>
          <w:color w:val="000000"/>
          <w:lang w:val="pt-BR"/>
        </w:rPr>
      </w:pPr>
      <w:r w:rsidRPr="00A55CFF">
        <w:rPr>
          <w:rFonts w:ascii="Times New Roman" w:hAnsi="Times New Roman" w:cs="Times New Roman"/>
          <w:color w:val="000000"/>
          <w:lang w:val="pt-BR"/>
        </w:rPr>
        <w:t>b)</w:t>
      </w:r>
      <w:r w:rsidRPr="00A55CFF">
        <w:rPr>
          <w:rFonts w:ascii="Times New Roman" w:hAnsi="Times New Roman" w:cs="Times New Roman"/>
          <w:color w:val="000000"/>
          <w:lang w:val="pt-BR"/>
        </w:rPr>
        <w:tab/>
        <w:t>Usado para proteção e manejar as ovelhas (I Sam. 25:29).</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lang w:val="pt-BR"/>
        </w:rPr>
      </w:pP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1440"/>
        <w:jc w:val="both"/>
        <w:rPr>
          <w:rFonts w:ascii="Times New Roman" w:hAnsi="Times New Roman" w:cs="Times New Roman"/>
          <w:color w:val="000000"/>
          <w:lang w:val="pt-BR"/>
        </w:rPr>
      </w:pPr>
      <w:r w:rsidRPr="00A55CFF">
        <w:rPr>
          <w:rFonts w:ascii="Times New Roman" w:hAnsi="Times New Roman" w:cs="Times New Roman"/>
          <w:color w:val="000000"/>
          <w:lang w:val="pt-BR"/>
        </w:rPr>
        <w:t>7)</w:t>
      </w:r>
      <w:r w:rsidRPr="00A55CFF">
        <w:rPr>
          <w:rFonts w:ascii="Times New Roman" w:hAnsi="Times New Roman" w:cs="Times New Roman"/>
          <w:color w:val="000000"/>
          <w:lang w:val="pt-BR"/>
        </w:rPr>
        <w:tab/>
        <w:t>Flauta - geralmente com dois canos.</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lang w:val="pt-BR"/>
        </w:rPr>
      </w:pP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1080"/>
        <w:jc w:val="both"/>
        <w:rPr>
          <w:rFonts w:ascii="Times New Roman" w:hAnsi="Times New Roman" w:cs="Times New Roman"/>
          <w:color w:val="000000"/>
          <w:lang w:val="pt-BR"/>
        </w:rPr>
      </w:pPr>
      <w:r w:rsidRPr="00A55CFF">
        <w:rPr>
          <w:rFonts w:ascii="Times New Roman" w:hAnsi="Times New Roman" w:cs="Times New Roman"/>
          <w:color w:val="000000"/>
          <w:lang w:val="pt-BR"/>
        </w:rPr>
        <w:t>c.</w:t>
      </w:r>
      <w:r w:rsidRPr="00A55CFF">
        <w:rPr>
          <w:rFonts w:ascii="Times New Roman" w:hAnsi="Times New Roman" w:cs="Times New Roman"/>
          <w:color w:val="000000"/>
          <w:lang w:val="pt-BR"/>
        </w:rPr>
        <w:tab/>
        <w:t>O Seu Serviço</w:t>
      </w:r>
      <w:r w:rsidRPr="00A55CFF">
        <w:rPr>
          <w:rFonts w:ascii="Times New Roman" w:hAnsi="Times New Roman" w:cs="Times New Roman"/>
          <w:color w:val="008000"/>
          <w:lang w:val="pt-BR"/>
        </w:rPr>
        <w:t xml:space="preserve">  - qualquer 4</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lang w:val="pt-BR"/>
        </w:rPr>
      </w:pP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lang w:val="pt-BR"/>
        </w:rPr>
        <w:sectPr w:rsidR="00516E3C" w:rsidRPr="00A55CFF" w:rsidSect="00476AD5">
          <w:type w:val="continuous"/>
          <w:pgSz w:w="11905" w:h="16837" w:code="9"/>
          <w:pgMar w:top="1440" w:right="1440" w:bottom="1440" w:left="1440" w:header="720" w:footer="576" w:gutter="0"/>
          <w:cols w:space="720"/>
          <w:noEndnote/>
          <w:docGrid w:linePitch="326"/>
        </w:sectPr>
      </w:pP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1440"/>
        <w:jc w:val="both"/>
        <w:rPr>
          <w:rFonts w:ascii="Times New Roman" w:hAnsi="Times New Roman" w:cs="Times New Roman"/>
          <w:color w:val="000000"/>
          <w:lang w:val="pt-BR"/>
        </w:rPr>
      </w:pPr>
      <w:r w:rsidRPr="00A55CFF">
        <w:rPr>
          <w:rFonts w:ascii="Times New Roman" w:hAnsi="Times New Roman" w:cs="Times New Roman"/>
          <w:color w:val="000000"/>
          <w:lang w:val="pt-BR"/>
        </w:rPr>
        <w:t>1)</w:t>
      </w:r>
      <w:r w:rsidRPr="00A55CFF">
        <w:rPr>
          <w:rFonts w:ascii="Times New Roman" w:hAnsi="Times New Roman" w:cs="Times New Roman"/>
          <w:color w:val="000000"/>
          <w:lang w:val="pt-BR"/>
        </w:rPr>
        <w:tab/>
        <w:t>Alimentar e levar para a água.</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lang w:val="pt-BR"/>
        </w:rPr>
      </w:pP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1440"/>
        <w:jc w:val="both"/>
        <w:rPr>
          <w:rFonts w:ascii="Times New Roman" w:hAnsi="Times New Roman" w:cs="Times New Roman"/>
          <w:color w:val="000000"/>
          <w:lang w:val="pt-BR"/>
        </w:rPr>
      </w:pPr>
      <w:r w:rsidRPr="00A55CFF">
        <w:rPr>
          <w:rFonts w:ascii="Times New Roman" w:hAnsi="Times New Roman" w:cs="Times New Roman"/>
          <w:color w:val="000000"/>
          <w:lang w:val="pt-BR"/>
        </w:rPr>
        <w:t>2)</w:t>
      </w:r>
      <w:r w:rsidRPr="00A55CFF">
        <w:rPr>
          <w:rFonts w:ascii="Times New Roman" w:hAnsi="Times New Roman" w:cs="Times New Roman"/>
          <w:color w:val="000000"/>
          <w:lang w:val="pt-BR"/>
        </w:rPr>
        <w:tab/>
        <w:t>Providenciar abrigo.</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lang w:val="pt-BR"/>
        </w:rPr>
      </w:pP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1927"/>
        <w:jc w:val="both"/>
        <w:rPr>
          <w:rFonts w:ascii="Times New Roman" w:hAnsi="Times New Roman" w:cs="Times New Roman"/>
          <w:color w:val="000000"/>
          <w:lang w:val="pt-BR"/>
        </w:rPr>
      </w:pPr>
      <w:r w:rsidRPr="00A55CFF">
        <w:rPr>
          <w:rFonts w:ascii="Times New Roman" w:hAnsi="Times New Roman" w:cs="Times New Roman"/>
          <w:color w:val="000000"/>
          <w:lang w:val="pt-BR"/>
        </w:rPr>
        <w:t>a)</w:t>
      </w:r>
      <w:r w:rsidRPr="00A55CFF">
        <w:rPr>
          <w:rFonts w:ascii="Times New Roman" w:hAnsi="Times New Roman" w:cs="Times New Roman"/>
          <w:color w:val="000000"/>
          <w:lang w:val="pt-BR"/>
        </w:rPr>
        <w:tab/>
        <w:t>Procuraram grutas.</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1927"/>
        <w:jc w:val="both"/>
        <w:rPr>
          <w:rFonts w:ascii="Times New Roman" w:hAnsi="Times New Roman" w:cs="Times New Roman"/>
          <w:color w:val="000000"/>
          <w:lang w:val="pt-BR"/>
        </w:rPr>
      </w:pPr>
      <w:r w:rsidRPr="00A55CFF">
        <w:rPr>
          <w:rFonts w:ascii="Times New Roman" w:hAnsi="Times New Roman" w:cs="Times New Roman"/>
          <w:color w:val="000000"/>
          <w:lang w:val="pt-BR"/>
        </w:rPr>
        <w:t>b)</w:t>
      </w:r>
      <w:r w:rsidRPr="00A55CFF">
        <w:rPr>
          <w:rFonts w:ascii="Times New Roman" w:hAnsi="Times New Roman" w:cs="Times New Roman"/>
          <w:color w:val="000000"/>
          <w:lang w:val="pt-BR"/>
        </w:rPr>
        <w:tab/>
        <w:t>Fizeram currais feitos de pedras com galhos com espinhos em cima.</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lang w:val="pt-BR"/>
        </w:rPr>
      </w:pP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1440"/>
        <w:jc w:val="both"/>
        <w:rPr>
          <w:rFonts w:ascii="Times New Roman" w:hAnsi="Times New Roman" w:cs="Times New Roman"/>
          <w:color w:val="000000"/>
          <w:lang w:val="pt-BR"/>
        </w:rPr>
      </w:pPr>
      <w:r w:rsidRPr="00A55CFF">
        <w:rPr>
          <w:rFonts w:ascii="Times New Roman" w:hAnsi="Times New Roman" w:cs="Times New Roman"/>
          <w:color w:val="000000"/>
          <w:lang w:val="pt-BR"/>
        </w:rPr>
        <w:t>3)</w:t>
      </w:r>
      <w:r w:rsidRPr="00A55CFF">
        <w:rPr>
          <w:rFonts w:ascii="Times New Roman" w:hAnsi="Times New Roman" w:cs="Times New Roman"/>
          <w:color w:val="000000"/>
          <w:lang w:val="pt-BR"/>
        </w:rPr>
        <w:tab/>
        <w:t>Controlar seus cachorros enquanto eles ajudaram (Jó 30:1).</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lang w:val="pt-BR"/>
        </w:rPr>
      </w:pP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1440"/>
        <w:jc w:val="both"/>
        <w:rPr>
          <w:rFonts w:ascii="Times New Roman" w:hAnsi="Times New Roman" w:cs="Times New Roman"/>
          <w:color w:val="000000"/>
          <w:lang w:val="pt-BR"/>
        </w:rPr>
      </w:pPr>
      <w:r w:rsidRPr="00A55CFF">
        <w:rPr>
          <w:rFonts w:ascii="Times New Roman" w:hAnsi="Times New Roman" w:cs="Times New Roman"/>
          <w:color w:val="000000"/>
          <w:lang w:val="pt-BR"/>
        </w:rPr>
        <w:t>4)</w:t>
      </w:r>
      <w:r w:rsidRPr="00A55CFF">
        <w:rPr>
          <w:rFonts w:ascii="Times New Roman" w:hAnsi="Times New Roman" w:cs="Times New Roman"/>
          <w:color w:val="000000"/>
          <w:lang w:val="pt-BR"/>
        </w:rPr>
        <w:tab/>
        <w:t>Guiar as ovelhas de lugar para lugar.</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1927"/>
        <w:jc w:val="both"/>
        <w:rPr>
          <w:rFonts w:ascii="Times New Roman" w:hAnsi="Times New Roman" w:cs="Times New Roman"/>
          <w:color w:val="000000"/>
          <w:lang w:val="pt-BR"/>
        </w:rPr>
      </w:pP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1927"/>
        <w:jc w:val="both"/>
        <w:rPr>
          <w:rFonts w:ascii="Times New Roman" w:hAnsi="Times New Roman" w:cs="Times New Roman"/>
          <w:color w:val="000000"/>
          <w:lang w:val="pt-BR"/>
        </w:rPr>
      </w:pPr>
      <w:r w:rsidRPr="00A55CFF">
        <w:rPr>
          <w:rFonts w:ascii="Times New Roman" w:hAnsi="Times New Roman" w:cs="Times New Roman"/>
          <w:color w:val="000000"/>
          <w:lang w:val="pt-BR"/>
        </w:rPr>
        <w:t>a)</w:t>
      </w:r>
      <w:r w:rsidRPr="00A55CFF">
        <w:rPr>
          <w:rFonts w:ascii="Times New Roman" w:hAnsi="Times New Roman" w:cs="Times New Roman"/>
          <w:color w:val="000000"/>
          <w:lang w:val="pt-BR"/>
        </w:rPr>
        <w:tab/>
        <w:t>Ele anda em frente das ovelhas (Isa. 52:12, João 10:4).</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1927"/>
        <w:jc w:val="both"/>
        <w:rPr>
          <w:rFonts w:ascii="Times New Roman" w:hAnsi="Times New Roman" w:cs="Times New Roman"/>
          <w:color w:val="000000"/>
          <w:lang w:val="pt-BR"/>
        </w:rPr>
      </w:pPr>
      <w:r w:rsidRPr="00A55CFF">
        <w:rPr>
          <w:rFonts w:ascii="Times New Roman" w:hAnsi="Times New Roman" w:cs="Times New Roman"/>
          <w:color w:val="000000"/>
          <w:lang w:val="pt-BR"/>
        </w:rPr>
        <w:t>b)</w:t>
      </w:r>
      <w:r w:rsidRPr="00A55CFF">
        <w:rPr>
          <w:rFonts w:ascii="Times New Roman" w:hAnsi="Times New Roman" w:cs="Times New Roman"/>
          <w:color w:val="000000"/>
          <w:lang w:val="pt-BR"/>
        </w:rPr>
        <w:tab/>
        <w:t>Ele usa sua voz para dar instruções (João 10:4-5).</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lang w:val="pt-BR"/>
        </w:rPr>
      </w:pP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1440"/>
        <w:jc w:val="both"/>
        <w:rPr>
          <w:rFonts w:ascii="Times New Roman" w:hAnsi="Times New Roman" w:cs="Times New Roman"/>
          <w:color w:val="000000"/>
          <w:lang w:val="pt-BR"/>
        </w:rPr>
      </w:pPr>
      <w:r w:rsidRPr="00A55CFF">
        <w:rPr>
          <w:rFonts w:ascii="Times New Roman" w:hAnsi="Times New Roman" w:cs="Times New Roman"/>
          <w:color w:val="000000"/>
          <w:lang w:val="pt-BR"/>
        </w:rPr>
        <w:t>5)</w:t>
      </w:r>
      <w:r w:rsidRPr="00A55CFF">
        <w:rPr>
          <w:rFonts w:ascii="Times New Roman" w:hAnsi="Times New Roman" w:cs="Times New Roman"/>
          <w:color w:val="000000"/>
          <w:lang w:val="pt-BR"/>
        </w:rPr>
        <w:tab/>
        <w:t>Cuidar delas com muito amor (elas necessita de ajuda).</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lang w:val="pt-BR"/>
        </w:rPr>
      </w:pP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1927"/>
        <w:jc w:val="both"/>
        <w:rPr>
          <w:rFonts w:ascii="Times New Roman" w:hAnsi="Times New Roman" w:cs="Times New Roman"/>
          <w:color w:val="000000"/>
          <w:lang w:val="pt-BR"/>
        </w:rPr>
      </w:pPr>
      <w:r w:rsidRPr="00A55CFF">
        <w:rPr>
          <w:rFonts w:ascii="Times New Roman" w:hAnsi="Times New Roman" w:cs="Times New Roman"/>
          <w:color w:val="000000"/>
          <w:lang w:val="pt-BR"/>
        </w:rPr>
        <w:t>a)</w:t>
      </w:r>
      <w:r w:rsidRPr="00A55CFF">
        <w:rPr>
          <w:rFonts w:ascii="Times New Roman" w:hAnsi="Times New Roman" w:cs="Times New Roman"/>
          <w:color w:val="000000"/>
          <w:lang w:val="pt-BR"/>
        </w:rPr>
        <w:tab/>
        <w:t>Ele dá nomes para cada um (João 10:3).</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2268" w:hanging="341"/>
        <w:jc w:val="both"/>
        <w:rPr>
          <w:rFonts w:ascii="Times New Roman" w:hAnsi="Times New Roman" w:cs="Times New Roman"/>
          <w:color w:val="000000"/>
          <w:lang w:val="pt-BR"/>
        </w:rPr>
      </w:pPr>
      <w:r w:rsidRPr="00A55CFF">
        <w:rPr>
          <w:rFonts w:ascii="Times New Roman" w:hAnsi="Times New Roman" w:cs="Times New Roman"/>
          <w:color w:val="000000"/>
          <w:lang w:val="pt-BR"/>
        </w:rPr>
        <w:t>b)</w:t>
      </w:r>
      <w:r w:rsidRPr="00A55CFF">
        <w:rPr>
          <w:rFonts w:ascii="Times New Roman" w:hAnsi="Times New Roman" w:cs="Times New Roman"/>
          <w:color w:val="000000"/>
          <w:lang w:val="pt-BR"/>
        </w:rPr>
        <w:tab/>
        <w:t>Ele conhece todas as ovelhas por vista.  Pode identificar as mães de cada ovelhinha.  Ele pode perceber quando uma está faltando.</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2268" w:hanging="341"/>
        <w:jc w:val="both"/>
        <w:rPr>
          <w:rFonts w:ascii="Times New Roman" w:hAnsi="Times New Roman" w:cs="Times New Roman"/>
          <w:color w:val="000000"/>
          <w:lang w:val="pt-BR"/>
        </w:rPr>
      </w:pPr>
      <w:r w:rsidRPr="00A55CFF">
        <w:rPr>
          <w:rFonts w:ascii="Times New Roman" w:hAnsi="Times New Roman" w:cs="Times New Roman"/>
          <w:color w:val="000000"/>
          <w:lang w:val="pt-BR"/>
        </w:rPr>
        <w:t>b)</w:t>
      </w:r>
      <w:r w:rsidRPr="00A55CFF">
        <w:rPr>
          <w:rFonts w:ascii="Times New Roman" w:hAnsi="Times New Roman" w:cs="Times New Roman"/>
          <w:color w:val="000000"/>
          <w:lang w:val="pt-BR"/>
        </w:rPr>
        <w:tab/>
        <w:t>Ele busca as ovelhas perdidas.  Elas não tem um sentido de direção.  (Sal. 119:176, Isa. 53:6).</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2268" w:hanging="341"/>
        <w:jc w:val="both"/>
        <w:rPr>
          <w:rFonts w:ascii="Times New Roman" w:hAnsi="Times New Roman" w:cs="Times New Roman"/>
          <w:color w:val="000000"/>
          <w:lang w:val="pt-BR"/>
        </w:rPr>
      </w:pPr>
      <w:r w:rsidRPr="00A55CFF">
        <w:rPr>
          <w:rFonts w:ascii="Times New Roman" w:hAnsi="Times New Roman" w:cs="Times New Roman"/>
          <w:color w:val="000000"/>
          <w:lang w:val="pt-BR"/>
        </w:rPr>
        <w:t>c)</w:t>
      </w:r>
      <w:r w:rsidRPr="00A55CFF">
        <w:rPr>
          <w:rFonts w:ascii="Times New Roman" w:hAnsi="Times New Roman" w:cs="Times New Roman"/>
          <w:color w:val="000000"/>
          <w:lang w:val="pt-BR"/>
        </w:rPr>
        <w:tab/>
        <w:t>Ele brinca com as ovelhas, as vezes fingindo que está fugindo delas (Isa. 49:14, Heb. 13:5).</w:t>
      </w:r>
    </w:p>
    <w:p w:rsidR="00516E3C" w:rsidRPr="00A55CFF" w:rsidRDefault="00516E3C" w:rsidP="00C95424">
      <w:pPr>
        <w:widowControl/>
        <w:tabs>
          <w:tab w:val="left" w:pos="-504"/>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2250" w:hanging="360"/>
        <w:jc w:val="both"/>
        <w:rPr>
          <w:rFonts w:ascii="Times New Roman" w:hAnsi="Times New Roman" w:cs="Times New Roman"/>
          <w:color w:val="000000"/>
          <w:lang w:val="pt-BR"/>
        </w:rPr>
      </w:pPr>
      <w:r w:rsidRPr="00A55CFF">
        <w:rPr>
          <w:rFonts w:ascii="Times New Roman" w:hAnsi="Times New Roman" w:cs="Times New Roman"/>
          <w:color w:val="000000"/>
          <w:lang w:val="pt-BR"/>
        </w:rPr>
        <w:t>d)</w:t>
      </w:r>
      <w:r w:rsidRPr="00A55CFF">
        <w:rPr>
          <w:rFonts w:ascii="Times New Roman" w:hAnsi="Times New Roman" w:cs="Times New Roman"/>
          <w:color w:val="000000"/>
          <w:lang w:val="pt-BR"/>
        </w:rPr>
        <w:tab/>
        <w:t>Ele coloca óleo nas feridas e na cabeça quando o animal tem febre (Sal. 23:5).</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1927"/>
        <w:jc w:val="both"/>
        <w:rPr>
          <w:rFonts w:ascii="Times New Roman" w:hAnsi="Times New Roman" w:cs="Times New Roman"/>
          <w:color w:val="000000"/>
          <w:lang w:val="pt-BR"/>
        </w:rPr>
      </w:pPr>
      <w:r w:rsidRPr="00A55CFF">
        <w:rPr>
          <w:rFonts w:ascii="Times New Roman" w:hAnsi="Times New Roman" w:cs="Times New Roman"/>
          <w:color w:val="000000"/>
          <w:lang w:val="pt-BR"/>
        </w:rPr>
        <w:t>e)</w:t>
      </w:r>
      <w:r w:rsidRPr="00A55CFF">
        <w:rPr>
          <w:rFonts w:ascii="Times New Roman" w:hAnsi="Times New Roman" w:cs="Times New Roman"/>
          <w:color w:val="000000"/>
          <w:lang w:val="pt-BR"/>
        </w:rPr>
        <w:tab/>
        <w:t>Ele ajuda as ovelhas atravessar um ribeiro.</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lang w:val="pt-BR"/>
        </w:rPr>
      </w:pP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2268"/>
        <w:jc w:val="both"/>
        <w:rPr>
          <w:rFonts w:ascii="Times New Roman" w:hAnsi="Times New Roman" w:cs="Times New Roman"/>
          <w:color w:val="000000"/>
          <w:lang w:val="pt-BR"/>
        </w:rPr>
      </w:pPr>
      <w:r w:rsidRPr="00A55CFF">
        <w:rPr>
          <w:rFonts w:ascii="Times New Roman" w:hAnsi="Times New Roman" w:cs="Times New Roman"/>
          <w:color w:val="000000"/>
          <w:lang w:val="pt-BR"/>
        </w:rPr>
        <w:t>(1)</w:t>
      </w:r>
      <w:r w:rsidRPr="00A55CFF">
        <w:rPr>
          <w:rFonts w:ascii="Times New Roman" w:hAnsi="Times New Roman" w:cs="Times New Roman"/>
          <w:color w:val="000000"/>
          <w:lang w:val="pt-BR"/>
        </w:rPr>
        <w:tab/>
        <w:t>Primeiro o pastor e alguns ovelhas mais experimentadas.</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2268"/>
        <w:jc w:val="both"/>
        <w:rPr>
          <w:rFonts w:ascii="Times New Roman" w:hAnsi="Times New Roman" w:cs="Times New Roman"/>
          <w:color w:val="000000"/>
          <w:lang w:val="pt-BR"/>
        </w:rPr>
      </w:pPr>
      <w:r w:rsidRPr="00A55CFF">
        <w:rPr>
          <w:rFonts w:ascii="Times New Roman" w:hAnsi="Times New Roman" w:cs="Times New Roman"/>
          <w:color w:val="000000"/>
          <w:lang w:val="pt-BR"/>
        </w:rPr>
        <w:t>(2)</w:t>
      </w:r>
      <w:r w:rsidRPr="00A55CFF">
        <w:rPr>
          <w:rFonts w:ascii="Times New Roman" w:hAnsi="Times New Roman" w:cs="Times New Roman"/>
          <w:color w:val="000000"/>
          <w:lang w:val="pt-BR"/>
        </w:rPr>
        <w:tab/>
        <w:t>Ele carregue as ovelhinhas.</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lang w:val="pt-BR"/>
        </w:rPr>
      </w:pP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1440"/>
        <w:jc w:val="both"/>
        <w:rPr>
          <w:rFonts w:ascii="Times New Roman" w:hAnsi="Times New Roman" w:cs="Times New Roman"/>
          <w:color w:val="000000"/>
          <w:lang w:val="pt-BR"/>
        </w:rPr>
      </w:pPr>
      <w:r w:rsidRPr="00A55CFF">
        <w:rPr>
          <w:rFonts w:ascii="Times New Roman" w:hAnsi="Times New Roman" w:cs="Times New Roman"/>
          <w:color w:val="000000"/>
          <w:lang w:val="pt-BR"/>
        </w:rPr>
        <w:t>6)</w:t>
      </w:r>
      <w:r w:rsidRPr="00A55CFF">
        <w:rPr>
          <w:rFonts w:ascii="Times New Roman" w:hAnsi="Times New Roman" w:cs="Times New Roman"/>
          <w:color w:val="000000"/>
          <w:lang w:val="pt-BR"/>
        </w:rPr>
        <w:tab/>
        <w:t>Ajuda as ovelhas dar luz (Isa. 40:11).</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lang w:val="pt-BR"/>
        </w:rPr>
      </w:pPr>
    </w:p>
    <w:p w:rsidR="00516E3C"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1440"/>
        <w:jc w:val="both"/>
        <w:rPr>
          <w:rFonts w:ascii="Times New Roman" w:hAnsi="Times New Roman" w:cs="Times New Roman"/>
          <w:color w:val="000000"/>
          <w:lang w:val="pt-BR"/>
        </w:rPr>
      </w:pPr>
      <w:r w:rsidRPr="00A55CFF">
        <w:rPr>
          <w:rFonts w:ascii="Times New Roman" w:hAnsi="Times New Roman" w:cs="Times New Roman"/>
          <w:color w:val="000000"/>
          <w:lang w:val="pt-BR"/>
        </w:rPr>
        <w:t>7)</w:t>
      </w:r>
      <w:r w:rsidRPr="00A55CFF">
        <w:rPr>
          <w:rFonts w:ascii="Times New Roman" w:hAnsi="Times New Roman" w:cs="Times New Roman"/>
          <w:color w:val="000000"/>
          <w:lang w:val="pt-BR"/>
        </w:rPr>
        <w:tab/>
        <w:t>Fica de vigília a noite (muitas vezes varias pastores juntam suas ovelhas).</w:t>
      </w:r>
    </w:p>
    <w:p w:rsidR="00BC48E7" w:rsidRDefault="00BC48E7">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1440"/>
        <w:jc w:val="both"/>
        <w:rPr>
          <w:rFonts w:ascii="Times New Roman" w:hAnsi="Times New Roman" w:cs="Times New Roman"/>
          <w:color w:val="000000"/>
          <w:lang w:val="pt-BR"/>
        </w:rPr>
      </w:pPr>
    </w:p>
    <w:p w:rsidR="00BC48E7" w:rsidRDefault="00BC48E7">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1440"/>
        <w:jc w:val="both"/>
        <w:rPr>
          <w:rFonts w:ascii="Times New Roman" w:hAnsi="Times New Roman" w:cs="Times New Roman"/>
          <w:color w:val="000000"/>
          <w:lang w:val="pt-BR"/>
        </w:rPr>
      </w:pPr>
    </w:p>
    <w:p w:rsidR="00BC48E7" w:rsidRDefault="00BC48E7">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1440"/>
        <w:jc w:val="both"/>
        <w:rPr>
          <w:rFonts w:ascii="Times New Roman" w:hAnsi="Times New Roman" w:cs="Times New Roman"/>
          <w:color w:val="000000"/>
          <w:lang w:val="pt-BR"/>
        </w:rPr>
      </w:pPr>
    </w:p>
    <w:p w:rsidR="00BC48E7" w:rsidRDefault="00BC48E7">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1440"/>
        <w:jc w:val="both"/>
        <w:rPr>
          <w:rFonts w:ascii="Times New Roman" w:hAnsi="Times New Roman" w:cs="Times New Roman"/>
          <w:color w:val="000000"/>
          <w:lang w:val="pt-BR"/>
        </w:rPr>
      </w:pPr>
    </w:p>
    <w:p w:rsidR="00BC48E7" w:rsidRDefault="00BC48E7">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1440"/>
        <w:jc w:val="both"/>
        <w:rPr>
          <w:rFonts w:ascii="Times New Roman" w:hAnsi="Times New Roman" w:cs="Times New Roman"/>
          <w:color w:val="000000"/>
          <w:lang w:val="pt-BR"/>
        </w:rPr>
      </w:pPr>
    </w:p>
    <w:p w:rsidR="00BC48E7" w:rsidRDefault="00BC48E7">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1440"/>
        <w:jc w:val="both"/>
        <w:rPr>
          <w:rFonts w:ascii="Times New Roman" w:hAnsi="Times New Roman" w:cs="Times New Roman"/>
          <w:color w:val="000000"/>
          <w:lang w:val="pt-BR"/>
        </w:rPr>
      </w:pPr>
    </w:p>
    <w:p w:rsidR="00BC48E7" w:rsidRDefault="00BC48E7">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1440"/>
        <w:jc w:val="both"/>
        <w:rPr>
          <w:rFonts w:ascii="Times New Roman" w:hAnsi="Times New Roman" w:cs="Times New Roman"/>
          <w:color w:val="000000"/>
          <w:lang w:val="pt-BR"/>
        </w:rPr>
      </w:pPr>
    </w:p>
    <w:p w:rsidR="00BC48E7" w:rsidRDefault="00BC48E7">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1440"/>
        <w:jc w:val="both"/>
        <w:rPr>
          <w:rFonts w:ascii="Times New Roman" w:hAnsi="Times New Roman" w:cs="Times New Roman"/>
          <w:color w:val="000000"/>
          <w:lang w:val="pt-BR"/>
        </w:rPr>
      </w:pPr>
    </w:p>
    <w:p w:rsidR="00BC48E7" w:rsidRDefault="00BC48E7">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1440"/>
        <w:jc w:val="both"/>
        <w:rPr>
          <w:rFonts w:ascii="Times New Roman" w:hAnsi="Times New Roman" w:cs="Times New Roman"/>
          <w:color w:val="000000"/>
          <w:lang w:val="pt-BR"/>
        </w:rPr>
      </w:pPr>
    </w:p>
    <w:p w:rsidR="00BC48E7" w:rsidRDefault="00BC48E7">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1440"/>
        <w:jc w:val="both"/>
        <w:rPr>
          <w:rFonts w:ascii="Times New Roman" w:hAnsi="Times New Roman" w:cs="Times New Roman"/>
          <w:color w:val="000000"/>
          <w:lang w:val="pt-BR"/>
        </w:rPr>
      </w:pPr>
    </w:p>
    <w:p w:rsidR="00BC48E7" w:rsidRDefault="00BC48E7">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1440"/>
        <w:jc w:val="both"/>
        <w:rPr>
          <w:rFonts w:ascii="Times New Roman" w:hAnsi="Times New Roman" w:cs="Times New Roman"/>
          <w:color w:val="000000"/>
          <w:lang w:val="pt-BR"/>
        </w:rPr>
      </w:pPr>
    </w:p>
    <w:p w:rsidR="00BC48E7" w:rsidRDefault="00BC48E7">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1440"/>
        <w:jc w:val="both"/>
        <w:rPr>
          <w:rFonts w:ascii="Times New Roman" w:hAnsi="Times New Roman" w:cs="Times New Roman"/>
          <w:color w:val="000000"/>
          <w:lang w:val="pt-BR"/>
        </w:rPr>
      </w:pPr>
    </w:p>
    <w:p w:rsidR="00BC48E7" w:rsidRDefault="00BC48E7">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1440"/>
        <w:jc w:val="both"/>
        <w:rPr>
          <w:rFonts w:ascii="Times New Roman" w:hAnsi="Times New Roman" w:cs="Times New Roman"/>
          <w:color w:val="000000"/>
          <w:lang w:val="pt-BR"/>
        </w:rPr>
      </w:pPr>
    </w:p>
    <w:p w:rsidR="00BC48E7" w:rsidRDefault="00BC48E7">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1440"/>
        <w:jc w:val="both"/>
        <w:rPr>
          <w:rFonts w:ascii="Times New Roman" w:hAnsi="Times New Roman" w:cs="Times New Roman"/>
          <w:color w:val="000000"/>
          <w:lang w:val="pt-BR"/>
        </w:rPr>
      </w:pPr>
    </w:p>
    <w:p w:rsidR="00BC48E7" w:rsidRDefault="00BC48E7">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1440"/>
        <w:jc w:val="both"/>
        <w:rPr>
          <w:rFonts w:ascii="Times New Roman" w:hAnsi="Times New Roman" w:cs="Times New Roman"/>
          <w:color w:val="000000"/>
          <w:lang w:val="pt-BR"/>
        </w:rPr>
      </w:pPr>
    </w:p>
    <w:p w:rsidR="00BC48E7" w:rsidRDefault="00BC48E7">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1440"/>
        <w:jc w:val="both"/>
        <w:rPr>
          <w:rFonts w:ascii="Times New Roman" w:hAnsi="Times New Roman" w:cs="Times New Roman"/>
          <w:color w:val="000000"/>
          <w:lang w:val="pt-BR"/>
        </w:rPr>
      </w:pPr>
    </w:p>
    <w:p w:rsidR="00BC48E7" w:rsidRDefault="00BC48E7">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1440"/>
        <w:jc w:val="both"/>
        <w:rPr>
          <w:rFonts w:ascii="Times New Roman" w:hAnsi="Times New Roman" w:cs="Times New Roman"/>
          <w:color w:val="000000"/>
          <w:lang w:val="pt-BR"/>
        </w:rPr>
      </w:pPr>
    </w:p>
    <w:p w:rsidR="00BC48E7" w:rsidRDefault="00BC48E7">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1440"/>
        <w:jc w:val="both"/>
        <w:rPr>
          <w:rFonts w:ascii="Times New Roman" w:hAnsi="Times New Roman" w:cs="Times New Roman"/>
          <w:color w:val="000000"/>
          <w:lang w:val="pt-BR"/>
        </w:rPr>
      </w:pPr>
    </w:p>
    <w:p w:rsidR="00BC48E7" w:rsidRDefault="00BC48E7">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1440"/>
        <w:jc w:val="both"/>
        <w:rPr>
          <w:rFonts w:ascii="Times New Roman" w:hAnsi="Times New Roman" w:cs="Times New Roman"/>
          <w:color w:val="000000"/>
          <w:lang w:val="pt-BR"/>
        </w:rPr>
      </w:pPr>
    </w:p>
    <w:p w:rsidR="00BC48E7" w:rsidRDefault="00BC48E7">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1440"/>
        <w:jc w:val="both"/>
        <w:rPr>
          <w:rFonts w:ascii="Times New Roman" w:hAnsi="Times New Roman" w:cs="Times New Roman"/>
          <w:color w:val="000000"/>
          <w:lang w:val="pt-BR"/>
        </w:rPr>
      </w:pPr>
    </w:p>
    <w:p w:rsidR="00BC48E7" w:rsidRDefault="00BC48E7">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1440"/>
        <w:jc w:val="both"/>
        <w:rPr>
          <w:rFonts w:ascii="Times New Roman" w:hAnsi="Times New Roman" w:cs="Times New Roman"/>
          <w:color w:val="000000"/>
          <w:lang w:val="pt-BR"/>
        </w:rPr>
      </w:pPr>
    </w:p>
    <w:p w:rsidR="00BC48E7" w:rsidRDefault="00BC48E7">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1440"/>
        <w:jc w:val="both"/>
        <w:rPr>
          <w:rFonts w:ascii="Times New Roman" w:hAnsi="Times New Roman" w:cs="Times New Roman"/>
          <w:color w:val="000000"/>
          <w:lang w:val="pt-BR"/>
        </w:rPr>
      </w:pPr>
    </w:p>
    <w:p w:rsidR="00BC48E7" w:rsidRDefault="00BC48E7">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1440"/>
        <w:jc w:val="both"/>
        <w:rPr>
          <w:rFonts w:ascii="Times New Roman" w:hAnsi="Times New Roman" w:cs="Times New Roman"/>
          <w:color w:val="000000"/>
          <w:lang w:val="pt-BR"/>
        </w:rPr>
      </w:pPr>
    </w:p>
    <w:p w:rsidR="00BC48E7" w:rsidRDefault="00BC48E7">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1440"/>
        <w:jc w:val="both"/>
        <w:rPr>
          <w:rFonts w:ascii="Times New Roman" w:hAnsi="Times New Roman" w:cs="Times New Roman"/>
          <w:color w:val="000000"/>
          <w:lang w:val="pt-BR"/>
        </w:rPr>
      </w:pPr>
    </w:p>
    <w:p w:rsidR="00BC48E7" w:rsidRDefault="00BC48E7">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1440"/>
        <w:jc w:val="both"/>
        <w:rPr>
          <w:rFonts w:ascii="Times New Roman" w:hAnsi="Times New Roman" w:cs="Times New Roman"/>
          <w:color w:val="000000"/>
          <w:lang w:val="pt-BR"/>
        </w:rPr>
      </w:pPr>
    </w:p>
    <w:p w:rsidR="00BC48E7" w:rsidRDefault="00BC48E7">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1440"/>
        <w:jc w:val="both"/>
        <w:rPr>
          <w:rFonts w:ascii="Times New Roman" w:hAnsi="Times New Roman" w:cs="Times New Roman"/>
          <w:color w:val="000000"/>
          <w:lang w:val="pt-BR"/>
        </w:rPr>
      </w:pPr>
    </w:p>
    <w:p w:rsidR="00BC48E7" w:rsidRDefault="00BC48E7">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1440"/>
        <w:jc w:val="both"/>
        <w:rPr>
          <w:rFonts w:ascii="Times New Roman" w:hAnsi="Times New Roman" w:cs="Times New Roman"/>
          <w:color w:val="000000"/>
          <w:lang w:val="pt-BR"/>
        </w:rPr>
      </w:pPr>
    </w:p>
    <w:p w:rsidR="00BC48E7" w:rsidRDefault="00BC48E7">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1440"/>
        <w:jc w:val="both"/>
        <w:rPr>
          <w:rFonts w:ascii="Times New Roman" w:hAnsi="Times New Roman" w:cs="Times New Roman"/>
          <w:color w:val="000000"/>
          <w:lang w:val="pt-BR"/>
        </w:rPr>
      </w:pPr>
    </w:p>
    <w:p w:rsidR="00BC48E7" w:rsidRDefault="00BC48E7">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1440"/>
        <w:jc w:val="both"/>
        <w:rPr>
          <w:rFonts w:ascii="Times New Roman" w:hAnsi="Times New Roman" w:cs="Times New Roman"/>
          <w:color w:val="000000"/>
          <w:lang w:val="pt-BR"/>
        </w:rPr>
      </w:pPr>
    </w:p>
    <w:p w:rsidR="00BC48E7" w:rsidRDefault="00BC48E7">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1440"/>
        <w:jc w:val="both"/>
        <w:rPr>
          <w:rFonts w:ascii="Times New Roman" w:hAnsi="Times New Roman" w:cs="Times New Roman"/>
          <w:color w:val="000000"/>
          <w:lang w:val="pt-BR"/>
        </w:rPr>
      </w:pPr>
    </w:p>
    <w:p w:rsidR="00BC48E7" w:rsidRDefault="00BC48E7">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1440"/>
        <w:jc w:val="both"/>
        <w:rPr>
          <w:rFonts w:ascii="Times New Roman" w:hAnsi="Times New Roman" w:cs="Times New Roman"/>
          <w:color w:val="000000"/>
          <w:lang w:val="pt-BR"/>
        </w:rPr>
      </w:pPr>
    </w:p>
    <w:p w:rsidR="00BC48E7" w:rsidRDefault="00BC48E7">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1440"/>
        <w:jc w:val="both"/>
        <w:rPr>
          <w:rFonts w:ascii="Times New Roman" w:hAnsi="Times New Roman" w:cs="Times New Roman"/>
          <w:color w:val="000000"/>
          <w:lang w:val="pt-BR"/>
        </w:rPr>
      </w:pPr>
    </w:p>
    <w:p w:rsidR="00BC48E7" w:rsidRDefault="00BC48E7">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1440"/>
        <w:jc w:val="both"/>
        <w:rPr>
          <w:rFonts w:ascii="Times New Roman" w:hAnsi="Times New Roman" w:cs="Times New Roman"/>
          <w:color w:val="000000"/>
          <w:lang w:val="pt-BR"/>
        </w:rPr>
      </w:pPr>
    </w:p>
    <w:p w:rsidR="00BC48E7" w:rsidRDefault="00BC48E7">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1440"/>
        <w:jc w:val="both"/>
        <w:rPr>
          <w:rFonts w:ascii="Times New Roman" w:hAnsi="Times New Roman" w:cs="Times New Roman"/>
          <w:color w:val="000000"/>
          <w:lang w:val="pt-BR"/>
        </w:rPr>
      </w:pPr>
    </w:p>
    <w:p w:rsidR="00BC48E7" w:rsidRDefault="00BC48E7">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1440"/>
        <w:jc w:val="both"/>
        <w:rPr>
          <w:rFonts w:ascii="Times New Roman" w:hAnsi="Times New Roman" w:cs="Times New Roman"/>
          <w:color w:val="000000"/>
          <w:lang w:val="pt-BR"/>
        </w:rPr>
      </w:pPr>
    </w:p>
    <w:p w:rsidR="00BC48E7" w:rsidRDefault="00BC48E7">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1440"/>
        <w:jc w:val="both"/>
        <w:rPr>
          <w:rFonts w:ascii="Times New Roman" w:hAnsi="Times New Roman" w:cs="Times New Roman"/>
          <w:color w:val="000000"/>
          <w:lang w:val="pt-BR"/>
        </w:rPr>
      </w:pPr>
    </w:p>
    <w:p w:rsidR="00BC48E7" w:rsidRDefault="00BC48E7">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1440"/>
        <w:jc w:val="both"/>
        <w:rPr>
          <w:rFonts w:ascii="Times New Roman" w:hAnsi="Times New Roman" w:cs="Times New Roman"/>
          <w:color w:val="000000"/>
          <w:lang w:val="pt-BR"/>
        </w:rPr>
      </w:pPr>
    </w:p>
    <w:p w:rsidR="00BC48E7" w:rsidRDefault="00BC48E7">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1440"/>
        <w:jc w:val="both"/>
        <w:rPr>
          <w:rFonts w:ascii="Times New Roman" w:hAnsi="Times New Roman" w:cs="Times New Roman"/>
          <w:color w:val="000000"/>
          <w:lang w:val="pt-BR"/>
        </w:rPr>
      </w:pPr>
    </w:p>
    <w:p w:rsidR="00BC48E7" w:rsidRDefault="00BC48E7">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1440"/>
        <w:jc w:val="both"/>
        <w:rPr>
          <w:rFonts w:ascii="Times New Roman" w:hAnsi="Times New Roman" w:cs="Times New Roman"/>
          <w:color w:val="000000"/>
          <w:lang w:val="pt-BR"/>
        </w:rPr>
      </w:pPr>
    </w:p>
    <w:p w:rsidR="00BC48E7" w:rsidRDefault="00BC48E7">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1440"/>
        <w:jc w:val="both"/>
        <w:rPr>
          <w:rFonts w:ascii="Times New Roman" w:hAnsi="Times New Roman" w:cs="Times New Roman"/>
          <w:color w:val="000000"/>
          <w:lang w:val="pt-BR"/>
        </w:rPr>
      </w:pPr>
    </w:p>
    <w:p w:rsidR="00BC48E7" w:rsidRPr="00A55CFF" w:rsidRDefault="00BC48E7">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1440"/>
        <w:jc w:val="both"/>
        <w:rPr>
          <w:rFonts w:ascii="Times New Roman" w:hAnsi="Times New Roman" w:cs="Times New Roman"/>
          <w:color w:val="000000"/>
          <w:lang w:val="pt-BR"/>
        </w:rPr>
      </w:pPr>
      <w:bookmarkStart w:id="0" w:name="_GoBack"/>
      <w:bookmarkEnd w:id="0"/>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lang w:val="pt-BR"/>
        </w:rPr>
      </w:pP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1080"/>
        <w:jc w:val="both"/>
        <w:rPr>
          <w:rFonts w:ascii="Times New Roman" w:hAnsi="Times New Roman" w:cs="Times New Roman"/>
          <w:color w:val="000000"/>
          <w:lang w:val="pt-BR"/>
        </w:rPr>
      </w:pPr>
      <w:r w:rsidRPr="00A55CFF">
        <w:rPr>
          <w:rFonts w:ascii="Times New Roman" w:hAnsi="Times New Roman" w:cs="Times New Roman"/>
          <w:color w:val="000000"/>
          <w:lang w:val="pt-BR"/>
        </w:rPr>
        <w:t>c.</w:t>
      </w:r>
      <w:r w:rsidRPr="00A55CFF">
        <w:rPr>
          <w:rFonts w:ascii="Times New Roman" w:hAnsi="Times New Roman" w:cs="Times New Roman"/>
          <w:color w:val="000000"/>
          <w:lang w:val="pt-BR"/>
        </w:rPr>
        <w:tab/>
        <w:t>Outras Pessoas</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lang w:val="pt-BR"/>
        </w:rPr>
      </w:pP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1927" w:hanging="487"/>
        <w:jc w:val="both"/>
        <w:rPr>
          <w:rFonts w:ascii="Times New Roman" w:hAnsi="Times New Roman" w:cs="Times New Roman"/>
          <w:color w:val="000000"/>
          <w:lang w:val="pt-BR"/>
        </w:rPr>
      </w:pPr>
      <w:r w:rsidRPr="00A55CFF">
        <w:rPr>
          <w:rFonts w:ascii="Times New Roman" w:hAnsi="Times New Roman" w:cs="Times New Roman"/>
          <w:color w:val="000000"/>
          <w:lang w:val="pt-BR"/>
        </w:rPr>
        <w:t>1)</w:t>
      </w:r>
      <w:r w:rsidRPr="00A55CFF">
        <w:rPr>
          <w:rFonts w:ascii="Times New Roman" w:hAnsi="Times New Roman" w:cs="Times New Roman"/>
          <w:color w:val="000000"/>
          <w:lang w:val="pt-BR"/>
        </w:rPr>
        <w:tab/>
        <w:t>Mercenário:  depois de ter 50 até 100 ovelhas, o pastor contratou mercenários para ajudar cuidar das ovelhas (João 10:12-13).</w:t>
      </w:r>
      <w:r w:rsidRPr="00A55CFF">
        <w:rPr>
          <w:rFonts w:ascii="Times New Roman" w:hAnsi="Times New Roman" w:cs="Times New Roman"/>
          <w:color w:val="000000"/>
          <w:lang w:val="pt-BR"/>
        </w:rPr>
        <w:tab/>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lang w:val="pt-BR"/>
        </w:rPr>
      </w:pPr>
    </w:p>
    <w:p w:rsidR="00C95424"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1927" w:hanging="487"/>
        <w:jc w:val="both"/>
        <w:rPr>
          <w:rFonts w:ascii="Times New Roman" w:hAnsi="Times New Roman" w:cs="Times New Roman"/>
          <w:color w:val="000000"/>
          <w:lang w:val="pt-BR"/>
        </w:rPr>
      </w:pPr>
      <w:r w:rsidRPr="00A55CFF">
        <w:rPr>
          <w:rFonts w:ascii="Times New Roman" w:hAnsi="Times New Roman" w:cs="Times New Roman"/>
          <w:color w:val="000000"/>
          <w:lang w:val="pt-BR"/>
        </w:rPr>
        <w:t>2)</w:t>
      </w:r>
      <w:r w:rsidRPr="00A55CFF">
        <w:rPr>
          <w:rFonts w:ascii="Times New Roman" w:hAnsi="Times New Roman" w:cs="Times New Roman"/>
          <w:color w:val="000000"/>
          <w:lang w:val="pt-BR"/>
        </w:rPr>
        <w:tab/>
        <w:t>Ladrões:</w:t>
      </w:r>
      <w:r w:rsidR="000F0D2D">
        <w:rPr>
          <w:rFonts w:ascii="Times New Roman" w:hAnsi="Times New Roman" w:cs="Times New Roman"/>
          <w:color w:val="000000"/>
          <w:lang w:val="pt-BR"/>
        </w:rPr>
        <w:t xml:space="preserve">  eles subiram por cima dos mur</w:t>
      </w:r>
      <w:r w:rsidRPr="00A55CFF">
        <w:rPr>
          <w:rFonts w:ascii="Times New Roman" w:hAnsi="Times New Roman" w:cs="Times New Roman"/>
          <w:color w:val="000000"/>
          <w:lang w:val="pt-BR"/>
        </w:rPr>
        <w:t>os, cortaram as gargantas das ovelhas e as levaram embora.</w:t>
      </w:r>
    </w:p>
    <w:p w:rsidR="00C95424" w:rsidRDefault="00C95424">
      <w:pPr>
        <w:widowControl/>
        <w:autoSpaceDE/>
        <w:autoSpaceDN/>
        <w:adjustRightInd/>
        <w:rPr>
          <w:rFonts w:ascii="Times New Roman" w:hAnsi="Times New Roman" w:cs="Times New Roman"/>
          <w:color w:val="000000"/>
          <w:lang w:val="pt-BR"/>
        </w:rPr>
      </w:pPr>
      <w:r>
        <w:rPr>
          <w:rFonts w:ascii="Times New Roman" w:hAnsi="Times New Roman" w:cs="Times New Roman"/>
          <w:color w:val="000000"/>
          <w:lang w:val="pt-BR"/>
        </w:rPr>
        <w:br w:type="page"/>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1927" w:hanging="487"/>
        <w:jc w:val="both"/>
        <w:rPr>
          <w:rFonts w:ascii="Times New Roman" w:hAnsi="Times New Roman" w:cs="Times New Roman"/>
          <w:color w:val="000000"/>
          <w:lang w:val="pt-BR"/>
        </w:rPr>
      </w:pP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800000"/>
          <w:lang w:val="pt-BR"/>
        </w:rPr>
      </w:pP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1440"/>
        <w:jc w:val="both"/>
        <w:rPr>
          <w:rFonts w:ascii="Times New Roman" w:hAnsi="Times New Roman" w:cs="Times New Roman"/>
          <w:color w:val="000000"/>
          <w:lang w:val="pt-BR"/>
        </w:rPr>
      </w:pPr>
      <w:r w:rsidRPr="00A55CFF">
        <w:rPr>
          <w:rFonts w:ascii="Times New Roman" w:hAnsi="Times New Roman" w:cs="Times New Roman"/>
          <w:color w:val="800000"/>
          <w:lang w:val="pt-BR"/>
        </w:rPr>
        <w:t>Tosquiadores, Master of the Fold</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800000"/>
          <w:lang w:val="pt-BR"/>
        </w:rPr>
      </w:pP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720"/>
        <w:jc w:val="both"/>
        <w:rPr>
          <w:rFonts w:ascii="Times New Roman" w:hAnsi="Times New Roman" w:cs="Times New Roman"/>
          <w:color w:val="800000"/>
          <w:lang w:val="pt-BR"/>
        </w:rPr>
      </w:pPr>
      <w:r w:rsidRPr="00A55CFF">
        <w:rPr>
          <w:rFonts w:ascii="Times New Roman" w:hAnsi="Times New Roman" w:cs="Times New Roman"/>
          <w:color w:val="800000"/>
          <w:lang w:val="pt-BR"/>
        </w:rPr>
        <w:t>3.</w:t>
      </w:r>
      <w:r w:rsidRPr="00A55CFF">
        <w:rPr>
          <w:rFonts w:ascii="Times New Roman" w:hAnsi="Times New Roman" w:cs="Times New Roman"/>
          <w:color w:val="800000"/>
          <w:lang w:val="pt-BR"/>
        </w:rPr>
        <w:tab/>
        <w:t>O Fazendeiro (trigo/videiro)</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720"/>
        <w:jc w:val="both"/>
        <w:rPr>
          <w:rFonts w:ascii="Times New Roman" w:hAnsi="Times New Roman" w:cs="Times New Roman"/>
          <w:color w:val="800000"/>
          <w:lang w:val="pt-BR"/>
        </w:rPr>
      </w:pPr>
      <w:r w:rsidRPr="00A55CFF">
        <w:rPr>
          <w:rFonts w:ascii="Times New Roman" w:hAnsi="Times New Roman" w:cs="Times New Roman"/>
          <w:color w:val="800000"/>
          <w:lang w:val="pt-BR"/>
        </w:rPr>
        <w:t>4.</w:t>
      </w:r>
      <w:r w:rsidRPr="00A55CFF">
        <w:rPr>
          <w:rFonts w:ascii="Times New Roman" w:hAnsi="Times New Roman" w:cs="Times New Roman"/>
          <w:color w:val="800000"/>
          <w:lang w:val="pt-BR"/>
        </w:rPr>
        <w:tab/>
        <w:t>O Oleiro</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720"/>
        <w:jc w:val="both"/>
        <w:rPr>
          <w:rFonts w:ascii="Times New Roman" w:hAnsi="Times New Roman" w:cs="Times New Roman"/>
          <w:color w:val="800000"/>
          <w:lang w:val="pt-BR"/>
        </w:rPr>
      </w:pPr>
      <w:r w:rsidRPr="00A55CFF">
        <w:rPr>
          <w:rFonts w:ascii="Times New Roman" w:hAnsi="Times New Roman" w:cs="Times New Roman"/>
          <w:color w:val="800000"/>
          <w:lang w:val="pt-BR"/>
        </w:rPr>
        <w:t>5.</w:t>
      </w:r>
      <w:r w:rsidRPr="00A55CFF">
        <w:rPr>
          <w:rFonts w:ascii="Times New Roman" w:hAnsi="Times New Roman" w:cs="Times New Roman"/>
          <w:color w:val="800000"/>
          <w:lang w:val="pt-BR"/>
        </w:rPr>
        <w:tab/>
        <w:t>O Carpinteiro</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720"/>
        <w:jc w:val="both"/>
        <w:rPr>
          <w:rFonts w:ascii="Times New Roman" w:hAnsi="Times New Roman" w:cs="Times New Roman"/>
          <w:color w:val="800000"/>
          <w:lang w:val="pt-BR"/>
        </w:rPr>
      </w:pPr>
      <w:r w:rsidRPr="00A55CFF">
        <w:rPr>
          <w:rFonts w:ascii="Times New Roman" w:hAnsi="Times New Roman" w:cs="Times New Roman"/>
          <w:color w:val="800000"/>
          <w:lang w:val="pt-BR"/>
        </w:rPr>
        <w:t>6.</w:t>
      </w:r>
      <w:r w:rsidRPr="00A55CFF">
        <w:rPr>
          <w:rFonts w:ascii="Times New Roman" w:hAnsi="Times New Roman" w:cs="Times New Roman"/>
          <w:color w:val="800000"/>
          <w:lang w:val="pt-BR"/>
        </w:rPr>
        <w:tab/>
        <w:t>O Caçador</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720"/>
        <w:jc w:val="both"/>
        <w:rPr>
          <w:rFonts w:ascii="Times New Roman" w:hAnsi="Times New Roman" w:cs="Times New Roman"/>
          <w:color w:val="800000"/>
          <w:lang w:val="pt-BR"/>
        </w:rPr>
      </w:pPr>
      <w:r w:rsidRPr="00A55CFF">
        <w:rPr>
          <w:rFonts w:ascii="Times New Roman" w:hAnsi="Times New Roman" w:cs="Times New Roman"/>
          <w:color w:val="800000"/>
          <w:lang w:val="pt-BR"/>
        </w:rPr>
        <w:t>7.</w:t>
      </w:r>
      <w:r w:rsidRPr="00A55CFF">
        <w:rPr>
          <w:rFonts w:ascii="Times New Roman" w:hAnsi="Times New Roman" w:cs="Times New Roman"/>
          <w:color w:val="800000"/>
          <w:lang w:val="pt-BR"/>
        </w:rPr>
        <w:tab/>
        <w:t>O Pescador</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720"/>
        <w:jc w:val="both"/>
        <w:rPr>
          <w:rFonts w:ascii="Times New Roman" w:hAnsi="Times New Roman" w:cs="Times New Roman"/>
          <w:color w:val="800000"/>
          <w:lang w:val="pt-BR"/>
        </w:rPr>
      </w:pPr>
      <w:r w:rsidRPr="00A55CFF">
        <w:rPr>
          <w:rFonts w:ascii="Times New Roman" w:hAnsi="Times New Roman" w:cs="Times New Roman"/>
          <w:color w:val="800000"/>
          <w:lang w:val="pt-BR"/>
        </w:rPr>
        <w:t>8.</w:t>
      </w:r>
      <w:r w:rsidRPr="00A55CFF">
        <w:rPr>
          <w:rFonts w:ascii="Times New Roman" w:hAnsi="Times New Roman" w:cs="Times New Roman"/>
          <w:color w:val="800000"/>
          <w:lang w:val="pt-BR"/>
        </w:rPr>
        <w:tab/>
        <w:t>O Pedreiro</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720"/>
        <w:jc w:val="both"/>
        <w:rPr>
          <w:rFonts w:ascii="Times New Roman" w:hAnsi="Times New Roman" w:cs="Times New Roman"/>
          <w:color w:val="800000"/>
          <w:lang w:val="pt-BR"/>
        </w:rPr>
      </w:pPr>
      <w:r w:rsidRPr="00A55CFF">
        <w:rPr>
          <w:rFonts w:ascii="Times New Roman" w:hAnsi="Times New Roman" w:cs="Times New Roman"/>
          <w:color w:val="800000"/>
          <w:lang w:val="pt-BR"/>
        </w:rPr>
        <w:t>9.</w:t>
      </w:r>
      <w:r w:rsidRPr="00A55CFF">
        <w:rPr>
          <w:rFonts w:ascii="Times New Roman" w:hAnsi="Times New Roman" w:cs="Times New Roman"/>
          <w:color w:val="800000"/>
          <w:lang w:val="pt-BR"/>
        </w:rPr>
        <w:tab/>
        <w:t>O Ferreiro</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720"/>
        <w:jc w:val="both"/>
        <w:rPr>
          <w:rFonts w:ascii="Times New Roman" w:hAnsi="Times New Roman" w:cs="Times New Roman"/>
          <w:color w:val="800000"/>
          <w:lang w:val="pt-BR"/>
        </w:rPr>
      </w:pPr>
      <w:r w:rsidRPr="00A55CFF">
        <w:rPr>
          <w:rFonts w:ascii="Times New Roman" w:hAnsi="Times New Roman" w:cs="Times New Roman"/>
          <w:color w:val="800000"/>
          <w:lang w:val="pt-BR"/>
        </w:rPr>
        <w:t>10.</w:t>
      </w:r>
      <w:r w:rsidRPr="00A55CFF">
        <w:rPr>
          <w:rFonts w:ascii="Times New Roman" w:hAnsi="Times New Roman" w:cs="Times New Roman"/>
          <w:color w:val="800000"/>
          <w:lang w:val="pt-BR"/>
        </w:rPr>
        <w:tab/>
        <w:t>O Curtidor</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720"/>
        <w:jc w:val="both"/>
        <w:rPr>
          <w:rFonts w:ascii="Times New Roman" w:hAnsi="Times New Roman" w:cs="Times New Roman"/>
          <w:color w:val="800000"/>
          <w:lang w:val="pt-BR"/>
        </w:rPr>
      </w:pPr>
      <w:r w:rsidRPr="00A55CFF">
        <w:rPr>
          <w:rFonts w:ascii="Times New Roman" w:hAnsi="Times New Roman" w:cs="Times New Roman"/>
          <w:color w:val="800000"/>
          <w:lang w:val="pt-BR"/>
        </w:rPr>
        <w:t>11.</w:t>
      </w:r>
      <w:r w:rsidRPr="00A55CFF">
        <w:rPr>
          <w:rFonts w:ascii="Times New Roman" w:hAnsi="Times New Roman" w:cs="Times New Roman"/>
          <w:color w:val="800000"/>
          <w:lang w:val="pt-BR"/>
        </w:rPr>
        <w:tab/>
        <w:t>O Fazedor de Tendas</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720"/>
        <w:jc w:val="both"/>
        <w:rPr>
          <w:rFonts w:ascii="Times New Roman" w:hAnsi="Times New Roman" w:cs="Times New Roman"/>
          <w:color w:val="800000"/>
          <w:lang w:val="pt-BR"/>
        </w:rPr>
      </w:pPr>
      <w:r w:rsidRPr="00A55CFF">
        <w:rPr>
          <w:rFonts w:ascii="Times New Roman" w:hAnsi="Times New Roman" w:cs="Times New Roman"/>
          <w:color w:val="800000"/>
          <w:lang w:val="pt-BR"/>
        </w:rPr>
        <w:t>12.</w:t>
      </w:r>
      <w:r w:rsidRPr="00A55CFF">
        <w:rPr>
          <w:rFonts w:ascii="Times New Roman" w:hAnsi="Times New Roman" w:cs="Times New Roman"/>
          <w:color w:val="800000"/>
          <w:lang w:val="pt-BR"/>
        </w:rPr>
        <w:tab/>
        <w:t>O Negociante</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720"/>
        <w:jc w:val="both"/>
        <w:rPr>
          <w:rFonts w:ascii="Times New Roman" w:hAnsi="Times New Roman" w:cs="Times New Roman"/>
          <w:color w:val="800000"/>
          <w:lang w:val="pt-BR"/>
        </w:rPr>
      </w:pPr>
      <w:r w:rsidRPr="00A55CFF">
        <w:rPr>
          <w:rFonts w:ascii="Times New Roman" w:hAnsi="Times New Roman" w:cs="Times New Roman"/>
          <w:color w:val="800000"/>
          <w:lang w:val="pt-BR"/>
        </w:rPr>
        <w:t>13.</w:t>
      </w:r>
      <w:r w:rsidRPr="00A55CFF">
        <w:rPr>
          <w:rFonts w:ascii="Times New Roman" w:hAnsi="Times New Roman" w:cs="Times New Roman"/>
          <w:color w:val="800000"/>
          <w:lang w:val="pt-BR"/>
        </w:rPr>
        <w:tab/>
        <w:t>O Bancário</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720"/>
        <w:jc w:val="both"/>
        <w:rPr>
          <w:rFonts w:ascii="Times New Roman" w:hAnsi="Times New Roman" w:cs="Times New Roman"/>
          <w:color w:val="800000"/>
          <w:lang w:val="pt-BR"/>
        </w:rPr>
      </w:pPr>
      <w:r w:rsidRPr="00A55CFF">
        <w:rPr>
          <w:rFonts w:ascii="Times New Roman" w:hAnsi="Times New Roman" w:cs="Times New Roman"/>
          <w:color w:val="800000"/>
          <w:lang w:val="pt-BR"/>
        </w:rPr>
        <w:t>14.</w:t>
      </w:r>
      <w:r w:rsidRPr="00A55CFF">
        <w:rPr>
          <w:rFonts w:ascii="Times New Roman" w:hAnsi="Times New Roman" w:cs="Times New Roman"/>
          <w:color w:val="800000"/>
          <w:lang w:val="pt-BR"/>
        </w:rPr>
        <w:tab/>
        <w:t>O Publicano</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720"/>
        <w:jc w:val="both"/>
        <w:rPr>
          <w:rFonts w:ascii="Times New Roman" w:hAnsi="Times New Roman" w:cs="Times New Roman"/>
          <w:color w:val="800000"/>
          <w:lang w:val="pt-BR"/>
        </w:rPr>
        <w:sectPr w:rsidR="00516E3C" w:rsidRPr="00A55CFF" w:rsidSect="00476AD5">
          <w:type w:val="continuous"/>
          <w:pgSz w:w="11905" w:h="16837" w:code="9"/>
          <w:pgMar w:top="1440" w:right="1440" w:bottom="1440" w:left="1440" w:header="720" w:footer="576" w:gutter="0"/>
          <w:cols w:space="720"/>
          <w:noEndnote/>
          <w:docGrid w:linePitch="326"/>
        </w:sectPr>
      </w:pP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720"/>
        <w:jc w:val="both"/>
        <w:rPr>
          <w:rFonts w:ascii="Times New Roman" w:hAnsi="Times New Roman" w:cs="Times New Roman"/>
          <w:color w:val="800000"/>
          <w:lang w:val="pt-BR"/>
        </w:rPr>
      </w:pPr>
      <w:r w:rsidRPr="00A55CFF">
        <w:rPr>
          <w:rFonts w:ascii="Times New Roman" w:hAnsi="Times New Roman" w:cs="Times New Roman"/>
          <w:color w:val="800000"/>
          <w:lang w:val="pt-BR"/>
        </w:rPr>
        <w:t>15.</w:t>
      </w:r>
      <w:r w:rsidRPr="00A55CFF">
        <w:rPr>
          <w:rFonts w:ascii="Times New Roman" w:hAnsi="Times New Roman" w:cs="Times New Roman"/>
          <w:color w:val="800000"/>
          <w:lang w:val="pt-BR"/>
        </w:rPr>
        <w:tab/>
        <w:t>O Medico</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720"/>
        <w:jc w:val="both"/>
        <w:rPr>
          <w:rFonts w:ascii="Times New Roman" w:hAnsi="Times New Roman" w:cs="Times New Roman"/>
          <w:color w:val="800000"/>
          <w:lang w:val="pt-BR"/>
        </w:rPr>
      </w:pPr>
      <w:r w:rsidRPr="00A55CFF">
        <w:rPr>
          <w:rFonts w:ascii="Times New Roman" w:hAnsi="Times New Roman" w:cs="Times New Roman"/>
          <w:color w:val="800000"/>
          <w:lang w:val="pt-BR"/>
        </w:rPr>
        <w:t>16.</w:t>
      </w:r>
      <w:r w:rsidRPr="00A55CFF">
        <w:rPr>
          <w:rFonts w:ascii="Times New Roman" w:hAnsi="Times New Roman" w:cs="Times New Roman"/>
          <w:color w:val="800000"/>
          <w:lang w:val="pt-BR"/>
        </w:rPr>
        <w:tab/>
        <w:t>O Barbeiro</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720"/>
        <w:jc w:val="both"/>
        <w:rPr>
          <w:rFonts w:ascii="Times New Roman" w:hAnsi="Times New Roman" w:cs="Times New Roman"/>
          <w:color w:val="800000"/>
          <w:lang w:val="pt-BR"/>
        </w:rPr>
      </w:pPr>
      <w:r w:rsidRPr="00A55CFF">
        <w:rPr>
          <w:rFonts w:ascii="Times New Roman" w:hAnsi="Times New Roman" w:cs="Times New Roman"/>
          <w:color w:val="800000"/>
          <w:lang w:val="pt-BR"/>
        </w:rPr>
        <w:t>17.</w:t>
      </w:r>
      <w:r w:rsidRPr="00A55CFF">
        <w:rPr>
          <w:rFonts w:ascii="Times New Roman" w:hAnsi="Times New Roman" w:cs="Times New Roman"/>
          <w:color w:val="800000"/>
          <w:lang w:val="pt-BR"/>
        </w:rPr>
        <w:tab/>
        <w:t>O Lamentador</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720"/>
        <w:jc w:val="both"/>
        <w:rPr>
          <w:rFonts w:ascii="Times New Roman" w:hAnsi="Times New Roman" w:cs="Times New Roman"/>
          <w:color w:val="800000"/>
          <w:lang w:val="pt-BR"/>
        </w:rPr>
      </w:pPr>
      <w:r w:rsidRPr="00A55CFF">
        <w:rPr>
          <w:rFonts w:ascii="Times New Roman" w:hAnsi="Times New Roman" w:cs="Times New Roman"/>
          <w:color w:val="800000"/>
          <w:lang w:val="pt-BR"/>
        </w:rPr>
        <w:t>18.</w:t>
      </w:r>
      <w:r w:rsidRPr="00A55CFF">
        <w:rPr>
          <w:rFonts w:ascii="Times New Roman" w:hAnsi="Times New Roman" w:cs="Times New Roman"/>
          <w:color w:val="800000"/>
          <w:lang w:val="pt-BR"/>
        </w:rPr>
        <w:tab/>
        <w:t>A Parteira</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firstLine="720"/>
        <w:jc w:val="both"/>
        <w:rPr>
          <w:rFonts w:ascii="Times New Roman" w:hAnsi="Times New Roman" w:cs="Times New Roman"/>
          <w:color w:val="800000"/>
          <w:lang w:val="pt-BR"/>
        </w:rPr>
      </w:pPr>
      <w:r w:rsidRPr="00A55CFF">
        <w:rPr>
          <w:rFonts w:ascii="Times New Roman" w:hAnsi="Times New Roman" w:cs="Times New Roman"/>
          <w:color w:val="800000"/>
          <w:lang w:val="pt-BR"/>
        </w:rPr>
        <w:t>19.</w:t>
      </w:r>
      <w:r w:rsidRPr="00A55CFF">
        <w:rPr>
          <w:rFonts w:ascii="Times New Roman" w:hAnsi="Times New Roman" w:cs="Times New Roman"/>
          <w:color w:val="800000"/>
          <w:lang w:val="pt-BR"/>
        </w:rPr>
        <w:tab/>
        <w:t>A Dignidade</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800000"/>
          <w:lang w:val="pt-BR"/>
        </w:rPr>
      </w:pP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800000"/>
          <w:lang w:val="pt-BR"/>
        </w:rPr>
      </w:pPr>
      <w:r w:rsidRPr="00A55CFF">
        <w:rPr>
          <w:rFonts w:ascii="Times New Roman" w:hAnsi="Times New Roman" w:cs="Times New Roman"/>
          <w:color w:val="800000"/>
          <w:lang w:val="pt-BR"/>
        </w:rPr>
        <w:t>Outro Topicos:</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800000"/>
        </w:rPr>
      </w:pPr>
      <w:r w:rsidRPr="00A55CFF">
        <w:rPr>
          <w:rFonts w:ascii="Times New Roman" w:hAnsi="Times New Roman" w:cs="Times New Roman"/>
          <w:color w:val="800000"/>
        </w:rPr>
        <w:t>a. Música - Dancing - Entertainment</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800000"/>
        </w:rPr>
      </w:pPr>
      <w:r w:rsidRPr="00A55CFF">
        <w:rPr>
          <w:rFonts w:ascii="Times New Roman" w:hAnsi="Times New Roman" w:cs="Times New Roman"/>
          <w:color w:val="800000"/>
        </w:rPr>
        <w:t>b. Property</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800000"/>
        </w:rPr>
      </w:pPr>
      <w:r w:rsidRPr="00A55CFF">
        <w:rPr>
          <w:rFonts w:ascii="Times New Roman" w:hAnsi="Times New Roman" w:cs="Times New Roman"/>
          <w:color w:val="800000"/>
        </w:rPr>
        <w:t>c. War (raids, weapons, armor)</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800000"/>
        </w:rPr>
      </w:pPr>
      <w:r w:rsidRPr="00A55CFF">
        <w:rPr>
          <w:rFonts w:ascii="Times New Roman" w:hAnsi="Times New Roman" w:cs="Times New Roman"/>
          <w:color w:val="800000"/>
        </w:rPr>
        <w:t>d. Slavery</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800000"/>
        </w:rPr>
      </w:pPr>
      <w:r w:rsidRPr="00A55CFF">
        <w:rPr>
          <w:rFonts w:ascii="Times New Roman" w:hAnsi="Times New Roman" w:cs="Times New Roman"/>
          <w:color w:val="800000"/>
        </w:rPr>
        <w:t>e. Exclusão - outer darkness (Mat. 8:12, 22:13, 25:30 - sleep with light (João 13:23-25)</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800000"/>
        </w:rPr>
      </w:pP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800000"/>
          <w:lang w:val="pt-BR"/>
        </w:rPr>
      </w:pPr>
      <w:r w:rsidRPr="00A55CFF">
        <w:rPr>
          <w:rFonts w:ascii="Times New Roman" w:hAnsi="Times New Roman" w:cs="Times New Roman"/>
          <w:color w:val="800000"/>
          <w:lang w:val="pt-BR"/>
        </w:rPr>
        <w:t>Indíce - Place Names</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800000"/>
          <w:lang w:val="pt-BR"/>
        </w:rPr>
      </w:pP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800000"/>
          <w:lang w:val="pt-BR"/>
        </w:rPr>
      </w:pPr>
      <w:r w:rsidRPr="00A55CFF">
        <w:rPr>
          <w:rFonts w:ascii="Times New Roman" w:hAnsi="Times New Roman" w:cs="Times New Roman"/>
          <w:color w:val="800000"/>
          <w:lang w:val="pt-BR"/>
        </w:rPr>
        <w:t>Mapas: Livros da Bíblia</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360"/>
        <w:jc w:val="both"/>
        <w:rPr>
          <w:rFonts w:ascii="Times New Roman" w:hAnsi="Times New Roman" w:cs="Times New Roman"/>
          <w:color w:val="800000"/>
        </w:rPr>
      </w:pPr>
      <w:r w:rsidRPr="00A55CFF">
        <w:rPr>
          <w:rFonts w:ascii="Times New Roman" w:hAnsi="Times New Roman" w:cs="Times New Roman"/>
          <w:color w:val="800000"/>
        </w:rPr>
        <w:t>Cantares</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360"/>
        <w:jc w:val="both"/>
        <w:rPr>
          <w:rFonts w:ascii="Times New Roman" w:hAnsi="Times New Roman" w:cs="Times New Roman"/>
          <w:color w:val="800000"/>
        </w:rPr>
      </w:pPr>
      <w:r w:rsidRPr="00A55CFF">
        <w:rPr>
          <w:rFonts w:ascii="Times New Roman" w:hAnsi="Times New Roman" w:cs="Times New Roman"/>
          <w:color w:val="800000"/>
        </w:rPr>
        <w:t>Eclesiastes</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360"/>
        <w:jc w:val="both"/>
        <w:rPr>
          <w:rFonts w:ascii="Times New Roman" w:hAnsi="Times New Roman" w:cs="Times New Roman"/>
          <w:color w:val="800000"/>
        </w:rPr>
      </w:pPr>
      <w:r w:rsidRPr="00A55CFF">
        <w:rPr>
          <w:rFonts w:ascii="Times New Roman" w:hAnsi="Times New Roman" w:cs="Times New Roman"/>
          <w:color w:val="800000"/>
        </w:rPr>
        <w:t>Atos</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left="360"/>
        <w:jc w:val="both"/>
        <w:rPr>
          <w:rFonts w:ascii="Times New Roman" w:hAnsi="Times New Roman" w:cs="Times New Roman"/>
          <w:color w:val="800000"/>
        </w:rPr>
      </w:pPr>
      <w:r w:rsidRPr="00A55CFF">
        <w:rPr>
          <w:rFonts w:ascii="Times New Roman" w:hAnsi="Times New Roman" w:cs="Times New Roman"/>
          <w:color w:val="800000"/>
        </w:rPr>
        <w:t>Romanos</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800000"/>
        </w:rPr>
      </w:pPr>
      <w:r w:rsidRPr="00A55CFF">
        <w:rPr>
          <w:rFonts w:ascii="Times New Roman" w:hAnsi="Times New Roman" w:cs="Times New Roman"/>
          <w:color w:val="800000"/>
        </w:rPr>
        <w:t xml:space="preserve">  A. Maybe according to...</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800000"/>
        </w:rPr>
      </w:pPr>
      <w:r w:rsidRPr="00A55CFF">
        <w:rPr>
          <w:rFonts w:ascii="Times New Roman" w:hAnsi="Times New Roman" w:cs="Times New Roman"/>
          <w:color w:val="800000"/>
        </w:rPr>
        <w:t xml:space="preserve">     1. Individual books of the Bible</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800000"/>
        </w:rPr>
      </w:pPr>
      <w:r w:rsidRPr="00A55CFF">
        <w:rPr>
          <w:rFonts w:ascii="Times New Roman" w:hAnsi="Times New Roman" w:cs="Times New Roman"/>
          <w:color w:val="800000"/>
        </w:rPr>
        <w:t xml:space="preserve">     2. Groups of books: Gen-Deu/Jos-Jui/I Sam-II Cron/Profetas/Mt-Joao/           Atos</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800000"/>
        </w:rPr>
      </w:pPr>
      <w:r w:rsidRPr="00A55CFF">
        <w:rPr>
          <w:rFonts w:ascii="Times New Roman" w:hAnsi="Times New Roman" w:cs="Times New Roman"/>
          <w:color w:val="800000"/>
        </w:rPr>
        <w:t xml:space="preserve">     3. Historical periods</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800000"/>
        </w:rPr>
      </w:pPr>
      <w:r w:rsidRPr="00A55CFF">
        <w:rPr>
          <w:rFonts w:ascii="Times New Roman" w:hAnsi="Times New Roman" w:cs="Times New Roman"/>
          <w:color w:val="800000"/>
        </w:rPr>
        <w:t xml:space="preserve">  B. Maybe show some individual cidades: Jerusalem, Babylon</w:t>
      </w:r>
    </w:p>
    <w:p w:rsidR="00516E3C" w:rsidRPr="00A55CFF" w:rsidRDefault="00516E3C">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800000"/>
        </w:rPr>
      </w:pPr>
      <w:r w:rsidRPr="00A55CFF">
        <w:rPr>
          <w:rFonts w:ascii="Times New Roman" w:hAnsi="Times New Roman" w:cs="Times New Roman"/>
          <w:color w:val="800000"/>
        </w:rPr>
        <w:t xml:space="preserve">  C. Maybe show all trips and battles.</w:t>
      </w:r>
    </w:p>
    <w:p w:rsidR="00694D7E" w:rsidRPr="00A55CFF" w:rsidRDefault="00694D7E">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800000"/>
        </w:rPr>
      </w:pPr>
    </w:p>
    <w:p w:rsidR="00694D7E" w:rsidRPr="00A55CFF" w:rsidRDefault="00694D7E">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800000"/>
        </w:rPr>
      </w:pPr>
    </w:p>
    <w:p w:rsidR="00694D7E" w:rsidRPr="00A55CFF" w:rsidRDefault="00694D7E">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800000"/>
        </w:rPr>
      </w:pPr>
    </w:p>
    <w:p w:rsidR="00694D7E" w:rsidRPr="00A55CFF" w:rsidRDefault="00694D7E">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800000"/>
        </w:rPr>
      </w:pPr>
    </w:p>
    <w:p w:rsidR="00694D7E" w:rsidRPr="00A55CFF" w:rsidRDefault="00694D7E">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800000"/>
        </w:rPr>
      </w:pPr>
    </w:p>
    <w:p w:rsidR="00694D7E" w:rsidRPr="00A55CFF" w:rsidRDefault="00694D7E">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800000"/>
        </w:rPr>
      </w:pPr>
    </w:p>
    <w:p w:rsidR="00694D7E" w:rsidRPr="00A55CFF" w:rsidRDefault="00694D7E">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800000"/>
        </w:rPr>
      </w:pPr>
    </w:p>
    <w:p w:rsidR="00694D7E" w:rsidRPr="00A55CFF" w:rsidRDefault="00694D7E">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800000"/>
        </w:rPr>
      </w:pPr>
    </w:p>
    <w:p w:rsidR="00694D7E" w:rsidRPr="00A55CFF" w:rsidRDefault="00694D7E">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800000"/>
        </w:rPr>
      </w:pPr>
    </w:p>
    <w:p w:rsidR="00694D7E" w:rsidRPr="00A55CFF" w:rsidRDefault="00694D7E">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800000"/>
        </w:rPr>
      </w:pPr>
    </w:p>
    <w:p w:rsidR="00694D7E" w:rsidRPr="00A55CFF" w:rsidRDefault="00694D7E">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800000"/>
        </w:rPr>
      </w:pPr>
    </w:p>
    <w:p w:rsidR="00694D7E" w:rsidRPr="00A55CFF" w:rsidRDefault="00694D7E">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800000"/>
        </w:rPr>
      </w:pPr>
    </w:p>
    <w:p w:rsidR="00694D7E" w:rsidRPr="00A55CFF" w:rsidRDefault="00694D7E">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800000"/>
        </w:rPr>
      </w:pPr>
    </w:p>
    <w:p w:rsidR="00694D7E" w:rsidRPr="00A55CFF" w:rsidRDefault="00694D7E">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800000"/>
        </w:rPr>
      </w:pPr>
    </w:p>
    <w:p w:rsidR="00694D7E" w:rsidRPr="00A55CFF" w:rsidRDefault="00694D7E">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800000"/>
        </w:rPr>
      </w:pPr>
    </w:p>
    <w:p w:rsidR="00694D7E" w:rsidRPr="00A55CFF" w:rsidRDefault="00694D7E">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800000"/>
        </w:rPr>
      </w:pPr>
    </w:p>
    <w:p w:rsidR="00694D7E" w:rsidRPr="00A55CFF" w:rsidRDefault="00694D7E">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800000"/>
        </w:rPr>
      </w:pPr>
    </w:p>
    <w:p w:rsidR="00694D7E" w:rsidRPr="00A55CFF" w:rsidRDefault="00694D7E">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800000"/>
        </w:rPr>
      </w:pPr>
    </w:p>
    <w:p w:rsidR="00694D7E" w:rsidRPr="00A55CFF" w:rsidRDefault="00694D7E">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800000"/>
        </w:rPr>
      </w:pPr>
    </w:p>
    <w:p w:rsidR="00694D7E" w:rsidRPr="00A55CFF" w:rsidRDefault="00694D7E">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800000"/>
        </w:rPr>
      </w:pPr>
    </w:p>
    <w:p w:rsidR="00694D7E" w:rsidRPr="00A55CFF" w:rsidRDefault="00694D7E">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800000"/>
        </w:rPr>
      </w:pPr>
    </w:p>
    <w:p w:rsidR="00694D7E" w:rsidRPr="00A55CFF" w:rsidRDefault="00694D7E">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800000"/>
        </w:rPr>
      </w:pPr>
    </w:p>
    <w:p w:rsidR="00694D7E" w:rsidRPr="00A55CFF" w:rsidRDefault="00694D7E">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800000"/>
        </w:rPr>
      </w:pPr>
    </w:p>
    <w:p w:rsidR="00694D7E" w:rsidRPr="00A55CFF" w:rsidRDefault="00694D7E">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800000"/>
        </w:rPr>
      </w:pPr>
    </w:p>
    <w:p w:rsidR="0010266B" w:rsidRPr="00A55CFF" w:rsidRDefault="0010266B" w:rsidP="0010266B">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lang w:val="pt-BR"/>
        </w:rPr>
      </w:pPr>
    </w:p>
    <w:p w:rsidR="0010266B" w:rsidRPr="00EC53A1" w:rsidRDefault="0010266B" w:rsidP="003C27C8">
      <w:pPr>
        <w:pStyle w:val="Level1"/>
        <w:widowControl/>
        <w:numPr>
          <w:ilvl w:val="0"/>
          <w:numId w:val="45"/>
        </w:numPr>
        <w:tabs>
          <w:tab w:val="left" w:pos="-504"/>
          <w:tab w:val="left" w:pos="0"/>
          <w:tab w:val="left" w:pos="360"/>
          <w:tab w:val="num"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lang w:val="pt-BR"/>
        </w:rPr>
      </w:pPr>
      <w:r w:rsidRPr="00A55CFF">
        <w:rPr>
          <w:rFonts w:ascii="Times New Roman" w:hAnsi="Times New Roman" w:cs="Times New Roman"/>
          <w:lang w:val="pt-BR"/>
        </w:rPr>
        <w:t xml:space="preserve">O Vestimento </w:t>
      </w:r>
      <w:r w:rsidRPr="00A55CFF">
        <w:rPr>
          <w:rFonts w:ascii="Times New Roman" w:hAnsi="Times New Roman" w:cs="Times New Roman"/>
          <w:color w:val="800000"/>
          <w:lang w:val="pt-BR"/>
        </w:rPr>
        <w:t>(Ideia: Get an example and wear when explaining - Veja o livro texto, paginas 170 a 174 para mais informaçao.) - Gerri usa roupa e responde perguntas.</w:t>
      </w:r>
    </w:p>
    <w:p w:rsidR="00EF6D79" w:rsidRPr="00A55CFF" w:rsidRDefault="00EF6D79" w:rsidP="00EF6D79">
      <w:pPr>
        <w:pStyle w:val="Level4"/>
        <w:widowControl/>
        <w:numPr>
          <w:ilvl w:val="0"/>
          <w:numId w:val="0"/>
        </w:numPr>
        <w:tabs>
          <w:tab w:val="left" w:pos="-504"/>
          <w:tab w:val="left" w:pos="0"/>
          <w:tab w:val="left" w:pos="360"/>
          <w:tab w:val="left" w:pos="720"/>
          <w:tab w:val="left" w:pos="1080"/>
          <w:tab w:val="left" w:pos="1927"/>
          <w:tab w:val="left" w:pos="2268"/>
          <w:tab w:val="left" w:pos="2720"/>
          <w:tab w:val="left" w:pos="3240"/>
          <w:tab w:val="left" w:pos="3600"/>
          <w:tab w:val="left" w:pos="3960"/>
          <w:tab w:val="left" w:pos="4320"/>
          <w:tab w:val="left" w:pos="5040"/>
          <w:tab w:val="left" w:pos="5938"/>
        </w:tabs>
        <w:spacing w:line="215" w:lineRule="auto"/>
        <w:ind w:left="1440"/>
        <w:jc w:val="both"/>
        <w:rPr>
          <w:rFonts w:ascii="Times New Roman" w:hAnsi="Times New Roman" w:cs="Times New Roman"/>
          <w:lang w:val="pt-BR"/>
        </w:rPr>
      </w:pPr>
    </w:p>
    <w:p w:rsidR="00EF6D79" w:rsidRPr="00A55CFF" w:rsidRDefault="00EF6D79" w:rsidP="003C27C8">
      <w:pPr>
        <w:pStyle w:val="Level4"/>
        <w:widowControl/>
        <w:numPr>
          <w:ilvl w:val="3"/>
          <w:numId w:val="153"/>
        </w:numPr>
        <w:tabs>
          <w:tab w:val="left" w:pos="-504"/>
          <w:tab w:val="left" w:pos="0"/>
          <w:tab w:val="left" w:pos="360"/>
          <w:tab w:val="left" w:pos="720"/>
          <w:tab w:val="left" w:pos="108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lang w:val="pt-BR"/>
        </w:rPr>
      </w:pPr>
      <w:r w:rsidRPr="00A55CFF">
        <w:rPr>
          <w:rFonts w:ascii="Times New Roman" w:hAnsi="Times New Roman" w:cs="Times New Roman"/>
          <w:lang w:val="pt-BR"/>
        </w:rPr>
        <w:t xml:space="preserve">Divorcio </w:t>
      </w:r>
      <w:r w:rsidRPr="00A55CFF">
        <w:rPr>
          <w:rFonts w:ascii="Times New Roman" w:hAnsi="Times New Roman" w:cs="Times New Roman"/>
          <w:color w:val="800000"/>
          <w:lang w:val="pt-BR"/>
        </w:rPr>
        <w:t>(Oferece o apostila sobre Divorcio.)</w:t>
      </w:r>
    </w:p>
    <w:p w:rsidR="00EF6D79" w:rsidRPr="00A55CFF" w:rsidRDefault="00EF6D79" w:rsidP="00EF6D79">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lang w:val="pt-BR"/>
        </w:rPr>
      </w:pPr>
    </w:p>
    <w:p w:rsidR="0063614F" w:rsidRPr="00A55CFF" w:rsidRDefault="0063614F" w:rsidP="0063614F">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lang w:val="pt-BR"/>
        </w:rPr>
      </w:pPr>
    </w:p>
    <w:p w:rsidR="0063614F" w:rsidRPr="00A55CFF" w:rsidRDefault="0063614F" w:rsidP="003C27C8">
      <w:pPr>
        <w:pStyle w:val="Level4"/>
        <w:widowControl/>
        <w:numPr>
          <w:ilvl w:val="3"/>
          <w:numId w:val="81"/>
        </w:numPr>
        <w:tabs>
          <w:tab w:val="left" w:pos="-504"/>
          <w:tab w:val="left" w:pos="0"/>
          <w:tab w:val="left" w:pos="360"/>
          <w:tab w:val="left" w:pos="720"/>
          <w:tab w:val="left" w:pos="1080"/>
          <w:tab w:val="num"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rPr>
      </w:pPr>
      <w:r w:rsidRPr="00A55CFF">
        <w:rPr>
          <w:rFonts w:ascii="Times New Roman" w:hAnsi="Times New Roman" w:cs="Times New Roman"/>
          <w:lang w:val="pt-BR"/>
        </w:rPr>
        <w:t xml:space="preserve">Deu a criança um nome com um significado especial. </w:t>
      </w:r>
      <w:r w:rsidRPr="00A55CFF">
        <w:rPr>
          <w:rFonts w:ascii="Times New Roman" w:hAnsi="Times New Roman" w:cs="Times New Roman"/>
          <w:color w:val="FF0000"/>
        </w:rPr>
        <w:t>(Give each student the meaning of his name.)</w:t>
      </w:r>
    </w:p>
    <w:p w:rsidR="0063614F" w:rsidRPr="00A55CFF" w:rsidRDefault="0063614F" w:rsidP="0063614F">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rPr>
      </w:pPr>
    </w:p>
    <w:p w:rsidR="00694D7E" w:rsidRPr="0063614F" w:rsidRDefault="00694D7E">
      <w:pPr>
        <w:widowControl/>
        <w:tabs>
          <w:tab w:val="left" w:pos="-504"/>
          <w:tab w:val="left" w:pos="0"/>
          <w:tab w:val="left" w:pos="360"/>
          <w:tab w:val="left" w:pos="72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jc w:val="both"/>
        <w:rPr>
          <w:rFonts w:ascii="Times New Roman" w:hAnsi="Times New Roman" w:cs="Times New Roman"/>
          <w:color w:val="000000"/>
        </w:rPr>
      </w:pPr>
    </w:p>
    <w:sectPr w:rsidR="00694D7E" w:rsidRPr="0063614F" w:rsidSect="00476AD5">
      <w:type w:val="continuous"/>
      <w:pgSz w:w="11905" w:h="16837" w:code="9"/>
      <w:pgMar w:top="1440" w:right="1440" w:bottom="1440" w:left="1440" w:header="720" w:footer="1132" w:gutter="0"/>
      <w:pgNumType w:start="72"/>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27C8" w:rsidRDefault="003C27C8" w:rsidP="00516E3C">
      <w:r>
        <w:separator/>
      </w:r>
    </w:p>
  </w:endnote>
  <w:endnote w:type="continuationSeparator" w:id="0">
    <w:p w:rsidR="003C27C8" w:rsidRDefault="003C27C8" w:rsidP="00516E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akkal Majalla">
    <w:panose1 w:val="02000000000000000000"/>
    <w:charset w:val="00"/>
    <w:family w:val="auto"/>
    <w:pitch w:val="variable"/>
    <w:sig w:usb0="A000207F" w:usb1="C000204B" w:usb2="00000008" w:usb3="00000000" w:csb0="000000D3" w:csb1="00000000"/>
  </w:font>
  <w:font w:name="Segoe UI">
    <w:panose1 w:val="020B0502040204020203"/>
    <w:charset w:val="00"/>
    <w:family w:val="swiss"/>
    <w:pitch w:val="variable"/>
    <w:sig w:usb0="E10022FF" w:usb1="C000E47F" w:usb2="00000029" w:usb3="00000000" w:csb0="000001DF" w:csb1="00000000"/>
  </w:font>
  <w:font w:name="Constantia">
    <w:panose1 w:val="02030602050306030303"/>
    <w:charset w:val="00"/>
    <w:family w:val="roman"/>
    <w:pitch w:val="variable"/>
    <w:sig w:usb0="A00002EF" w:usb1="4000204B"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97812"/>
      <w:docPartObj>
        <w:docPartGallery w:val="Page Numbers (Bottom of Page)"/>
        <w:docPartUnique/>
      </w:docPartObj>
    </w:sdtPr>
    <w:sdtContent>
      <w:p w:rsidR="0063614F" w:rsidRDefault="0063614F">
        <w:pPr>
          <w:pStyle w:val="Rodap"/>
          <w:jc w:val="right"/>
        </w:pPr>
        <w:r>
          <w:rPr>
            <w:noProof/>
          </w:rPr>
          <w:fldChar w:fldCharType="begin"/>
        </w:r>
        <w:r>
          <w:rPr>
            <w:noProof/>
          </w:rPr>
          <w:instrText xml:space="preserve"> PAGE   \* MERGEFORMAT </w:instrText>
        </w:r>
        <w:r>
          <w:rPr>
            <w:noProof/>
          </w:rPr>
          <w:fldChar w:fldCharType="separate"/>
        </w:r>
        <w:r w:rsidR="003C27C8">
          <w:rPr>
            <w:noProof/>
          </w:rPr>
          <w:t>1</w:t>
        </w:r>
        <w:r>
          <w:rPr>
            <w:noProof/>
          </w:rPr>
          <w:fldChar w:fldCharType="end"/>
        </w:r>
      </w:p>
    </w:sdtContent>
  </w:sdt>
  <w:p w:rsidR="0063614F" w:rsidRDefault="0063614F">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27C8" w:rsidRDefault="003C27C8" w:rsidP="00516E3C">
      <w:r>
        <w:separator/>
      </w:r>
    </w:p>
  </w:footnote>
  <w:footnote w:type="continuationSeparator" w:id="0">
    <w:p w:rsidR="003C27C8" w:rsidRDefault="003C27C8" w:rsidP="00516E3C">
      <w:r>
        <w:continuationSeparator/>
      </w:r>
    </w:p>
  </w:footnote>
  <w:footnote w:id="1">
    <w:p w:rsidR="0063614F" w:rsidRPr="00A61AB2" w:rsidRDefault="0063614F">
      <w:pPr>
        <w:pStyle w:val="Textodenotaderodap"/>
      </w:pPr>
      <w:r>
        <w:rPr>
          <w:rStyle w:val="Refdenotaderodap"/>
        </w:rPr>
        <w:footnoteRef/>
      </w:r>
      <w:r w:rsidRPr="00A61AB2">
        <w:t xml:space="preserve"> Página no livro “Planta of the Bible, por Michael Zohary</w:t>
      </w:r>
    </w:p>
  </w:footnote>
  <w:footnote w:id="2">
    <w:p w:rsidR="0063614F" w:rsidRPr="00782F44" w:rsidRDefault="0063614F" w:rsidP="00782F44">
      <w:pPr>
        <w:pStyle w:val="Level1"/>
        <w:widowControl/>
        <w:numPr>
          <w:ilvl w:val="0"/>
          <w:numId w:val="0"/>
        </w:numPr>
        <w:tabs>
          <w:tab w:val="left" w:pos="-504"/>
          <w:tab w:val="left" w:pos="0"/>
          <w:tab w:val="left" w:pos="360"/>
          <w:tab w:val="left" w:pos="1080"/>
          <w:tab w:val="left" w:pos="1440"/>
          <w:tab w:val="left" w:pos="1927"/>
          <w:tab w:val="left" w:pos="2268"/>
          <w:tab w:val="left" w:pos="2720"/>
          <w:tab w:val="left" w:pos="3240"/>
          <w:tab w:val="left" w:pos="3600"/>
          <w:tab w:val="left" w:pos="3960"/>
          <w:tab w:val="left" w:pos="4320"/>
          <w:tab w:val="left" w:pos="5040"/>
          <w:tab w:val="left" w:pos="5938"/>
        </w:tabs>
        <w:spacing w:line="215" w:lineRule="auto"/>
        <w:ind w:right="-556"/>
        <w:jc w:val="both"/>
        <w:rPr>
          <w:rFonts w:ascii="Times New Roman" w:hAnsi="Times New Roman" w:cs="Times New Roman"/>
        </w:rPr>
      </w:pPr>
      <w:r>
        <w:rPr>
          <w:rStyle w:val="Refdenotaderodap"/>
        </w:rPr>
        <w:footnoteRef/>
      </w:r>
      <w:r>
        <w:t xml:space="preserve"> </w:t>
      </w:r>
      <w:r w:rsidRPr="00782F44">
        <w:rPr>
          <w:rFonts w:ascii="Times New Roman" w:hAnsi="Times New Roman" w:cs="Times New Roman"/>
          <w:i/>
        </w:rPr>
        <w:t>Manners and Customs of Bible Lands, de Fred H</w:t>
      </w:r>
      <w:r w:rsidRPr="00782F44">
        <w:rPr>
          <w:rFonts w:ascii="Times New Roman" w:hAnsi="Times New Roman" w:cs="Times New Roman"/>
        </w:rPr>
        <w:t>. Wight</w:t>
      </w:r>
    </w:p>
    <w:p w:rsidR="0063614F" w:rsidRPr="00782F44" w:rsidRDefault="0063614F">
      <w:pPr>
        <w:pStyle w:val="Textodenotaderodap"/>
        <w:rPr>
          <w:lang w:val="en-US"/>
        </w:rPr>
      </w:pPr>
    </w:p>
  </w:footnote>
  <w:footnote w:id="3">
    <w:p w:rsidR="0063614F" w:rsidRPr="008C3972" w:rsidRDefault="0063614F" w:rsidP="00123155">
      <w:pPr>
        <w:pStyle w:val="Textodenotaderodap"/>
        <w:rPr>
          <w:lang w:val="en-US"/>
        </w:rPr>
      </w:pPr>
      <w:r w:rsidRPr="008C3972">
        <w:rPr>
          <w:rStyle w:val="Refdenotaderodap"/>
        </w:rPr>
        <w:footnoteRef/>
      </w:r>
      <w:r w:rsidRPr="008C3972">
        <w:rPr>
          <w:lang w:val="en-US"/>
        </w:rPr>
        <w:t xml:space="preserve"> Bathing in the Hebrew Bible, por Eve Levavi Feinstein,   https://www.bibleodyssey.org/en/people/related-articles/bathing-in-the-hebrew-bible</w:t>
      </w:r>
    </w:p>
  </w:footnote>
  <w:footnote w:id="4">
    <w:p w:rsidR="0063614F" w:rsidRPr="008A044A" w:rsidRDefault="0063614F" w:rsidP="008C3972">
      <w:pPr>
        <w:pStyle w:val="Textodenotaderodap"/>
        <w:rPr>
          <w:lang w:val="en-US"/>
        </w:rPr>
      </w:pPr>
      <w:r w:rsidRPr="008C3972">
        <w:rPr>
          <w:rStyle w:val="Refdenotaderodap"/>
        </w:rPr>
        <w:footnoteRef/>
      </w:r>
      <w:r w:rsidRPr="008C3972">
        <w:rPr>
          <w:lang w:val="en-US"/>
        </w:rPr>
        <w:t xml:space="preserve"> </w:t>
      </w:r>
      <w:r w:rsidRPr="008C3972">
        <w:rPr>
          <w:rFonts w:cs="Helvetica"/>
          <w:color w:val="333333"/>
          <w:shd w:val="clear" w:color="auto" w:fill="FCFFF5"/>
          <w:lang w:val="en-US"/>
        </w:rPr>
        <w:t>Adam Hart-Davis, BBC, February 17, 2011</w:t>
      </w:r>
    </w:p>
  </w:footnote>
  <w:footnote w:id="5">
    <w:p w:rsidR="0063614F" w:rsidRPr="00EA0CA4" w:rsidRDefault="0063614F">
      <w:pPr>
        <w:pStyle w:val="Textodenotaderodap"/>
      </w:pPr>
      <w:r>
        <w:rPr>
          <w:rStyle w:val="Refdenotaderodap"/>
        </w:rPr>
        <w:footnoteRef/>
      </w:r>
      <w:r>
        <w:t xml:space="preserve"> </w:t>
      </w:r>
      <w:r w:rsidRPr="00EA0CA4">
        <w:t>Veja o livreto “Cabelo Curto”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614F" w:rsidRPr="00392559" w:rsidRDefault="0063614F">
    <w:pPr>
      <w:spacing w:line="240" w:lineRule="exact"/>
      <w:rPr>
        <w:lang w:val="pt-BR"/>
      </w:rPr>
    </w:pPr>
    <w:r>
      <w:ptab w:relativeTo="margin" w:alignment="center" w:leader="none"/>
    </w:r>
    <w:r>
      <w:ptab w:relativeTo="margin" w:alignment="right" w:leader="none"/>
    </w:r>
    <w:r w:rsidRPr="00392559">
      <w:rPr>
        <w:lang w:val="pt-BR"/>
      </w:rPr>
      <w:t>Geografia da B</w:t>
    </w:r>
    <w:r>
      <w:rPr>
        <w:lang w:val="pt-BR"/>
      </w:rPr>
      <w:t>íblia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0"/>
    <w:name w:val="Outline"/>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lowerLetter"/>
      <w:lvlText w:val="%4."/>
      <w:lvlJc w:val="left"/>
    </w:lvl>
    <w:lvl w:ilvl="4">
      <w:start w:val="1"/>
      <w:numFmt w:val="decimal"/>
      <w:lvlText w:val="%5)"/>
      <w:lvlJc w:val="left"/>
    </w:lvl>
    <w:lvl w:ilvl="5">
      <w:start w:val="1"/>
      <w:numFmt w:val="lowerLetter"/>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1" w15:restartNumberingAfterBreak="0">
    <w:nsid w:val="00000002"/>
    <w:multiLevelType w:val="singleLevel"/>
    <w:tmpl w:val="00000000"/>
    <w:lvl w:ilvl="0">
      <w:start w:val="1"/>
      <w:numFmt w:val="decimal"/>
      <w:pStyle w:val="Rpidoa1"/>
      <w:lvlText w:val="%1)"/>
      <w:lvlJc w:val="left"/>
      <w:pPr>
        <w:tabs>
          <w:tab w:val="num" w:pos="2305"/>
        </w:tabs>
      </w:pPr>
      <w:rPr>
        <w:rFonts w:ascii="Times New Roman" w:hAnsi="Times New Roman" w:cs="Times New Roman"/>
        <w:sz w:val="24"/>
        <w:szCs w:val="24"/>
      </w:rPr>
    </w:lvl>
  </w:abstractNum>
  <w:abstractNum w:abstractNumId="2" w15:restartNumberingAfterBreak="0">
    <w:nsid w:val="00000003"/>
    <w:multiLevelType w:val="singleLevel"/>
    <w:tmpl w:val="00000000"/>
    <w:lvl w:ilvl="0">
      <w:start w:val="1"/>
      <w:numFmt w:val="lowerLetter"/>
      <w:pStyle w:val="Rpidoaa"/>
      <w:lvlText w:val="%1)"/>
      <w:lvlJc w:val="left"/>
      <w:pPr>
        <w:tabs>
          <w:tab w:val="num" w:pos="1084"/>
        </w:tabs>
      </w:pPr>
    </w:lvl>
  </w:abstractNum>
  <w:abstractNum w:abstractNumId="3" w15:restartNumberingAfterBreak="0">
    <w:nsid w:val="00000004"/>
    <w:multiLevelType w:val="singleLevel"/>
    <w:tmpl w:val="00000000"/>
    <w:lvl w:ilvl="0">
      <w:start w:val="1"/>
      <w:numFmt w:val="decimal"/>
      <w:pStyle w:val="Rpidoa10"/>
      <w:lvlText w:val="%1."/>
      <w:lvlJc w:val="left"/>
      <w:pPr>
        <w:tabs>
          <w:tab w:val="num" w:pos="1084"/>
        </w:tabs>
      </w:pPr>
      <w:rPr>
        <w:rFonts w:ascii="Times New Roman" w:hAnsi="Times New Roman" w:cs="Times New Roman"/>
        <w:color w:val="000000"/>
        <w:sz w:val="24"/>
        <w:szCs w:val="24"/>
      </w:rPr>
    </w:lvl>
  </w:abstractNum>
  <w:abstractNum w:abstractNumId="4" w15:restartNumberingAfterBreak="0">
    <w:nsid w:val="00000005"/>
    <w:multiLevelType w:val="multilevel"/>
    <w:tmpl w:val="00000000"/>
    <w:name w:val="AutoList36"/>
    <w:lvl w:ilvl="0">
      <w:start w:val="1"/>
      <w:numFmt w:val="upperLetter"/>
      <w:lvlText w:val="%1."/>
      <w:lvlJc w:val="left"/>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5" w15:restartNumberingAfterBreak="0">
    <w:nsid w:val="00000006"/>
    <w:multiLevelType w:val="multilevel"/>
    <w:tmpl w:val="715C6E10"/>
    <w:name w:val="AutoList2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lowerLetter"/>
      <w:lvlText w:val="%4."/>
      <w:lvlJc w:val="left"/>
    </w:lvl>
    <w:lvl w:ilvl="4">
      <w:start w:val="1"/>
      <w:numFmt w:val="decimal"/>
      <w:lvlText w:val="%5)"/>
      <w:lvlJc w:val="left"/>
    </w:lvl>
    <w:lvl w:ilvl="5">
      <w:start w:val="1"/>
      <w:numFmt w:val="lowerLetter"/>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6" w15:restartNumberingAfterBreak="0">
    <w:nsid w:val="00000007"/>
    <w:multiLevelType w:val="multilevel"/>
    <w:tmpl w:val="00000000"/>
    <w:name w:val="AutoList36"/>
    <w:lvl w:ilvl="0">
      <w:start w:val="1"/>
      <w:numFmt w:val="upperLetter"/>
      <w:lvlText w:val="%1."/>
      <w:lvlJc w:val="left"/>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7" w15:restartNumberingAfterBreak="0">
    <w:nsid w:val="00000008"/>
    <w:multiLevelType w:val="multilevel"/>
    <w:tmpl w:val="00000000"/>
    <w:name w:val="AutoList2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lowerLetter"/>
      <w:lvlText w:val="%4."/>
      <w:lvlJc w:val="left"/>
    </w:lvl>
    <w:lvl w:ilvl="4">
      <w:start w:val="1"/>
      <w:numFmt w:val="decimal"/>
      <w:lvlText w:val="%5)"/>
      <w:lvlJc w:val="left"/>
    </w:lvl>
    <w:lvl w:ilvl="5">
      <w:start w:val="1"/>
      <w:numFmt w:val="lowerLetter"/>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8" w15:restartNumberingAfterBreak="0">
    <w:nsid w:val="00000009"/>
    <w:multiLevelType w:val="multilevel"/>
    <w:tmpl w:val="00000000"/>
    <w:name w:val="AutoList37"/>
    <w:lvl w:ilvl="0">
      <w:start w:val="1"/>
      <w:numFmt w:val="upperLetter"/>
      <w:lvlText w:val="%1."/>
      <w:lvlJc w:val="left"/>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9" w15:restartNumberingAfterBreak="0">
    <w:nsid w:val="0000000A"/>
    <w:multiLevelType w:val="multilevel"/>
    <w:tmpl w:val="00000000"/>
    <w:name w:val="AutoList2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lowerLetter"/>
      <w:lvlText w:val="%4."/>
      <w:lvlJc w:val="left"/>
    </w:lvl>
    <w:lvl w:ilvl="4">
      <w:start w:val="1"/>
      <w:numFmt w:val="decimal"/>
      <w:lvlText w:val="%5)"/>
      <w:lvlJc w:val="left"/>
    </w:lvl>
    <w:lvl w:ilvl="5">
      <w:start w:val="1"/>
      <w:numFmt w:val="lowerLetter"/>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0" w15:restartNumberingAfterBreak="0">
    <w:nsid w:val="0000000B"/>
    <w:multiLevelType w:val="multilevel"/>
    <w:tmpl w:val="00000000"/>
    <w:name w:val="AutoList37"/>
    <w:lvl w:ilvl="0">
      <w:start w:val="1"/>
      <w:numFmt w:val="upperLetter"/>
      <w:lvlText w:val="%1."/>
      <w:lvlJc w:val="left"/>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11" w15:restartNumberingAfterBreak="0">
    <w:nsid w:val="0000000C"/>
    <w:multiLevelType w:val="multilevel"/>
    <w:tmpl w:val="00000000"/>
    <w:name w:val="AutoList2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lowerLetter"/>
      <w:lvlText w:val="%4."/>
      <w:lvlJc w:val="left"/>
    </w:lvl>
    <w:lvl w:ilvl="4">
      <w:start w:val="1"/>
      <w:numFmt w:val="decimal"/>
      <w:lvlText w:val="%5)"/>
      <w:lvlJc w:val="left"/>
    </w:lvl>
    <w:lvl w:ilvl="5">
      <w:start w:val="1"/>
      <w:numFmt w:val="lowerLetter"/>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2" w15:restartNumberingAfterBreak="0">
    <w:nsid w:val="0000000D"/>
    <w:multiLevelType w:val="multilevel"/>
    <w:tmpl w:val="00000000"/>
    <w:name w:val="1"/>
    <w:lvl w:ilvl="0">
      <w:start w:val="1"/>
      <w:numFmt w:val="upperRoman"/>
      <w:lvlText w:val="%1."/>
      <w:lvlJc w:val="left"/>
    </w:lvl>
    <w:lvl w:ilvl="1">
      <w:start w:val="1"/>
      <w:numFmt w:val="upperLetter"/>
      <w:lvlText w:val="%2."/>
      <w:lvlJc w:val="left"/>
    </w:lvl>
    <w:lvl w:ilvl="2">
      <w:start w:val="1"/>
      <w:numFmt w:val="decimal"/>
      <w:lvlText w:val="%3."/>
      <w:lvlJc w:val="left"/>
    </w:lvl>
    <w:lvl w:ilvl="3">
      <w:start w:val="1"/>
      <w:numFmt w:val="lowerLetter"/>
      <w:lvlText w:val="%4."/>
      <w:lvlJc w:val="left"/>
    </w:lvl>
    <w:lvl w:ilvl="4">
      <w:start w:val="1"/>
      <w:numFmt w:val="decimal"/>
      <w:lvlText w:val="%5)"/>
      <w:lvlJc w:val="left"/>
    </w:lvl>
    <w:lvl w:ilvl="5">
      <w:start w:val="1"/>
      <w:numFmt w:val="lowerLetter"/>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13" w15:restartNumberingAfterBreak="0">
    <w:nsid w:val="0000000E"/>
    <w:multiLevelType w:val="multilevel"/>
    <w:tmpl w:val="00000000"/>
    <w:name w:val="AutoList4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4" w15:restartNumberingAfterBreak="0">
    <w:nsid w:val="0000000F"/>
    <w:multiLevelType w:val="multilevel"/>
    <w:tmpl w:val="00000000"/>
    <w:name w:val="AutoList43"/>
    <w:lvl w:ilvl="0">
      <w:start w:val="1"/>
      <w:numFmt w:val="upperLetter"/>
      <w:lvlText w:val="%1."/>
      <w:lvlJc w:val="left"/>
    </w:lvl>
    <w:lvl w:ilvl="1">
      <w:start w:val="1"/>
      <w:numFmt w:val="upperLetter"/>
      <w:pStyle w:val="Level2"/>
      <w:lvlText w:val="%2."/>
      <w:lvlJc w:val="left"/>
    </w:lvl>
    <w:lvl w:ilvl="2">
      <w:start w:val="1"/>
      <w:numFmt w:val="upperLetter"/>
      <w:lvlText w:val="%3."/>
      <w:lvlJc w:val="left"/>
    </w:lvl>
    <w:lvl w:ilvl="3">
      <w:start w:val="1"/>
      <w:numFmt w:val="lowerLetter"/>
      <w:lvlText w:val="%4."/>
      <w:lvlJc w:val="left"/>
    </w:lvl>
    <w:lvl w:ilvl="4">
      <w:start w:val="1"/>
      <w:numFmt w:val="decimal"/>
      <w:lvlText w:val="%5)"/>
      <w:lvlJc w:val="left"/>
    </w:lvl>
    <w:lvl w:ilvl="5">
      <w:start w:val="1"/>
      <w:numFmt w:val="lowerLetter"/>
      <w:lvlText w:val="%6)"/>
      <w:lvlJc w:val="left"/>
    </w:lvl>
    <w:lvl w:ilvl="6">
      <w:start w:val="1"/>
      <w:numFmt w:val="upperLetter"/>
      <w:lvlText w:val="%7."/>
      <w:lvlJc w:val="left"/>
    </w:lvl>
    <w:lvl w:ilvl="7">
      <w:start w:val="1"/>
      <w:numFmt w:val="upperLetter"/>
      <w:pStyle w:val="Level8"/>
      <w:lvlText w:val="%8."/>
      <w:lvlJc w:val="left"/>
    </w:lvl>
    <w:lvl w:ilvl="8">
      <w:numFmt w:val="decimal"/>
      <w:lvlText w:val=""/>
      <w:lvlJc w:val="left"/>
    </w:lvl>
  </w:abstractNum>
  <w:abstractNum w:abstractNumId="15" w15:restartNumberingAfterBreak="0">
    <w:nsid w:val="00000010"/>
    <w:multiLevelType w:val="multilevel"/>
    <w:tmpl w:val="00000000"/>
    <w:name w:val="AutoList2"/>
    <w:lvl w:ilvl="0">
      <w:start w:val="1"/>
      <w:numFmt w:val="upperLetter"/>
      <w:lvlText w:val="%1."/>
      <w:lvlJc w:val="left"/>
    </w:lvl>
    <w:lvl w:ilvl="1">
      <w:start w:val="1"/>
      <w:numFmt w:val="upperLetter"/>
      <w:lvlText w:val="%2."/>
      <w:lvlJc w:val="left"/>
    </w:lvl>
    <w:lvl w:ilvl="2">
      <w:start w:val="1"/>
      <w:numFmt w:val="decimal"/>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16" w15:restartNumberingAfterBreak="0">
    <w:nsid w:val="00000011"/>
    <w:multiLevelType w:val="singleLevel"/>
    <w:tmpl w:val="00000000"/>
    <w:lvl w:ilvl="0">
      <w:start w:val="1"/>
      <w:numFmt w:val="lowerLetter"/>
      <w:pStyle w:val="Rpidoaa0"/>
      <w:lvlText w:val="%1."/>
      <w:lvlJc w:val="left"/>
      <w:pPr>
        <w:tabs>
          <w:tab w:val="num" w:pos="1440"/>
        </w:tabs>
      </w:pPr>
      <w:rPr>
        <w:rFonts w:ascii="Times New Roman" w:hAnsi="Times New Roman" w:cs="Times New Roman"/>
        <w:sz w:val="24"/>
        <w:szCs w:val="24"/>
      </w:rPr>
    </w:lvl>
  </w:abstractNum>
  <w:abstractNum w:abstractNumId="17" w15:restartNumberingAfterBreak="0">
    <w:nsid w:val="00000012"/>
    <w:multiLevelType w:val="multilevel"/>
    <w:tmpl w:val="00000000"/>
    <w:name w:val="AutoList3"/>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decimal"/>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18" w15:restartNumberingAfterBreak="0">
    <w:nsid w:val="00000013"/>
    <w:multiLevelType w:val="multilevel"/>
    <w:tmpl w:val="00000000"/>
    <w:name w:val="AutoList4"/>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decimal"/>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19" w15:restartNumberingAfterBreak="0">
    <w:nsid w:val="00000014"/>
    <w:multiLevelType w:val="multilevel"/>
    <w:tmpl w:val="00000000"/>
    <w:name w:val="AutoList6"/>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20" w15:restartNumberingAfterBreak="0">
    <w:nsid w:val="00000015"/>
    <w:multiLevelType w:val="multilevel"/>
    <w:tmpl w:val="00000000"/>
    <w:name w:val="AutoList7"/>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1" w15:restartNumberingAfterBreak="0">
    <w:nsid w:val="00000016"/>
    <w:multiLevelType w:val="multilevel"/>
    <w:tmpl w:val="00000000"/>
    <w:name w:val="AutoList8"/>
    <w:lvl w:ilvl="0">
      <w:start w:val="1"/>
      <w:numFmt w:val="upperLetter"/>
      <w:lvlText w:val="%1."/>
      <w:lvlJc w:val="left"/>
    </w:lvl>
    <w:lvl w:ilvl="1">
      <w:start w:val="1"/>
      <w:numFmt w:val="upperLetter"/>
      <w:lvlText w:val="%2."/>
      <w:lvlJc w:val="left"/>
    </w:lvl>
    <w:lvl w:ilvl="2">
      <w:start w:val="1"/>
      <w:numFmt w:val="decimal"/>
      <w:lvlText w:val="%3."/>
      <w:lvlJc w:val="left"/>
    </w:lvl>
    <w:lvl w:ilvl="3">
      <w:start w:val="1"/>
      <w:numFmt w:val="lowerLetter"/>
      <w:lvlText w:val="%4."/>
      <w:lvlJc w:val="left"/>
    </w:lvl>
    <w:lvl w:ilvl="4">
      <w:start w:val="1"/>
      <w:numFmt w:val="decimal"/>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22" w15:restartNumberingAfterBreak="0">
    <w:nsid w:val="00000017"/>
    <w:multiLevelType w:val="multilevel"/>
    <w:tmpl w:val="00000000"/>
    <w:name w:val="AutoList9"/>
    <w:lvl w:ilvl="0">
      <w:start w:val="1"/>
      <w:numFmt w:val="upperLetter"/>
      <w:lvlText w:val="%1."/>
      <w:lvlJc w:val="left"/>
    </w:lvl>
    <w:lvl w:ilvl="1">
      <w:start w:val="1"/>
      <w:numFmt w:val="upperLetter"/>
      <w:lvlText w:val="%2."/>
      <w:lvlJc w:val="left"/>
    </w:lvl>
    <w:lvl w:ilvl="2">
      <w:start w:val="1"/>
      <w:numFmt w:val="decimal"/>
      <w:lvlText w:val="%3."/>
      <w:lvlJc w:val="left"/>
    </w:lvl>
    <w:lvl w:ilvl="3">
      <w:start w:val="1"/>
      <w:numFmt w:val="lowerLetter"/>
      <w:lvlText w:val="%4."/>
      <w:lvlJc w:val="left"/>
    </w:lvl>
    <w:lvl w:ilvl="4">
      <w:start w:val="1"/>
      <w:numFmt w:val="decimal"/>
      <w:lvlText w:val="%5)"/>
      <w:lvlJc w:val="left"/>
    </w:lvl>
    <w:lvl w:ilvl="5">
      <w:start w:val="1"/>
      <w:numFmt w:val="low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23" w15:restartNumberingAfterBreak="0">
    <w:nsid w:val="00000018"/>
    <w:multiLevelType w:val="multilevel"/>
    <w:tmpl w:val="00000000"/>
    <w:name w:val="AutoList10"/>
    <w:lvl w:ilvl="0">
      <w:start w:val="1"/>
      <w:numFmt w:val="upperLetter"/>
      <w:lvlText w:val="%1."/>
      <w:lvlJc w:val="left"/>
    </w:lvl>
    <w:lvl w:ilvl="1">
      <w:start w:val="1"/>
      <w:numFmt w:val="upperLetter"/>
      <w:lvlText w:val="%2."/>
      <w:lvlJc w:val="left"/>
    </w:lvl>
    <w:lvl w:ilvl="2">
      <w:start w:val="1"/>
      <w:numFmt w:val="lowerLetter"/>
      <w:lvlText w:val="%3."/>
      <w:lvlJc w:val="left"/>
    </w:lvl>
    <w:lvl w:ilvl="3">
      <w:start w:val="1"/>
      <w:numFmt w:val="decimal"/>
      <w:lvlText w:val="%4)"/>
      <w:lvlJc w:val="left"/>
    </w:lvl>
    <w:lvl w:ilvl="4">
      <w:start w:val="1"/>
      <w:numFmt w:val="lowerLetter"/>
      <w:lvlText w:val="%5)"/>
      <w:lvlJc w:val="left"/>
    </w:lvl>
    <w:lvl w:ilvl="5">
      <w:start w:val="1"/>
      <w:numFmt w:val="decimal"/>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24" w15:restartNumberingAfterBreak="0">
    <w:nsid w:val="00000019"/>
    <w:multiLevelType w:val="multilevel"/>
    <w:tmpl w:val="00000000"/>
    <w:name w:val="AutoList1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lowerLetter"/>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5" w15:restartNumberingAfterBreak="0">
    <w:nsid w:val="0000001A"/>
    <w:multiLevelType w:val="multilevel"/>
    <w:tmpl w:val="00000000"/>
    <w:name w:val="AutoList13"/>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6" w15:restartNumberingAfterBreak="0">
    <w:nsid w:val="0000001B"/>
    <w:multiLevelType w:val="multilevel"/>
    <w:tmpl w:val="00000000"/>
    <w:name w:val="AutoList1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lowerLetter"/>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7" w15:restartNumberingAfterBreak="0">
    <w:nsid w:val="0000001C"/>
    <w:multiLevelType w:val="multilevel"/>
    <w:tmpl w:val="00000000"/>
    <w:name w:val="AutoList11"/>
    <w:lvl w:ilvl="0">
      <w:start w:val="1"/>
      <w:numFmt w:val="upperLetter"/>
      <w:lvlText w:val="%1."/>
      <w:lvlJc w:val="left"/>
    </w:lvl>
    <w:lvl w:ilvl="1">
      <w:start w:val="1"/>
      <w:numFmt w:val="upperLetter"/>
      <w:lvlText w:val="%2."/>
      <w:lvlJc w:val="left"/>
    </w:lvl>
    <w:lvl w:ilvl="2">
      <w:start w:val="1"/>
      <w:numFmt w:val="decimal"/>
      <w:lvlText w:val="%3."/>
      <w:lvlJc w:val="left"/>
    </w:lvl>
    <w:lvl w:ilvl="3">
      <w:start w:val="1"/>
      <w:numFmt w:val="low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28" w15:restartNumberingAfterBreak="0">
    <w:nsid w:val="0000001D"/>
    <w:multiLevelType w:val="multilevel"/>
    <w:tmpl w:val="00000000"/>
    <w:name w:val="AutoList15"/>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9" w15:restartNumberingAfterBreak="0">
    <w:nsid w:val="0000001E"/>
    <w:multiLevelType w:val="multilevel"/>
    <w:tmpl w:val="00000000"/>
    <w:name w:val="AutoList17"/>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30" w15:restartNumberingAfterBreak="0">
    <w:nsid w:val="0000001F"/>
    <w:multiLevelType w:val="multilevel"/>
    <w:tmpl w:val="00000000"/>
    <w:name w:val="AutoList19"/>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31" w15:restartNumberingAfterBreak="0">
    <w:nsid w:val="00000020"/>
    <w:multiLevelType w:val="multilevel"/>
    <w:tmpl w:val="00000000"/>
    <w:name w:val="AutoList2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32" w15:restartNumberingAfterBreak="0">
    <w:nsid w:val="00000021"/>
    <w:multiLevelType w:val="multilevel"/>
    <w:tmpl w:val="00000000"/>
    <w:name w:val="AutoList21"/>
    <w:lvl w:ilvl="0">
      <w:start w:val="1"/>
      <w:numFmt w:val="upperLetter"/>
      <w:lvlText w:val="%1."/>
      <w:lvlJc w:val="left"/>
    </w:lvl>
    <w:lvl w:ilvl="1">
      <w:start w:val="1"/>
      <w:numFmt w:val="upperLetter"/>
      <w:lvlText w:val="%2."/>
      <w:lvlJc w:val="left"/>
    </w:lvl>
    <w:lvl w:ilvl="2">
      <w:start w:val="1"/>
      <w:numFmt w:val="decimal"/>
      <w:lvlText w:val="%3."/>
      <w:lvlJc w:val="left"/>
    </w:lvl>
    <w:lvl w:ilvl="3">
      <w:start w:val="1"/>
      <w:numFmt w:val="lowerLetter"/>
      <w:lvlText w:val="%4."/>
      <w:lvlJc w:val="left"/>
    </w:lvl>
    <w:lvl w:ilvl="4">
      <w:start w:val="1"/>
      <w:numFmt w:val="decimal"/>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33" w15:restartNumberingAfterBreak="0">
    <w:nsid w:val="00000022"/>
    <w:multiLevelType w:val="multilevel"/>
    <w:tmpl w:val="00000000"/>
    <w:name w:val="AutoList22"/>
    <w:lvl w:ilvl="0">
      <w:start w:val="1"/>
      <w:numFmt w:val="upperRoman"/>
      <w:lvlText w:val="%1."/>
      <w:lvlJc w:val="left"/>
    </w:lvl>
    <w:lvl w:ilvl="1">
      <w:start w:val="1"/>
      <w:numFmt w:val="upperRoman"/>
      <w:lvlText w:val="%2."/>
      <w:lvlJc w:val="left"/>
    </w:lvl>
    <w:lvl w:ilvl="2">
      <w:start w:val="1"/>
      <w:numFmt w:val="decimal"/>
      <w:lvlText w:val="%3."/>
      <w:lvlJc w:val="left"/>
    </w:lvl>
    <w:lvl w:ilvl="3">
      <w:start w:val="1"/>
      <w:numFmt w:val="upperLetter"/>
      <w:lvlText w:val="%4."/>
      <w:lvlJc w:val="left"/>
    </w:lvl>
    <w:lvl w:ilvl="4">
      <w:start w:val="1"/>
      <w:numFmt w:val="upperRoman"/>
      <w:lvlText w:val="%5."/>
      <w:lvlJc w:val="left"/>
    </w:lvl>
    <w:lvl w:ilvl="5">
      <w:start w:val="1"/>
      <w:numFmt w:val="upperRoman"/>
      <w:lvlText w:val="%6."/>
      <w:lvlJc w:val="left"/>
    </w:lvl>
    <w:lvl w:ilvl="6">
      <w:start w:val="1"/>
      <w:numFmt w:val="upperRoman"/>
      <w:lvlText w:val="%7."/>
      <w:lvlJc w:val="left"/>
    </w:lvl>
    <w:lvl w:ilvl="7">
      <w:start w:val="1"/>
      <w:numFmt w:val="upperRoman"/>
      <w:lvlText w:val="%8."/>
      <w:lvlJc w:val="left"/>
    </w:lvl>
    <w:lvl w:ilvl="8">
      <w:numFmt w:val="decimal"/>
      <w:lvlText w:val=""/>
      <w:lvlJc w:val="left"/>
    </w:lvl>
  </w:abstractNum>
  <w:abstractNum w:abstractNumId="34" w15:restartNumberingAfterBreak="0">
    <w:nsid w:val="00000023"/>
    <w:multiLevelType w:val="multilevel"/>
    <w:tmpl w:val="00000000"/>
    <w:name w:val="AutoList23"/>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35" w15:restartNumberingAfterBreak="0">
    <w:nsid w:val="00000024"/>
    <w:multiLevelType w:val="multilevel"/>
    <w:tmpl w:val="00000000"/>
    <w:name w:val="AutoList2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lowerLetter"/>
      <w:lvlText w:val="%4."/>
      <w:lvlJc w:val="left"/>
    </w:lvl>
    <w:lvl w:ilvl="4">
      <w:start w:val="1"/>
      <w:numFmt w:val="decimal"/>
      <w:lvlText w:val="%5)"/>
      <w:lvlJc w:val="left"/>
    </w:lvl>
    <w:lvl w:ilvl="5">
      <w:start w:val="1"/>
      <w:numFmt w:val="lowerLetter"/>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36" w15:restartNumberingAfterBreak="0">
    <w:nsid w:val="00000025"/>
    <w:multiLevelType w:val="multilevel"/>
    <w:tmpl w:val="00000000"/>
    <w:name w:val="AutoList25"/>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37" w15:restartNumberingAfterBreak="0">
    <w:nsid w:val="00000026"/>
    <w:multiLevelType w:val="multilevel"/>
    <w:tmpl w:val="00000000"/>
    <w:name w:val="AutoList29"/>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lowerLetter"/>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38" w15:restartNumberingAfterBreak="0">
    <w:nsid w:val="00000027"/>
    <w:multiLevelType w:val="multilevel"/>
    <w:tmpl w:val="00000000"/>
    <w:name w:val="AutoList28"/>
    <w:lvl w:ilvl="0">
      <w:start w:val="1"/>
      <w:numFmt w:val="upperLetter"/>
      <w:lvlText w:val="%1."/>
      <w:lvlJc w:val="left"/>
    </w:lvl>
    <w:lvl w:ilvl="1">
      <w:start w:val="1"/>
      <w:numFmt w:val="upperLetter"/>
      <w:lvlText w:val="%2."/>
      <w:lvlJc w:val="left"/>
    </w:lvl>
    <w:lvl w:ilvl="2">
      <w:start w:val="1"/>
      <w:numFmt w:val="decimal"/>
      <w:lvlText w:val="%3."/>
      <w:lvlJc w:val="left"/>
    </w:lvl>
    <w:lvl w:ilvl="3">
      <w:start w:val="1"/>
      <w:numFmt w:val="lowerLetter"/>
      <w:lvlText w:val="%4."/>
      <w:lvlJc w:val="left"/>
    </w:lvl>
    <w:lvl w:ilvl="4">
      <w:start w:val="1"/>
      <w:numFmt w:val="decimal"/>
      <w:lvlText w:val="%5)"/>
      <w:lvlJc w:val="left"/>
    </w:lvl>
    <w:lvl w:ilvl="5">
      <w:start w:val="1"/>
      <w:numFmt w:val="low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39" w15:restartNumberingAfterBreak="0">
    <w:nsid w:val="00000028"/>
    <w:multiLevelType w:val="multilevel"/>
    <w:tmpl w:val="00000000"/>
    <w:name w:val="AutoList30"/>
    <w:lvl w:ilvl="0">
      <w:start w:val="1"/>
      <w:numFmt w:val="upperLetter"/>
      <w:lvlText w:val="%1."/>
      <w:lvlJc w:val="left"/>
    </w:lvl>
    <w:lvl w:ilvl="1">
      <w:start w:val="1"/>
      <w:numFmt w:val="upperLetter"/>
      <w:lvlText w:val="%2."/>
      <w:lvlJc w:val="left"/>
    </w:lvl>
    <w:lvl w:ilvl="2">
      <w:start w:val="1"/>
      <w:numFmt w:val="decimal"/>
      <w:lvlText w:val="%3."/>
      <w:lvlJc w:val="left"/>
    </w:lvl>
    <w:lvl w:ilvl="3">
      <w:start w:val="1"/>
      <w:numFmt w:val="lowerLetter"/>
      <w:lvlText w:val="%4."/>
      <w:lvlJc w:val="left"/>
    </w:lvl>
    <w:lvl w:ilvl="4">
      <w:start w:val="1"/>
      <w:numFmt w:val="decimal"/>
      <w:lvlText w:val="%5)"/>
      <w:lvlJc w:val="left"/>
    </w:lvl>
    <w:lvl w:ilvl="5">
      <w:start w:val="1"/>
      <w:numFmt w:val="lowerLetter"/>
      <w:pStyle w:val="Level6"/>
      <w:lvlText w:val="%6)"/>
      <w:lvlJc w:val="left"/>
    </w:lvl>
    <w:lvl w:ilvl="6">
      <w:start w:val="1"/>
      <w:numFmt w:val="decimal"/>
      <w:pStyle w:val="Level7"/>
      <w:lvlText w:val="(%7)"/>
      <w:lvlJc w:val="left"/>
    </w:lvl>
    <w:lvl w:ilvl="7">
      <w:start w:val="1"/>
      <w:numFmt w:val="upperLetter"/>
      <w:lvlText w:val="%8."/>
      <w:lvlJc w:val="left"/>
    </w:lvl>
    <w:lvl w:ilvl="8">
      <w:numFmt w:val="decimal"/>
      <w:lvlText w:val=""/>
      <w:lvlJc w:val="left"/>
    </w:lvl>
  </w:abstractNum>
  <w:abstractNum w:abstractNumId="40" w15:restartNumberingAfterBreak="0">
    <w:nsid w:val="00000029"/>
    <w:multiLevelType w:val="multilevel"/>
    <w:tmpl w:val="00000000"/>
    <w:name w:val="AutoList31"/>
    <w:lvl w:ilvl="0">
      <w:start w:val="1"/>
      <w:numFmt w:val="upperLetter"/>
      <w:lvlText w:val="%1."/>
      <w:lvlJc w:val="left"/>
    </w:lvl>
    <w:lvl w:ilvl="1">
      <w:start w:val="1"/>
      <w:numFmt w:val="upperLetter"/>
      <w:lvlText w:val="%2."/>
      <w:lvlJc w:val="left"/>
    </w:lvl>
    <w:lvl w:ilvl="2">
      <w:start w:val="1"/>
      <w:numFmt w:val="decimal"/>
      <w:lvlText w:val="%3."/>
      <w:lvlJc w:val="left"/>
    </w:lvl>
    <w:lvl w:ilvl="3">
      <w:start w:val="1"/>
      <w:numFmt w:val="low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41" w15:restartNumberingAfterBreak="0">
    <w:nsid w:val="0000002A"/>
    <w:multiLevelType w:val="multilevel"/>
    <w:tmpl w:val="00000000"/>
    <w:name w:val="AutoList32"/>
    <w:lvl w:ilvl="0">
      <w:start w:val="1"/>
      <w:numFmt w:val="upperLetter"/>
      <w:lvlText w:val="%1."/>
      <w:lvlJc w:val="left"/>
    </w:lvl>
    <w:lvl w:ilvl="1">
      <w:start w:val="1"/>
      <w:numFmt w:val="upperLetter"/>
      <w:lvlText w:val="%2."/>
      <w:lvlJc w:val="left"/>
    </w:lvl>
    <w:lvl w:ilvl="2">
      <w:start w:val="1"/>
      <w:numFmt w:val="decimal"/>
      <w:lvlText w:val="%3."/>
      <w:lvlJc w:val="left"/>
    </w:lvl>
    <w:lvl w:ilvl="3">
      <w:start w:val="1"/>
      <w:numFmt w:val="lowerLetter"/>
      <w:lvlText w:val="%4."/>
      <w:lvlJc w:val="left"/>
    </w:lvl>
    <w:lvl w:ilvl="4">
      <w:start w:val="1"/>
      <w:numFmt w:val="decimal"/>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42" w15:restartNumberingAfterBreak="0">
    <w:nsid w:val="0000002B"/>
    <w:multiLevelType w:val="multilevel"/>
    <w:tmpl w:val="00000000"/>
    <w:name w:val="AutoList33"/>
    <w:lvl w:ilvl="0">
      <w:start w:val="1"/>
      <w:numFmt w:val="upperLetter"/>
      <w:pStyle w:val="Level1"/>
      <w:lvlText w:val="%1."/>
      <w:lvlJc w:val="left"/>
    </w:lvl>
    <w:lvl w:ilvl="1">
      <w:start w:val="1"/>
      <w:numFmt w:val="upperLetter"/>
      <w:lvlText w:val="%2."/>
      <w:lvlJc w:val="left"/>
    </w:lvl>
    <w:lvl w:ilvl="2">
      <w:start w:val="1"/>
      <w:numFmt w:val="decimal"/>
      <w:pStyle w:val="Level3"/>
      <w:lvlText w:val="%3."/>
      <w:lvlJc w:val="left"/>
    </w:lvl>
    <w:lvl w:ilvl="3">
      <w:start w:val="1"/>
      <w:numFmt w:val="lowerLetter"/>
      <w:pStyle w:val="Level4"/>
      <w:lvlText w:val="%4."/>
      <w:lvlJc w:val="left"/>
    </w:lvl>
    <w:lvl w:ilvl="4">
      <w:start w:val="1"/>
      <w:numFmt w:val="decimal"/>
      <w:pStyle w:val="Level5"/>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43" w15:restartNumberingAfterBreak="0">
    <w:nsid w:val="01BE7774"/>
    <w:multiLevelType w:val="multilevel"/>
    <w:tmpl w:val="30C092C6"/>
    <w:lvl w:ilvl="0">
      <w:start w:val="1"/>
      <w:numFmt w:val="upperLetter"/>
      <w:lvlText w:val="%1."/>
      <w:lvlJc w:val="left"/>
      <w:pPr>
        <w:ind w:left="0" w:firstLine="0"/>
      </w:pPr>
      <w:rPr>
        <w:rFonts w:hint="default"/>
      </w:rPr>
    </w:lvl>
    <w:lvl w:ilvl="1">
      <w:start w:val="1"/>
      <w:numFmt w:val="upperLetter"/>
      <w:lvlText w:val="%2."/>
      <w:lvlJc w:val="left"/>
      <w:pPr>
        <w:ind w:left="0" w:firstLine="0"/>
      </w:pPr>
      <w:rPr>
        <w:rFonts w:hint="default"/>
      </w:rPr>
    </w:lvl>
    <w:lvl w:ilvl="2">
      <w:start w:val="4"/>
      <w:numFmt w:val="lowerLetter"/>
      <w:lvlText w:val="%3."/>
      <w:lvlJc w:val="left"/>
      <w:pPr>
        <w:ind w:left="0" w:firstLine="0"/>
      </w:pPr>
      <w:rPr>
        <w:rFonts w:hint="default"/>
      </w:rPr>
    </w:lvl>
    <w:lvl w:ilvl="3">
      <w:start w:val="1"/>
      <w:numFmt w:val="lowerLetter"/>
      <w:lvlText w:val="%4."/>
      <w:lvlJc w:val="left"/>
      <w:pPr>
        <w:ind w:left="0" w:firstLine="0"/>
      </w:pPr>
      <w:rPr>
        <w:rFonts w:hint="default"/>
      </w:rPr>
    </w:lvl>
    <w:lvl w:ilvl="4">
      <w:start w:val="1"/>
      <w:numFmt w:val="decimal"/>
      <w:lvlText w:val="%5)"/>
      <w:lvlJc w:val="left"/>
      <w:pPr>
        <w:ind w:left="0" w:firstLine="0"/>
      </w:pPr>
      <w:rPr>
        <w:rFonts w:hint="default"/>
      </w:rPr>
    </w:lvl>
    <w:lvl w:ilvl="5">
      <w:start w:val="1"/>
      <w:numFmt w:val="lowerLetter"/>
      <w:lvlText w:val="%6)"/>
      <w:lvlJc w:val="left"/>
      <w:pPr>
        <w:ind w:left="0" w:firstLine="0"/>
      </w:pPr>
      <w:rPr>
        <w:rFonts w:hint="default"/>
      </w:rPr>
    </w:lvl>
    <w:lvl w:ilvl="6">
      <w:start w:val="1"/>
      <w:numFmt w:val="upperLetter"/>
      <w:lvlText w:val="%7."/>
      <w:lvlJc w:val="left"/>
      <w:pPr>
        <w:ind w:left="0" w:firstLine="0"/>
      </w:pPr>
      <w:rPr>
        <w:rFonts w:hint="default"/>
      </w:rPr>
    </w:lvl>
    <w:lvl w:ilvl="7">
      <w:start w:val="1"/>
      <w:numFmt w:val="upperLetter"/>
      <w:lvlText w:val="%8."/>
      <w:lvlJc w:val="left"/>
      <w:pPr>
        <w:ind w:left="0" w:firstLine="0"/>
      </w:pPr>
      <w:rPr>
        <w:rFonts w:hint="default"/>
      </w:rPr>
    </w:lvl>
    <w:lvl w:ilvl="8">
      <w:numFmt w:val="decimal"/>
      <w:lvlText w:val=""/>
      <w:lvlJc w:val="left"/>
      <w:pPr>
        <w:ind w:left="0" w:firstLine="0"/>
      </w:pPr>
      <w:rPr>
        <w:rFonts w:hint="default"/>
      </w:rPr>
    </w:lvl>
  </w:abstractNum>
  <w:abstractNum w:abstractNumId="44" w15:restartNumberingAfterBreak="0">
    <w:nsid w:val="02337D35"/>
    <w:multiLevelType w:val="multilevel"/>
    <w:tmpl w:val="5900C8D8"/>
    <w:lvl w:ilvl="0">
      <w:start w:val="1"/>
      <w:numFmt w:val="upperLetter"/>
      <w:lvlText w:val="%1."/>
      <w:lvlJc w:val="left"/>
    </w:lvl>
    <w:lvl w:ilvl="1">
      <w:start w:val="1"/>
      <w:numFmt w:val="upperLetter"/>
      <w:lvlText w:val="%2."/>
      <w:lvlJc w:val="left"/>
    </w:lvl>
    <w:lvl w:ilvl="2">
      <w:start w:val="1"/>
      <w:numFmt w:val="upp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45" w15:restartNumberingAfterBreak="0">
    <w:nsid w:val="02FA5DAC"/>
    <w:multiLevelType w:val="multilevel"/>
    <w:tmpl w:val="0ABE7376"/>
    <w:name w:val="Outline63"/>
    <w:lvl w:ilvl="0">
      <w:start w:val="1"/>
      <w:numFmt w:val="upperRoman"/>
      <w:lvlText w:val="%1."/>
      <w:lvlJc w:val="left"/>
      <w:pPr>
        <w:ind w:left="0" w:firstLine="0"/>
      </w:pPr>
      <w:rPr>
        <w:rFonts w:hint="default"/>
      </w:rPr>
    </w:lvl>
    <w:lvl w:ilvl="1">
      <w:start w:val="1"/>
      <w:numFmt w:val="decimal"/>
      <w:lvlText w:val="%2."/>
      <w:lvlJc w:val="left"/>
      <w:pPr>
        <w:ind w:left="0" w:firstLine="0"/>
      </w:pPr>
      <w:rPr>
        <w:rFonts w:hint="default"/>
      </w:rPr>
    </w:lvl>
    <w:lvl w:ilvl="2">
      <w:start w:val="1"/>
      <w:numFmt w:val="decimal"/>
      <w:lvlText w:val="%3."/>
      <w:lvlJc w:val="left"/>
      <w:pPr>
        <w:ind w:left="0" w:firstLine="0"/>
      </w:pPr>
      <w:rPr>
        <w:rFonts w:hint="default"/>
      </w:rPr>
    </w:lvl>
    <w:lvl w:ilvl="3">
      <w:start w:val="2"/>
      <w:numFmt w:val="lowerLetter"/>
      <w:lvlText w:val="%4."/>
      <w:lvlJc w:val="left"/>
      <w:pPr>
        <w:ind w:left="0" w:firstLine="0"/>
      </w:pPr>
      <w:rPr>
        <w:rFonts w:hint="default"/>
      </w:rPr>
    </w:lvl>
    <w:lvl w:ilvl="4">
      <w:start w:val="22"/>
      <w:numFmt w:val="decimal"/>
      <w:lvlText w:val="%5)"/>
      <w:lvlJc w:val="left"/>
      <w:pPr>
        <w:ind w:left="0" w:firstLine="0"/>
      </w:pPr>
      <w:rPr>
        <w:rFonts w:hint="default"/>
      </w:rPr>
    </w:lvl>
    <w:lvl w:ilvl="5">
      <w:start w:val="1"/>
      <w:numFmt w:val="lowerLetter"/>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numFmt w:val="decimal"/>
      <w:lvlText w:val=""/>
      <w:lvlJc w:val="left"/>
      <w:pPr>
        <w:ind w:left="0" w:firstLine="0"/>
      </w:pPr>
      <w:rPr>
        <w:rFonts w:hint="default"/>
      </w:rPr>
    </w:lvl>
  </w:abstractNum>
  <w:abstractNum w:abstractNumId="46" w15:restartNumberingAfterBreak="0">
    <w:nsid w:val="050951AA"/>
    <w:multiLevelType w:val="multilevel"/>
    <w:tmpl w:val="4BB015F8"/>
    <w:lvl w:ilvl="0">
      <w:start w:val="1"/>
      <w:numFmt w:val="upperLetter"/>
      <w:lvlText w:val="%1."/>
      <w:lvlJc w:val="left"/>
    </w:lvl>
    <w:lvl w:ilvl="1">
      <w:start w:val="1"/>
      <w:numFmt w:val="upperLetter"/>
      <w:lvlText w:val="%2."/>
      <w:lvlJc w:val="left"/>
    </w:lvl>
    <w:lvl w:ilvl="2">
      <w:start w:val="1"/>
      <w:numFmt w:val="upperLetter"/>
      <w:lvlText w:val="%3."/>
      <w:lvlJc w:val="left"/>
    </w:lvl>
    <w:lvl w:ilvl="3">
      <w:start w:val="1"/>
      <w:numFmt w:val="decimal"/>
      <w:lvlText w:val="%4)"/>
      <w:lvlJc w:val="left"/>
    </w:lvl>
    <w:lvl w:ilvl="4">
      <w:start w:val="1"/>
      <w:numFmt w:val="decimal"/>
      <w:lvlText w:val="%5)"/>
      <w:lvlJc w:val="left"/>
    </w:lvl>
    <w:lvl w:ilvl="5">
      <w:start w:val="1"/>
      <w:numFmt w:val="low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47" w15:restartNumberingAfterBreak="0">
    <w:nsid w:val="0AD113BF"/>
    <w:multiLevelType w:val="hybridMultilevel"/>
    <w:tmpl w:val="999C7FE2"/>
    <w:lvl w:ilvl="0" w:tplc="04160011">
      <w:start w:val="1"/>
      <w:numFmt w:val="decimal"/>
      <w:lvlText w:val="%1)"/>
      <w:lvlJc w:val="left"/>
      <w:pPr>
        <w:ind w:left="2160" w:hanging="360"/>
      </w:pPr>
    </w:lvl>
    <w:lvl w:ilvl="1" w:tplc="04160019" w:tentative="1">
      <w:start w:val="1"/>
      <w:numFmt w:val="lowerLetter"/>
      <w:lvlText w:val="%2."/>
      <w:lvlJc w:val="left"/>
      <w:pPr>
        <w:ind w:left="2880" w:hanging="360"/>
      </w:pPr>
    </w:lvl>
    <w:lvl w:ilvl="2" w:tplc="0416001B" w:tentative="1">
      <w:start w:val="1"/>
      <w:numFmt w:val="lowerRoman"/>
      <w:lvlText w:val="%3."/>
      <w:lvlJc w:val="right"/>
      <w:pPr>
        <w:ind w:left="3600" w:hanging="180"/>
      </w:pPr>
    </w:lvl>
    <w:lvl w:ilvl="3" w:tplc="0416000F" w:tentative="1">
      <w:start w:val="1"/>
      <w:numFmt w:val="decimal"/>
      <w:lvlText w:val="%4."/>
      <w:lvlJc w:val="left"/>
      <w:pPr>
        <w:ind w:left="4320" w:hanging="360"/>
      </w:pPr>
    </w:lvl>
    <w:lvl w:ilvl="4" w:tplc="04160019" w:tentative="1">
      <w:start w:val="1"/>
      <w:numFmt w:val="lowerLetter"/>
      <w:lvlText w:val="%5."/>
      <w:lvlJc w:val="left"/>
      <w:pPr>
        <w:ind w:left="5040" w:hanging="360"/>
      </w:pPr>
    </w:lvl>
    <w:lvl w:ilvl="5" w:tplc="0416001B" w:tentative="1">
      <w:start w:val="1"/>
      <w:numFmt w:val="lowerRoman"/>
      <w:lvlText w:val="%6."/>
      <w:lvlJc w:val="right"/>
      <w:pPr>
        <w:ind w:left="5760" w:hanging="180"/>
      </w:pPr>
    </w:lvl>
    <w:lvl w:ilvl="6" w:tplc="0416000F" w:tentative="1">
      <w:start w:val="1"/>
      <w:numFmt w:val="decimal"/>
      <w:lvlText w:val="%7."/>
      <w:lvlJc w:val="left"/>
      <w:pPr>
        <w:ind w:left="6480" w:hanging="360"/>
      </w:pPr>
    </w:lvl>
    <w:lvl w:ilvl="7" w:tplc="04160019" w:tentative="1">
      <w:start w:val="1"/>
      <w:numFmt w:val="lowerLetter"/>
      <w:lvlText w:val="%8."/>
      <w:lvlJc w:val="left"/>
      <w:pPr>
        <w:ind w:left="7200" w:hanging="360"/>
      </w:pPr>
    </w:lvl>
    <w:lvl w:ilvl="8" w:tplc="0416001B" w:tentative="1">
      <w:start w:val="1"/>
      <w:numFmt w:val="lowerRoman"/>
      <w:lvlText w:val="%9."/>
      <w:lvlJc w:val="right"/>
      <w:pPr>
        <w:ind w:left="7920" w:hanging="180"/>
      </w:pPr>
    </w:lvl>
  </w:abstractNum>
  <w:abstractNum w:abstractNumId="48" w15:restartNumberingAfterBreak="0">
    <w:nsid w:val="0E976ECC"/>
    <w:multiLevelType w:val="multilevel"/>
    <w:tmpl w:val="F25422C4"/>
    <w:name w:val="Outline6"/>
    <w:lvl w:ilvl="0">
      <w:start w:val="1"/>
      <w:numFmt w:val="upperRoman"/>
      <w:lvlText w:val="%1."/>
      <w:lvlJc w:val="left"/>
      <w:pPr>
        <w:ind w:left="0" w:firstLine="0"/>
      </w:pPr>
      <w:rPr>
        <w:rFonts w:hint="default"/>
      </w:rPr>
    </w:lvl>
    <w:lvl w:ilvl="1">
      <w:start w:val="1"/>
      <w:numFmt w:val="decimal"/>
      <w:lvlText w:val="%2."/>
      <w:lvlJc w:val="left"/>
      <w:pPr>
        <w:ind w:left="0" w:firstLine="0"/>
      </w:pPr>
      <w:rPr>
        <w:rFonts w:hint="default"/>
      </w:rPr>
    </w:lvl>
    <w:lvl w:ilvl="2">
      <w:start w:val="1"/>
      <w:numFmt w:val="decimal"/>
      <w:lvlText w:val="%3."/>
      <w:lvlJc w:val="left"/>
      <w:pPr>
        <w:ind w:left="0" w:firstLine="0"/>
      </w:pPr>
      <w:rPr>
        <w:rFonts w:hint="default"/>
      </w:rPr>
    </w:lvl>
    <w:lvl w:ilvl="3">
      <w:start w:val="2"/>
      <w:numFmt w:val="lowerLetter"/>
      <w:lvlText w:val="%4."/>
      <w:lvlJc w:val="left"/>
      <w:pPr>
        <w:ind w:left="0" w:firstLine="0"/>
      </w:pPr>
      <w:rPr>
        <w:rFonts w:hint="default"/>
      </w:rPr>
    </w:lvl>
    <w:lvl w:ilvl="4">
      <w:start w:val="17"/>
      <w:numFmt w:val="decimal"/>
      <w:lvlText w:val="%5)"/>
      <w:lvlJc w:val="left"/>
      <w:pPr>
        <w:ind w:left="0" w:firstLine="0"/>
      </w:pPr>
      <w:rPr>
        <w:rFonts w:hint="default"/>
      </w:rPr>
    </w:lvl>
    <w:lvl w:ilvl="5">
      <w:start w:val="1"/>
      <w:numFmt w:val="lowerLetter"/>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numFmt w:val="decimal"/>
      <w:lvlText w:val=""/>
      <w:lvlJc w:val="left"/>
      <w:pPr>
        <w:ind w:left="0" w:firstLine="0"/>
      </w:pPr>
      <w:rPr>
        <w:rFonts w:hint="default"/>
      </w:rPr>
    </w:lvl>
  </w:abstractNum>
  <w:abstractNum w:abstractNumId="49" w15:restartNumberingAfterBreak="0">
    <w:nsid w:val="107C1636"/>
    <w:multiLevelType w:val="hybridMultilevel"/>
    <w:tmpl w:val="A3E4F84A"/>
    <w:lvl w:ilvl="0" w:tplc="04160011">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15:restartNumberingAfterBreak="0">
    <w:nsid w:val="108F00D1"/>
    <w:multiLevelType w:val="hybridMultilevel"/>
    <w:tmpl w:val="AAE46FD6"/>
    <w:lvl w:ilvl="0" w:tplc="04160009">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15:restartNumberingAfterBreak="0">
    <w:nsid w:val="142743D6"/>
    <w:multiLevelType w:val="hybridMultilevel"/>
    <w:tmpl w:val="3956F6E8"/>
    <w:name w:val="Outline622"/>
    <w:lvl w:ilvl="0" w:tplc="0416000B">
      <w:start w:val="1"/>
      <w:numFmt w:val="bullet"/>
      <w:lvlText w:val=""/>
      <w:lvlJc w:val="left"/>
      <w:pPr>
        <w:ind w:left="1620" w:hanging="360"/>
      </w:pPr>
      <w:rPr>
        <w:rFonts w:ascii="Wingdings" w:hAnsi="Wingdings" w:hint="default"/>
      </w:rPr>
    </w:lvl>
    <w:lvl w:ilvl="1" w:tplc="04160003" w:tentative="1">
      <w:start w:val="1"/>
      <w:numFmt w:val="bullet"/>
      <w:lvlText w:val="o"/>
      <w:lvlJc w:val="left"/>
      <w:pPr>
        <w:ind w:left="2340" w:hanging="360"/>
      </w:pPr>
      <w:rPr>
        <w:rFonts w:ascii="Courier New" w:hAnsi="Courier New" w:cs="Courier New" w:hint="default"/>
      </w:rPr>
    </w:lvl>
    <w:lvl w:ilvl="2" w:tplc="04160005" w:tentative="1">
      <w:start w:val="1"/>
      <w:numFmt w:val="bullet"/>
      <w:lvlText w:val=""/>
      <w:lvlJc w:val="left"/>
      <w:pPr>
        <w:ind w:left="3060" w:hanging="360"/>
      </w:pPr>
      <w:rPr>
        <w:rFonts w:ascii="Wingdings" w:hAnsi="Wingdings" w:hint="default"/>
      </w:rPr>
    </w:lvl>
    <w:lvl w:ilvl="3" w:tplc="04160001" w:tentative="1">
      <w:start w:val="1"/>
      <w:numFmt w:val="bullet"/>
      <w:lvlText w:val=""/>
      <w:lvlJc w:val="left"/>
      <w:pPr>
        <w:ind w:left="3780" w:hanging="360"/>
      </w:pPr>
      <w:rPr>
        <w:rFonts w:ascii="Symbol" w:hAnsi="Symbol" w:hint="default"/>
      </w:rPr>
    </w:lvl>
    <w:lvl w:ilvl="4" w:tplc="04160003" w:tentative="1">
      <w:start w:val="1"/>
      <w:numFmt w:val="bullet"/>
      <w:lvlText w:val="o"/>
      <w:lvlJc w:val="left"/>
      <w:pPr>
        <w:ind w:left="4500" w:hanging="360"/>
      </w:pPr>
      <w:rPr>
        <w:rFonts w:ascii="Courier New" w:hAnsi="Courier New" w:cs="Courier New" w:hint="default"/>
      </w:rPr>
    </w:lvl>
    <w:lvl w:ilvl="5" w:tplc="04160005" w:tentative="1">
      <w:start w:val="1"/>
      <w:numFmt w:val="bullet"/>
      <w:lvlText w:val=""/>
      <w:lvlJc w:val="left"/>
      <w:pPr>
        <w:ind w:left="5220" w:hanging="360"/>
      </w:pPr>
      <w:rPr>
        <w:rFonts w:ascii="Wingdings" w:hAnsi="Wingdings" w:hint="default"/>
      </w:rPr>
    </w:lvl>
    <w:lvl w:ilvl="6" w:tplc="04160001" w:tentative="1">
      <w:start w:val="1"/>
      <w:numFmt w:val="bullet"/>
      <w:lvlText w:val=""/>
      <w:lvlJc w:val="left"/>
      <w:pPr>
        <w:ind w:left="5940" w:hanging="360"/>
      </w:pPr>
      <w:rPr>
        <w:rFonts w:ascii="Symbol" w:hAnsi="Symbol" w:hint="default"/>
      </w:rPr>
    </w:lvl>
    <w:lvl w:ilvl="7" w:tplc="04160003" w:tentative="1">
      <w:start w:val="1"/>
      <w:numFmt w:val="bullet"/>
      <w:lvlText w:val="o"/>
      <w:lvlJc w:val="left"/>
      <w:pPr>
        <w:ind w:left="6660" w:hanging="360"/>
      </w:pPr>
      <w:rPr>
        <w:rFonts w:ascii="Courier New" w:hAnsi="Courier New" w:cs="Courier New" w:hint="default"/>
      </w:rPr>
    </w:lvl>
    <w:lvl w:ilvl="8" w:tplc="04160005" w:tentative="1">
      <w:start w:val="1"/>
      <w:numFmt w:val="bullet"/>
      <w:lvlText w:val=""/>
      <w:lvlJc w:val="left"/>
      <w:pPr>
        <w:ind w:left="7380" w:hanging="360"/>
      </w:pPr>
      <w:rPr>
        <w:rFonts w:ascii="Wingdings" w:hAnsi="Wingdings" w:hint="default"/>
      </w:rPr>
    </w:lvl>
  </w:abstractNum>
  <w:abstractNum w:abstractNumId="52" w15:restartNumberingAfterBreak="0">
    <w:nsid w:val="16031524"/>
    <w:multiLevelType w:val="multilevel"/>
    <w:tmpl w:val="FA5AD190"/>
    <w:name w:val="AutoList2623"/>
    <w:lvl w:ilvl="0">
      <w:start w:val="1"/>
      <w:numFmt w:val="decimal"/>
      <w:lvlText w:val="%1."/>
      <w:lvlJc w:val="left"/>
      <w:pPr>
        <w:ind w:left="0" w:firstLine="0"/>
      </w:pPr>
      <w:rPr>
        <w:rFonts w:hint="default"/>
      </w:rPr>
    </w:lvl>
    <w:lvl w:ilvl="1">
      <w:start w:val="1"/>
      <w:numFmt w:val="decimal"/>
      <w:lvlText w:val="%2."/>
      <w:lvlJc w:val="left"/>
      <w:pPr>
        <w:ind w:left="0" w:firstLine="0"/>
      </w:pPr>
      <w:rPr>
        <w:rFonts w:hint="default"/>
      </w:rPr>
    </w:lvl>
    <w:lvl w:ilvl="2">
      <w:start w:val="1"/>
      <w:numFmt w:val="decimal"/>
      <w:lvlText w:val="%3."/>
      <w:lvlJc w:val="left"/>
      <w:pPr>
        <w:ind w:left="0" w:firstLine="0"/>
      </w:pPr>
      <w:rPr>
        <w:rFonts w:hint="default"/>
      </w:rPr>
    </w:lvl>
    <w:lvl w:ilvl="3">
      <w:start w:val="1"/>
      <w:numFmt w:val="lowerLetter"/>
      <w:lvlText w:val="%4."/>
      <w:lvlJc w:val="left"/>
      <w:pPr>
        <w:ind w:left="0" w:firstLine="0"/>
      </w:pPr>
      <w:rPr>
        <w:rFonts w:hint="default"/>
      </w:rPr>
    </w:lvl>
    <w:lvl w:ilvl="4">
      <w:start w:val="11"/>
      <w:numFmt w:val="decimal"/>
      <w:lvlText w:val="%5)"/>
      <w:lvlJc w:val="left"/>
      <w:pPr>
        <w:ind w:left="0" w:firstLine="0"/>
      </w:pPr>
      <w:rPr>
        <w:rFonts w:hint="default"/>
      </w:rPr>
    </w:lvl>
    <w:lvl w:ilvl="5">
      <w:start w:val="1"/>
      <w:numFmt w:val="lowerLetter"/>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decimal"/>
      <w:lvlText w:val="%8."/>
      <w:lvlJc w:val="left"/>
      <w:pPr>
        <w:ind w:left="0" w:firstLine="0"/>
      </w:pPr>
      <w:rPr>
        <w:rFonts w:hint="default"/>
      </w:rPr>
    </w:lvl>
    <w:lvl w:ilvl="8">
      <w:numFmt w:val="decimal"/>
      <w:lvlText w:val=""/>
      <w:lvlJc w:val="left"/>
      <w:pPr>
        <w:ind w:left="0" w:firstLine="0"/>
      </w:pPr>
      <w:rPr>
        <w:rFonts w:hint="default"/>
      </w:rPr>
    </w:lvl>
  </w:abstractNum>
  <w:abstractNum w:abstractNumId="53" w15:restartNumberingAfterBreak="0">
    <w:nsid w:val="174A2969"/>
    <w:multiLevelType w:val="hybridMultilevel"/>
    <w:tmpl w:val="0C264F7A"/>
    <w:name w:val="Outline22"/>
    <w:lvl w:ilvl="0" w:tplc="04160011">
      <w:start w:val="1"/>
      <w:numFmt w:val="decimal"/>
      <w:lvlText w:val="%1)"/>
      <w:lvlJc w:val="left"/>
      <w:pPr>
        <w:ind w:left="1800" w:hanging="360"/>
      </w:pPr>
    </w:lvl>
    <w:lvl w:ilvl="1" w:tplc="04160019">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start w:val="1"/>
      <w:numFmt w:val="lowerLetter"/>
      <w:lvlText w:val="%5."/>
      <w:lvlJc w:val="left"/>
      <w:pPr>
        <w:ind w:left="4680" w:hanging="360"/>
      </w:pPr>
    </w:lvl>
    <w:lvl w:ilvl="5" w:tplc="0416001B">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54" w15:restartNumberingAfterBreak="0">
    <w:nsid w:val="17607D0B"/>
    <w:multiLevelType w:val="multilevel"/>
    <w:tmpl w:val="C3644A8C"/>
    <w:name w:val="AutoList262"/>
    <w:lvl w:ilvl="0">
      <w:start w:val="1"/>
      <w:numFmt w:val="decimal"/>
      <w:lvlText w:val="%1."/>
      <w:lvlJc w:val="left"/>
      <w:pPr>
        <w:ind w:left="0" w:firstLine="0"/>
      </w:pPr>
      <w:rPr>
        <w:rFonts w:hint="default"/>
      </w:rPr>
    </w:lvl>
    <w:lvl w:ilvl="1">
      <w:start w:val="1"/>
      <w:numFmt w:val="decimal"/>
      <w:lvlText w:val="%2."/>
      <w:lvlJc w:val="left"/>
      <w:pPr>
        <w:ind w:left="0" w:firstLine="0"/>
      </w:pPr>
      <w:rPr>
        <w:rFonts w:hint="default"/>
      </w:rPr>
    </w:lvl>
    <w:lvl w:ilvl="2">
      <w:start w:val="1"/>
      <w:numFmt w:val="decimal"/>
      <w:lvlText w:val="%3."/>
      <w:lvlJc w:val="left"/>
      <w:pPr>
        <w:ind w:left="0" w:firstLine="0"/>
      </w:pPr>
      <w:rPr>
        <w:rFonts w:hint="default"/>
      </w:rPr>
    </w:lvl>
    <w:lvl w:ilvl="3">
      <w:start w:val="1"/>
      <w:numFmt w:val="lowerLetter"/>
      <w:lvlText w:val="%4."/>
      <w:lvlJc w:val="left"/>
      <w:pPr>
        <w:ind w:left="0" w:firstLine="0"/>
      </w:pPr>
      <w:rPr>
        <w:rFonts w:hint="default"/>
      </w:rPr>
    </w:lvl>
    <w:lvl w:ilvl="4">
      <w:start w:val="6"/>
      <w:numFmt w:val="decimal"/>
      <w:lvlText w:val="%5)"/>
      <w:lvlJc w:val="left"/>
      <w:pPr>
        <w:ind w:left="0" w:firstLine="0"/>
      </w:pPr>
      <w:rPr>
        <w:rFonts w:hint="default"/>
      </w:rPr>
    </w:lvl>
    <w:lvl w:ilvl="5">
      <w:start w:val="1"/>
      <w:numFmt w:val="lowerLetter"/>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decimal"/>
      <w:lvlText w:val="%8."/>
      <w:lvlJc w:val="left"/>
      <w:pPr>
        <w:ind w:left="0" w:firstLine="0"/>
      </w:pPr>
      <w:rPr>
        <w:rFonts w:hint="default"/>
      </w:rPr>
    </w:lvl>
    <w:lvl w:ilvl="8">
      <w:numFmt w:val="decimal"/>
      <w:lvlText w:val=""/>
      <w:lvlJc w:val="left"/>
      <w:pPr>
        <w:ind w:left="0" w:firstLine="0"/>
      </w:pPr>
      <w:rPr>
        <w:rFonts w:hint="default"/>
      </w:rPr>
    </w:lvl>
  </w:abstractNum>
  <w:abstractNum w:abstractNumId="55" w15:restartNumberingAfterBreak="0">
    <w:nsid w:val="17CE6A87"/>
    <w:multiLevelType w:val="hybridMultilevel"/>
    <w:tmpl w:val="6B609E30"/>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6" w15:restartNumberingAfterBreak="0">
    <w:nsid w:val="18AD4751"/>
    <w:multiLevelType w:val="hybridMultilevel"/>
    <w:tmpl w:val="535EACAE"/>
    <w:name w:val="AutoList24222"/>
    <w:lvl w:ilvl="0" w:tplc="0416000D">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7" w15:restartNumberingAfterBreak="0">
    <w:nsid w:val="18F23823"/>
    <w:multiLevelType w:val="multilevel"/>
    <w:tmpl w:val="A6580720"/>
    <w:name w:val="AutoList24222"/>
    <w:lvl w:ilvl="0">
      <w:start w:val="1"/>
      <w:numFmt w:val="upperLetter"/>
      <w:lvlText w:val="%1."/>
      <w:lvlJc w:val="left"/>
    </w:lvl>
    <w:lvl w:ilvl="1">
      <w:start w:val="1"/>
      <w:numFmt w:val="upperLetter"/>
      <w:lvlText w:val="%2."/>
      <w:lvlJc w:val="left"/>
    </w:lvl>
    <w:lvl w:ilvl="2">
      <w:start w:val="1"/>
      <w:numFmt w:val="decimal"/>
      <w:lvlText w:val="%3."/>
      <w:lvlJc w:val="left"/>
    </w:lvl>
    <w:lvl w:ilvl="3">
      <w:start w:val="1"/>
      <w:numFmt w:val="lowerLetter"/>
      <w:lvlText w:val="%4."/>
      <w:lvlJc w:val="left"/>
    </w:lvl>
    <w:lvl w:ilvl="4">
      <w:start w:val="1"/>
      <w:numFmt w:val="decimal"/>
      <w:lvlText w:val="%5)"/>
      <w:lvlJc w:val="left"/>
    </w:lvl>
    <w:lvl w:ilvl="5">
      <w:start w:val="1"/>
      <w:numFmt w:val="bullet"/>
      <w:lvlText w:val=""/>
      <w:lvlJc w:val="left"/>
      <w:rPr>
        <w:rFonts w:ascii="Wingdings" w:hAnsi="Wingdings" w:hint="default"/>
      </w:rPr>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58" w15:restartNumberingAfterBreak="0">
    <w:nsid w:val="1A8F0F56"/>
    <w:multiLevelType w:val="hybridMultilevel"/>
    <w:tmpl w:val="10D4E16E"/>
    <w:name w:val="AutoList24222222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9" w15:restartNumberingAfterBreak="0">
    <w:nsid w:val="1D5D3C51"/>
    <w:multiLevelType w:val="hybridMultilevel"/>
    <w:tmpl w:val="5F049266"/>
    <w:lvl w:ilvl="0" w:tplc="04160019">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60" w15:restartNumberingAfterBreak="0">
    <w:nsid w:val="1E4C07E7"/>
    <w:multiLevelType w:val="multilevel"/>
    <w:tmpl w:val="D084F1CE"/>
    <w:lvl w:ilvl="0">
      <w:start w:val="1"/>
      <w:numFmt w:val="bullet"/>
      <w:lvlText w:val=""/>
      <w:lvlJc w:val="left"/>
      <w:pPr>
        <w:tabs>
          <w:tab w:val="num" w:pos="1785"/>
        </w:tabs>
        <w:ind w:left="1785" w:hanging="360"/>
      </w:pPr>
      <w:rPr>
        <w:rFonts w:ascii="Wingdings" w:hAnsi="Wingdings" w:hint="default"/>
        <w:sz w:val="20"/>
      </w:rPr>
    </w:lvl>
    <w:lvl w:ilvl="1" w:tentative="1">
      <w:start w:val="1"/>
      <w:numFmt w:val="bullet"/>
      <w:lvlText w:val=""/>
      <w:lvlJc w:val="left"/>
      <w:pPr>
        <w:tabs>
          <w:tab w:val="num" w:pos="2505"/>
        </w:tabs>
        <w:ind w:left="2505" w:hanging="360"/>
      </w:pPr>
      <w:rPr>
        <w:rFonts w:ascii="Symbol" w:hAnsi="Symbol" w:hint="default"/>
        <w:sz w:val="20"/>
      </w:rPr>
    </w:lvl>
    <w:lvl w:ilvl="2" w:tentative="1">
      <w:start w:val="1"/>
      <w:numFmt w:val="bullet"/>
      <w:lvlText w:val=""/>
      <w:lvlJc w:val="left"/>
      <w:pPr>
        <w:tabs>
          <w:tab w:val="num" w:pos="3225"/>
        </w:tabs>
        <w:ind w:left="3225" w:hanging="360"/>
      </w:pPr>
      <w:rPr>
        <w:rFonts w:ascii="Symbol" w:hAnsi="Symbol" w:hint="default"/>
        <w:sz w:val="20"/>
      </w:rPr>
    </w:lvl>
    <w:lvl w:ilvl="3" w:tentative="1">
      <w:start w:val="1"/>
      <w:numFmt w:val="bullet"/>
      <w:lvlText w:val=""/>
      <w:lvlJc w:val="left"/>
      <w:pPr>
        <w:tabs>
          <w:tab w:val="num" w:pos="3945"/>
        </w:tabs>
        <w:ind w:left="3945" w:hanging="360"/>
      </w:pPr>
      <w:rPr>
        <w:rFonts w:ascii="Symbol" w:hAnsi="Symbol" w:hint="default"/>
        <w:sz w:val="20"/>
      </w:rPr>
    </w:lvl>
    <w:lvl w:ilvl="4" w:tentative="1">
      <w:start w:val="1"/>
      <w:numFmt w:val="bullet"/>
      <w:lvlText w:val=""/>
      <w:lvlJc w:val="left"/>
      <w:pPr>
        <w:tabs>
          <w:tab w:val="num" w:pos="4665"/>
        </w:tabs>
        <w:ind w:left="4665" w:hanging="360"/>
      </w:pPr>
      <w:rPr>
        <w:rFonts w:ascii="Symbol" w:hAnsi="Symbol" w:hint="default"/>
        <w:sz w:val="20"/>
      </w:rPr>
    </w:lvl>
    <w:lvl w:ilvl="5" w:tentative="1">
      <w:start w:val="1"/>
      <w:numFmt w:val="bullet"/>
      <w:lvlText w:val=""/>
      <w:lvlJc w:val="left"/>
      <w:pPr>
        <w:tabs>
          <w:tab w:val="num" w:pos="5385"/>
        </w:tabs>
        <w:ind w:left="5385" w:hanging="360"/>
      </w:pPr>
      <w:rPr>
        <w:rFonts w:ascii="Symbol" w:hAnsi="Symbol" w:hint="default"/>
        <w:sz w:val="20"/>
      </w:rPr>
    </w:lvl>
    <w:lvl w:ilvl="6" w:tentative="1">
      <w:start w:val="1"/>
      <w:numFmt w:val="bullet"/>
      <w:lvlText w:val=""/>
      <w:lvlJc w:val="left"/>
      <w:pPr>
        <w:tabs>
          <w:tab w:val="num" w:pos="6105"/>
        </w:tabs>
        <w:ind w:left="6105" w:hanging="360"/>
      </w:pPr>
      <w:rPr>
        <w:rFonts w:ascii="Symbol" w:hAnsi="Symbol" w:hint="default"/>
        <w:sz w:val="20"/>
      </w:rPr>
    </w:lvl>
    <w:lvl w:ilvl="7" w:tentative="1">
      <w:start w:val="1"/>
      <w:numFmt w:val="bullet"/>
      <w:lvlText w:val=""/>
      <w:lvlJc w:val="left"/>
      <w:pPr>
        <w:tabs>
          <w:tab w:val="num" w:pos="6825"/>
        </w:tabs>
        <w:ind w:left="6825" w:hanging="360"/>
      </w:pPr>
      <w:rPr>
        <w:rFonts w:ascii="Symbol" w:hAnsi="Symbol" w:hint="default"/>
        <w:sz w:val="20"/>
      </w:rPr>
    </w:lvl>
    <w:lvl w:ilvl="8" w:tentative="1">
      <w:start w:val="1"/>
      <w:numFmt w:val="bullet"/>
      <w:lvlText w:val=""/>
      <w:lvlJc w:val="left"/>
      <w:pPr>
        <w:tabs>
          <w:tab w:val="num" w:pos="7545"/>
        </w:tabs>
        <w:ind w:left="7545" w:hanging="360"/>
      </w:pPr>
      <w:rPr>
        <w:rFonts w:ascii="Symbol" w:hAnsi="Symbol" w:hint="default"/>
        <w:sz w:val="20"/>
      </w:rPr>
    </w:lvl>
  </w:abstractNum>
  <w:abstractNum w:abstractNumId="61" w15:restartNumberingAfterBreak="0">
    <w:nsid w:val="1E9B48C4"/>
    <w:multiLevelType w:val="hybridMultilevel"/>
    <w:tmpl w:val="984E66C8"/>
    <w:name w:val="AutoList2422222222"/>
    <w:lvl w:ilvl="0" w:tplc="0416000D">
      <w:start w:val="1"/>
      <w:numFmt w:val="bullet"/>
      <w:lvlText w:val=""/>
      <w:lvlJc w:val="left"/>
      <w:pPr>
        <w:ind w:left="3960" w:hanging="360"/>
      </w:pPr>
      <w:rPr>
        <w:rFonts w:ascii="Wingdings" w:hAnsi="Wingdings" w:hint="default"/>
      </w:rPr>
    </w:lvl>
    <w:lvl w:ilvl="1" w:tplc="04160003" w:tentative="1">
      <w:start w:val="1"/>
      <w:numFmt w:val="bullet"/>
      <w:lvlText w:val="o"/>
      <w:lvlJc w:val="left"/>
      <w:pPr>
        <w:ind w:left="4680" w:hanging="360"/>
      </w:pPr>
      <w:rPr>
        <w:rFonts w:ascii="Courier New" w:hAnsi="Courier New" w:cs="Courier New" w:hint="default"/>
      </w:rPr>
    </w:lvl>
    <w:lvl w:ilvl="2" w:tplc="04160005" w:tentative="1">
      <w:start w:val="1"/>
      <w:numFmt w:val="bullet"/>
      <w:lvlText w:val=""/>
      <w:lvlJc w:val="left"/>
      <w:pPr>
        <w:ind w:left="5400" w:hanging="360"/>
      </w:pPr>
      <w:rPr>
        <w:rFonts w:ascii="Wingdings" w:hAnsi="Wingdings" w:hint="default"/>
      </w:rPr>
    </w:lvl>
    <w:lvl w:ilvl="3" w:tplc="04160001" w:tentative="1">
      <w:start w:val="1"/>
      <w:numFmt w:val="bullet"/>
      <w:lvlText w:val=""/>
      <w:lvlJc w:val="left"/>
      <w:pPr>
        <w:ind w:left="6120" w:hanging="360"/>
      </w:pPr>
      <w:rPr>
        <w:rFonts w:ascii="Symbol" w:hAnsi="Symbol" w:hint="default"/>
      </w:rPr>
    </w:lvl>
    <w:lvl w:ilvl="4" w:tplc="04160003" w:tentative="1">
      <w:start w:val="1"/>
      <w:numFmt w:val="bullet"/>
      <w:lvlText w:val="o"/>
      <w:lvlJc w:val="left"/>
      <w:pPr>
        <w:ind w:left="6840" w:hanging="360"/>
      </w:pPr>
      <w:rPr>
        <w:rFonts w:ascii="Courier New" w:hAnsi="Courier New" w:cs="Courier New" w:hint="default"/>
      </w:rPr>
    </w:lvl>
    <w:lvl w:ilvl="5" w:tplc="04160005" w:tentative="1">
      <w:start w:val="1"/>
      <w:numFmt w:val="bullet"/>
      <w:lvlText w:val=""/>
      <w:lvlJc w:val="left"/>
      <w:pPr>
        <w:ind w:left="7560" w:hanging="360"/>
      </w:pPr>
      <w:rPr>
        <w:rFonts w:ascii="Wingdings" w:hAnsi="Wingdings" w:hint="default"/>
      </w:rPr>
    </w:lvl>
    <w:lvl w:ilvl="6" w:tplc="04160001" w:tentative="1">
      <w:start w:val="1"/>
      <w:numFmt w:val="bullet"/>
      <w:lvlText w:val=""/>
      <w:lvlJc w:val="left"/>
      <w:pPr>
        <w:ind w:left="8280" w:hanging="360"/>
      </w:pPr>
      <w:rPr>
        <w:rFonts w:ascii="Symbol" w:hAnsi="Symbol" w:hint="default"/>
      </w:rPr>
    </w:lvl>
    <w:lvl w:ilvl="7" w:tplc="04160003" w:tentative="1">
      <w:start w:val="1"/>
      <w:numFmt w:val="bullet"/>
      <w:lvlText w:val="o"/>
      <w:lvlJc w:val="left"/>
      <w:pPr>
        <w:ind w:left="9000" w:hanging="360"/>
      </w:pPr>
      <w:rPr>
        <w:rFonts w:ascii="Courier New" w:hAnsi="Courier New" w:cs="Courier New" w:hint="default"/>
      </w:rPr>
    </w:lvl>
    <w:lvl w:ilvl="8" w:tplc="04160005" w:tentative="1">
      <w:start w:val="1"/>
      <w:numFmt w:val="bullet"/>
      <w:lvlText w:val=""/>
      <w:lvlJc w:val="left"/>
      <w:pPr>
        <w:ind w:left="9720" w:hanging="360"/>
      </w:pPr>
      <w:rPr>
        <w:rFonts w:ascii="Wingdings" w:hAnsi="Wingdings" w:hint="default"/>
      </w:rPr>
    </w:lvl>
  </w:abstractNum>
  <w:abstractNum w:abstractNumId="62" w15:restartNumberingAfterBreak="0">
    <w:nsid w:val="1FA71331"/>
    <w:multiLevelType w:val="multilevel"/>
    <w:tmpl w:val="00000000"/>
    <w:name w:val="AutoList832"/>
    <w:lvl w:ilvl="0">
      <w:start w:val="4"/>
      <w:numFmt w:val="upperLetter"/>
      <w:lvlText w:val="%1."/>
      <w:lvlJc w:val="left"/>
    </w:lvl>
    <w:lvl w:ilvl="1">
      <w:start w:val="1"/>
      <w:numFmt w:val="upperLetter"/>
      <w:lvlText w:val="%2."/>
      <w:lvlJc w:val="left"/>
    </w:lvl>
    <w:lvl w:ilvl="2">
      <w:start w:val="1"/>
      <w:numFmt w:val="decimal"/>
      <w:lvlText w:val="%3."/>
      <w:lvlJc w:val="left"/>
    </w:lvl>
    <w:lvl w:ilvl="3">
      <w:start w:val="1"/>
      <w:numFmt w:val="lowerLetter"/>
      <w:lvlText w:val="%4."/>
      <w:lvlJc w:val="left"/>
    </w:lvl>
    <w:lvl w:ilvl="4">
      <w:start w:val="1"/>
      <w:numFmt w:val="decimal"/>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63" w15:restartNumberingAfterBreak="0">
    <w:nsid w:val="223923E4"/>
    <w:multiLevelType w:val="hybridMultilevel"/>
    <w:tmpl w:val="55343FE4"/>
    <w:name w:val="AutoList2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4" w15:restartNumberingAfterBreak="0">
    <w:nsid w:val="22647E1C"/>
    <w:multiLevelType w:val="multilevel"/>
    <w:tmpl w:val="ACC6D6A4"/>
    <w:lvl w:ilvl="0">
      <w:start w:val="1"/>
      <w:numFmt w:val="upperLetter"/>
      <w:lvlText w:val="%1."/>
      <w:lvlJc w:val="left"/>
    </w:lvl>
    <w:lvl w:ilvl="1">
      <w:start w:val="1"/>
      <w:numFmt w:val="upperLetter"/>
      <w:lvlText w:val="%2."/>
      <w:lvlJc w:val="left"/>
    </w:lvl>
    <w:lvl w:ilvl="2">
      <w:start w:val="1"/>
      <w:numFmt w:val="decimal"/>
      <w:lvlText w:val="%3."/>
      <w:lvlJc w:val="left"/>
    </w:lvl>
    <w:lvl w:ilvl="3">
      <w:start w:val="1"/>
      <w:numFmt w:val="lowerLetter"/>
      <w:lvlText w:val="%4."/>
      <w:lvlJc w:val="left"/>
    </w:lvl>
    <w:lvl w:ilvl="4">
      <w:start w:val="1"/>
      <w:numFmt w:val="low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65" w15:restartNumberingAfterBreak="0">
    <w:nsid w:val="22961F1D"/>
    <w:multiLevelType w:val="hybridMultilevel"/>
    <w:tmpl w:val="9B7C68C8"/>
    <w:lvl w:ilvl="0" w:tplc="4050A4D6">
      <w:start w:val="7"/>
      <w:numFmt w:val="decimal"/>
      <w:lvlText w:val="%1."/>
      <w:lvlJc w:val="left"/>
      <w:pPr>
        <w:ind w:left="1080" w:hanging="360"/>
      </w:pPr>
      <w:rPr>
        <w:rFonts w:hint="default"/>
      </w:rPr>
    </w:lvl>
    <w:lvl w:ilvl="1" w:tplc="04160019" w:tentative="1">
      <w:start w:val="1"/>
      <w:numFmt w:val="lowerLetter"/>
      <w:lvlText w:val="%2."/>
      <w:lvlJc w:val="left"/>
      <w:pPr>
        <w:ind w:left="720" w:hanging="360"/>
      </w:pPr>
    </w:lvl>
    <w:lvl w:ilvl="2" w:tplc="0416001B" w:tentative="1">
      <w:start w:val="1"/>
      <w:numFmt w:val="lowerRoman"/>
      <w:lvlText w:val="%3."/>
      <w:lvlJc w:val="right"/>
      <w:pPr>
        <w:ind w:left="1440" w:hanging="180"/>
      </w:pPr>
    </w:lvl>
    <w:lvl w:ilvl="3" w:tplc="0416000F" w:tentative="1">
      <w:start w:val="1"/>
      <w:numFmt w:val="decimal"/>
      <w:lvlText w:val="%4."/>
      <w:lvlJc w:val="left"/>
      <w:pPr>
        <w:ind w:left="2160" w:hanging="360"/>
      </w:pPr>
    </w:lvl>
    <w:lvl w:ilvl="4" w:tplc="04160019" w:tentative="1">
      <w:start w:val="1"/>
      <w:numFmt w:val="lowerLetter"/>
      <w:lvlText w:val="%5."/>
      <w:lvlJc w:val="left"/>
      <w:pPr>
        <w:ind w:left="2880" w:hanging="360"/>
      </w:pPr>
    </w:lvl>
    <w:lvl w:ilvl="5" w:tplc="0416001B" w:tentative="1">
      <w:start w:val="1"/>
      <w:numFmt w:val="lowerRoman"/>
      <w:lvlText w:val="%6."/>
      <w:lvlJc w:val="right"/>
      <w:pPr>
        <w:ind w:left="3600" w:hanging="180"/>
      </w:pPr>
    </w:lvl>
    <w:lvl w:ilvl="6" w:tplc="0416000F" w:tentative="1">
      <w:start w:val="1"/>
      <w:numFmt w:val="decimal"/>
      <w:lvlText w:val="%7."/>
      <w:lvlJc w:val="left"/>
      <w:pPr>
        <w:ind w:left="4320" w:hanging="360"/>
      </w:pPr>
    </w:lvl>
    <w:lvl w:ilvl="7" w:tplc="04160019" w:tentative="1">
      <w:start w:val="1"/>
      <w:numFmt w:val="lowerLetter"/>
      <w:lvlText w:val="%8."/>
      <w:lvlJc w:val="left"/>
      <w:pPr>
        <w:ind w:left="5040" w:hanging="360"/>
      </w:pPr>
    </w:lvl>
    <w:lvl w:ilvl="8" w:tplc="0416001B" w:tentative="1">
      <w:start w:val="1"/>
      <w:numFmt w:val="lowerRoman"/>
      <w:lvlText w:val="%9."/>
      <w:lvlJc w:val="right"/>
      <w:pPr>
        <w:ind w:left="5760" w:hanging="180"/>
      </w:pPr>
    </w:lvl>
  </w:abstractNum>
  <w:abstractNum w:abstractNumId="66" w15:restartNumberingAfterBreak="0">
    <w:nsid w:val="24576561"/>
    <w:multiLevelType w:val="multilevel"/>
    <w:tmpl w:val="04EC4DA8"/>
    <w:lvl w:ilvl="0">
      <w:start w:val="1"/>
      <w:numFmt w:val="upperLetter"/>
      <w:lvlText w:val="%1."/>
      <w:lvlJc w:val="left"/>
      <w:pPr>
        <w:ind w:left="0" w:firstLine="0"/>
      </w:pPr>
      <w:rPr>
        <w:rFonts w:hint="default"/>
      </w:rPr>
    </w:lvl>
    <w:lvl w:ilvl="1">
      <w:start w:val="1"/>
      <w:numFmt w:val="upperLetter"/>
      <w:lvlText w:val="%2."/>
      <w:lvlJc w:val="left"/>
      <w:pPr>
        <w:ind w:left="0" w:firstLine="0"/>
      </w:pPr>
      <w:rPr>
        <w:rFonts w:hint="default"/>
      </w:rPr>
    </w:lvl>
    <w:lvl w:ilvl="2">
      <w:start w:val="1"/>
      <w:numFmt w:val="lowerLetter"/>
      <w:lvlText w:val="%3."/>
      <w:lvlJc w:val="left"/>
      <w:pPr>
        <w:ind w:left="0" w:firstLine="0"/>
      </w:pPr>
      <w:rPr>
        <w:rFonts w:hint="default"/>
      </w:rPr>
    </w:lvl>
    <w:lvl w:ilvl="3">
      <w:start w:val="1"/>
      <w:numFmt w:val="lowerLetter"/>
      <w:lvlText w:val="%4."/>
      <w:lvlJc w:val="left"/>
      <w:pPr>
        <w:ind w:left="0" w:firstLine="0"/>
      </w:pPr>
      <w:rPr>
        <w:rFonts w:hint="default"/>
      </w:rPr>
    </w:lvl>
    <w:lvl w:ilvl="4">
      <w:start w:val="1"/>
      <w:numFmt w:val="bullet"/>
      <w:lvlText w:val=""/>
      <w:lvlJc w:val="left"/>
      <w:pPr>
        <w:ind w:left="0" w:firstLine="0"/>
      </w:pPr>
      <w:rPr>
        <w:rFonts w:ascii="Wingdings" w:hAnsi="Wingdings" w:hint="default"/>
      </w:rPr>
    </w:lvl>
    <w:lvl w:ilvl="5">
      <w:start w:val="1"/>
      <w:numFmt w:val="upperLetter"/>
      <w:lvlText w:val="%6."/>
      <w:lvlJc w:val="left"/>
      <w:pPr>
        <w:ind w:left="0" w:firstLine="0"/>
      </w:pPr>
      <w:rPr>
        <w:rFonts w:hint="default"/>
      </w:rPr>
    </w:lvl>
    <w:lvl w:ilvl="6">
      <w:start w:val="1"/>
      <w:numFmt w:val="upperLetter"/>
      <w:lvlText w:val="%7."/>
      <w:lvlJc w:val="left"/>
      <w:pPr>
        <w:ind w:left="0" w:firstLine="0"/>
      </w:pPr>
      <w:rPr>
        <w:rFonts w:hint="default"/>
      </w:rPr>
    </w:lvl>
    <w:lvl w:ilvl="7">
      <w:start w:val="1"/>
      <w:numFmt w:val="upperLetter"/>
      <w:lvlText w:val="%8."/>
      <w:lvlJc w:val="left"/>
      <w:pPr>
        <w:ind w:left="0" w:firstLine="0"/>
      </w:pPr>
      <w:rPr>
        <w:rFonts w:hint="default"/>
      </w:rPr>
    </w:lvl>
    <w:lvl w:ilvl="8">
      <w:numFmt w:val="decimal"/>
      <w:lvlText w:val=""/>
      <w:lvlJc w:val="left"/>
      <w:pPr>
        <w:ind w:left="0" w:firstLine="0"/>
      </w:pPr>
      <w:rPr>
        <w:rFonts w:hint="default"/>
      </w:rPr>
    </w:lvl>
  </w:abstractNum>
  <w:abstractNum w:abstractNumId="67" w15:restartNumberingAfterBreak="0">
    <w:nsid w:val="247C5676"/>
    <w:multiLevelType w:val="multilevel"/>
    <w:tmpl w:val="66AE9AD6"/>
    <w:lvl w:ilvl="0">
      <w:start w:val="1"/>
      <w:numFmt w:val="upperLetter"/>
      <w:lvlText w:val="%1."/>
      <w:lvlJc w:val="left"/>
    </w:lvl>
    <w:lvl w:ilvl="1">
      <w:start w:val="1"/>
      <w:numFmt w:val="upperLetter"/>
      <w:lvlText w:val="%2."/>
      <w:lvlJc w:val="left"/>
    </w:lvl>
    <w:lvl w:ilvl="2">
      <w:start w:val="1"/>
      <w:numFmt w:val="decimal"/>
      <w:lvlText w:val="%3."/>
      <w:lvlJc w:val="left"/>
    </w:lvl>
    <w:lvl w:ilvl="3">
      <w:start w:val="1"/>
      <w:numFmt w:val="decimal"/>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68" w15:restartNumberingAfterBreak="0">
    <w:nsid w:val="26BE745B"/>
    <w:multiLevelType w:val="multilevel"/>
    <w:tmpl w:val="FB78D9DC"/>
    <w:name w:val="Outline4"/>
    <w:lvl w:ilvl="0">
      <w:start w:val="1"/>
      <w:numFmt w:val="upperRoman"/>
      <w:lvlText w:val="%1."/>
      <w:lvlJc w:val="left"/>
      <w:pPr>
        <w:ind w:left="0" w:firstLine="0"/>
      </w:pPr>
      <w:rPr>
        <w:rFonts w:hint="default"/>
      </w:rPr>
    </w:lvl>
    <w:lvl w:ilvl="1">
      <w:start w:val="1"/>
      <w:numFmt w:val="decimal"/>
      <w:lvlText w:val="%2."/>
      <w:lvlJc w:val="left"/>
      <w:pPr>
        <w:ind w:left="0" w:firstLine="0"/>
      </w:pPr>
      <w:rPr>
        <w:rFonts w:hint="default"/>
      </w:rPr>
    </w:lvl>
    <w:lvl w:ilvl="2">
      <w:start w:val="1"/>
      <w:numFmt w:val="decimal"/>
      <w:lvlText w:val="%3."/>
      <w:lvlJc w:val="left"/>
      <w:pPr>
        <w:ind w:left="0" w:firstLine="0"/>
      </w:pPr>
      <w:rPr>
        <w:rFonts w:hint="default"/>
      </w:rPr>
    </w:lvl>
    <w:lvl w:ilvl="3">
      <w:start w:val="2"/>
      <w:numFmt w:val="lowerLetter"/>
      <w:lvlText w:val="%4."/>
      <w:lvlJc w:val="left"/>
      <w:pPr>
        <w:ind w:left="0" w:firstLine="0"/>
      </w:pPr>
      <w:rPr>
        <w:rFonts w:hint="default"/>
      </w:rPr>
    </w:lvl>
    <w:lvl w:ilvl="4">
      <w:start w:val="13"/>
      <w:numFmt w:val="decimal"/>
      <w:lvlText w:val="%5)"/>
      <w:lvlJc w:val="left"/>
      <w:pPr>
        <w:ind w:left="0" w:firstLine="0"/>
      </w:pPr>
      <w:rPr>
        <w:rFonts w:hint="default"/>
      </w:rPr>
    </w:lvl>
    <w:lvl w:ilvl="5">
      <w:start w:val="1"/>
      <w:numFmt w:val="lowerLetter"/>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numFmt w:val="decimal"/>
      <w:lvlText w:val=""/>
      <w:lvlJc w:val="left"/>
      <w:pPr>
        <w:ind w:left="0" w:firstLine="0"/>
      </w:pPr>
      <w:rPr>
        <w:rFonts w:hint="default"/>
      </w:rPr>
    </w:lvl>
  </w:abstractNum>
  <w:abstractNum w:abstractNumId="69" w15:restartNumberingAfterBreak="0">
    <w:nsid w:val="2755185C"/>
    <w:multiLevelType w:val="hybridMultilevel"/>
    <w:tmpl w:val="838C242E"/>
    <w:lvl w:ilvl="0" w:tplc="04160011">
      <w:start w:val="1"/>
      <w:numFmt w:val="decimal"/>
      <w:lvlText w:val="%1)"/>
      <w:lvlJc w:val="lef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70" w15:restartNumberingAfterBreak="0">
    <w:nsid w:val="287D6AE3"/>
    <w:multiLevelType w:val="multilevel"/>
    <w:tmpl w:val="B6402ED8"/>
    <w:lvl w:ilvl="0">
      <w:start w:val="1"/>
      <w:numFmt w:val="upperLetter"/>
      <w:lvlText w:val="%1."/>
      <w:lvlJc w:val="left"/>
    </w:lvl>
    <w:lvl w:ilvl="1">
      <w:start w:val="1"/>
      <w:numFmt w:val="upperLetter"/>
      <w:lvlText w:val="%2."/>
      <w:lvlJc w:val="left"/>
    </w:lvl>
    <w:lvl w:ilvl="2">
      <w:start w:val="1"/>
      <w:numFmt w:val="decimal"/>
      <w:lvlText w:val="%3."/>
      <w:lvlJc w:val="left"/>
    </w:lvl>
    <w:lvl w:ilvl="3">
      <w:start w:val="1"/>
      <w:numFmt w:val="bullet"/>
      <w:lvlText w:val=""/>
      <w:lvlJc w:val="left"/>
      <w:rPr>
        <w:rFonts w:ascii="Wingdings" w:hAnsi="Wingdings" w:hint="default"/>
      </w:rPr>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71" w15:restartNumberingAfterBreak="0">
    <w:nsid w:val="292950F5"/>
    <w:multiLevelType w:val="multilevel"/>
    <w:tmpl w:val="00000000"/>
    <w:lvl w:ilvl="0">
      <w:start w:val="1"/>
      <w:numFmt w:val="upperLetter"/>
      <w:lvlText w:val="%1."/>
      <w:lvlJc w:val="left"/>
    </w:lvl>
    <w:lvl w:ilvl="1">
      <w:start w:val="1"/>
      <w:numFmt w:val="upperLetter"/>
      <w:lvlText w:val="%2."/>
      <w:lvlJc w:val="left"/>
    </w:lvl>
    <w:lvl w:ilvl="2">
      <w:start w:val="1"/>
      <w:numFmt w:val="decimal"/>
      <w:lvlText w:val="%3."/>
      <w:lvlJc w:val="left"/>
    </w:lvl>
    <w:lvl w:ilvl="3">
      <w:start w:val="1"/>
      <w:numFmt w:val="lowerLetter"/>
      <w:lvlText w:val="%4."/>
      <w:lvlJc w:val="left"/>
    </w:lvl>
    <w:lvl w:ilvl="4">
      <w:start w:val="1"/>
      <w:numFmt w:val="decimal"/>
      <w:lvlText w:val="%5)"/>
      <w:lvlJc w:val="left"/>
    </w:lvl>
    <w:lvl w:ilvl="5">
      <w:start w:val="1"/>
      <w:numFmt w:val="low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72" w15:restartNumberingAfterBreak="0">
    <w:nsid w:val="2B935C9A"/>
    <w:multiLevelType w:val="multilevel"/>
    <w:tmpl w:val="33FEEB9E"/>
    <w:name w:val="AutoList143"/>
    <w:lvl w:ilvl="0">
      <w:start w:val="1"/>
      <w:numFmt w:val="decimal"/>
      <w:lvlText w:val="%1."/>
      <w:lvlJc w:val="left"/>
      <w:pPr>
        <w:ind w:left="0" w:firstLine="0"/>
      </w:pPr>
      <w:rPr>
        <w:rFonts w:hint="default"/>
      </w:rPr>
    </w:lvl>
    <w:lvl w:ilvl="1">
      <w:start w:val="1"/>
      <w:numFmt w:val="decimal"/>
      <w:lvlText w:val="%2."/>
      <w:lvlJc w:val="left"/>
      <w:pPr>
        <w:ind w:left="0" w:firstLine="0"/>
      </w:pPr>
      <w:rPr>
        <w:rFonts w:hint="default"/>
      </w:rPr>
    </w:lvl>
    <w:lvl w:ilvl="2">
      <w:start w:val="1"/>
      <w:numFmt w:val="decimal"/>
      <w:lvlText w:val="%3."/>
      <w:lvlJc w:val="left"/>
      <w:pPr>
        <w:ind w:left="0" w:firstLine="0"/>
      </w:pPr>
      <w:rPr>
        <w:rFonts w:hint="default"/>
      </w:rPr>
    </w:lvl>
    <w:lvl w:ilvl="3">
      <w:start w:val="7"/>
      <w:numFmt w:val="lowerLetter"/>
      <w:lvlText w:val="%4."/>
      <w:lvlJc w:val="left"/>
      <w:pPr>
        <w:ind w:left="0" w:firstLine="0"/>
      </w:pPr>
      <w:rPr>
        <w:rFonts w:hint="default"/>
      </w:rPr>
    </w:lvl>
    <w:lvl w:ilvl="4">
      <w:start w:val="1"/>
      <w:numFmt w:val="decimal"/>
      <w:lvlText w:val="%5)"/>
      <w:lvlJc w:val="left"/>
      <w:pPr>
        <w:ind w:left="0" w:firstLine="0"/>
      </w:pPr>
      <w:rPr>
        <w:rFonts w:hint="default"/>
      </w:rPr>
    </w:lvl>
    <w:lvl w:ilvl="5">
      <w:start w:val="1"/>
      <w:numFmt w:val="decimal"/>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decimal"/>
      <w:lvlText w:val="%8."/>
      <w:lvlJc w:val="left"/>
      <w:pPr>
        <w:ind w:left="0" w:firstLine="0"/>
      </w:pPr>
      <w:rPr>
        <w:rFonts w:hint="default"/>
      </w:rPr>
    </w:lvl>
    <w:lvl w:ilvl="8">
      <w:numFmt w:val="decimal"/>
      <w:lvlText w:val=""/>
      <w:lvlJc w:val="left"/>
      <w:pPr>
        <w:ind w:left="0" w:firstLine="0"/>
      </w:pPr>
      <w:rPr>
        <w:rFonts w:hint="default"/>
      </w:rPr>
    </w:lvl>
  </w:abstractNum>
  <w:abstractNum w:abstractNumId="73" w15:restartNumberingAfterBreak="0">
    <w:nsid w:val="2D9855D1"/>
    <w:multiLevelType w:val="multilevel"/>
    <w:tmpl w:val="DC125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2DB37946"/>
    <w:multiLevelType w:val="multilevel"/>
    <w:tmpl w:val="32D2F742"/>
    <w:name w:val="AutoList92"/>
    <w:lvl w:ilvl="0">
      <w:start w:val="6"/>
      <w:numFmt w:val="decimal"/>
      <w:lvlText w:val="%1."/>
      <w:lvlJc w:val="left"/>
      <w:pPr>
        <w:ind w:left="0" w:firstLine="0"/>
      </w:pPr>
      <w:rPr>
        <w:rFonts w:hint="default"/>
      </w:rPr>
    </w:lvl>
    <w:lvl w:ilvl="1">
      <w:start w:val="1"/>
      <w:numFmt w:val="decimal"/>
      <w:lvlText w:val="%2."/>
      <w:lvlJc w:val="left"/>
      <w:pPr>
        <w:ind w:left="0" w:firstLine="0"/>
      </w:pPr>
      <w:rPr>
        <w:rFonts w:hint="default"/>
      </w:rPr>
    </w:lvl>
    <w:lvl w:ilvl="2">
      <w:start w:val="1"/>
      <w:numFmt w:val="decimal"/>
      <w:lvlText w:val="%3."/>
      <w:lvlJc w:val="left"/>
      <w:pPr>
        <w:ind w:left="0" w:firstLine="0"/>
      </w:pPr>
      <w:rPr>
        <w:rFonts w:hint="default"/>
      </w:rPr>
    </w:lvl>
    <w:lvl w:ilvl="3">
      <w:start w:val="3"/>
      <w:numFmt w:val="lowerLetter"/>
      <w:lvlText w:val="%4."/>
      <w:lvlJc w:val="left"/>
      <w:pPr>
        <w:ind w:left="0" w:firstLine="0"/>
      </w:pPr>
      <w:rPr>
        <w:rFonts w:hint="default"/>
      </w:rPr>
    </w:lvl>
    <w:lvl w:ilvl="4">
      <w:start w:val="1"/>
      <w:numFmt w:val="decimal"/>
      <w:lvlText w:val="%5)"/>
      <w:lvlJc w:val="left"/>
      <w:pPr>
        <w:ind w:left="0" w:firstLine="0"/>
      </w:pPr>
      <w:rPr>
        <w:rFonts w:hint="default"/>
      </w:rPr>
    </w:lvl>
    <w:lvl w:ilvl="5">
      <w:start w:val="1"/>
      <w:numFmt w:val="decimal"/>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decimal"/>
      <w:lvlText w:val="%8."/>
      <w:lvlJc w:val="left"/>
      <w:pPr>
        <w:ind w:left="0" w:firstLine="0"/>
      </w:pPr>
      <w:rPr>
        <w:rFonts w:hint="default"/>
      </w:rPr>
    </w:lvl>
    <w:lvl w:ilvl="8">
      <w:numFmt w:val="decimal"/>
      <w:lvlText w:val=""/>
      <w:lvlJc w:val="left"/>
      <w:pPr>
        <w:ind w:left="0" w:firstLine="0"/>
      </w:pPr>
      <w:rPr>
        <w:rFonts w:hint="default"/>
      </w:rPr>
    </w:lvl>
  </w:abstractNum>
  <w:abstractNum w:abstractNumId="75" w15:restartNumberingAfterBreak="0">
    <w:nsid w:val="2F8B19EF"/>
    <w:multiLevelType w:val="multilevel"/>
    <w:tmpl w:val="3D962882"/>
    <w:name w:val="Outline5"/>
    <w:lvl w:ilvl="0">
      <w:start w:val="1"/>
      <w:numFmt w:val="upperRoman"/>
      <w:lvlText w:val="%1."/>
      <w:lvlJc w:val="left"/>
      <w:pPr>
        <w:ind w:left="0" w:firstLine="0"/>
      </w:pPr>
      <w:rPr>
        <w:rFonts w:hint="default"/>
      </w:rPr>
    </w:lvl>
    <w:lvl w:ilvl="1">
      <w:start w:val="1"/>
      <w:numFmt w:val="decimal"/>
      <w:lvlText w:val="%2."/>
      <w:lvlJc w:val="left"/>
      <w:pPr>
        <w:ind w:left="0" w:firstLine="0"/>
      </w:pPr>
      <w:rPr>
        <w:rFonts w:hint="default"/>
      </w:rPr>
    </w:lvl>
    <w:lvl w:ilvl="2">
      <w:start w:val="1"/>
      <w:numFmt w:val="decimal"/>
      <w:lvlText w:val="%3."/>
      <w:lvlJc w:val="left"/>
      <w:pPr>
        <w:ind w:left="0" w:firstLine="0"/>
      </w:pPr>
      <w:rPr>
        <w:rFonts w:hint="default"/>
      </w:rPr>
    </w:lvl>
    <w:lvl w:ilvl="3">
      <w:start w:val="2"/>
      <w:numFmt w:val="lowerLetter"/>
      <w:lvlText w:val="%4."/>
      <w:lvlJc w:val="left"/>
      <w:pPr>
        <w:ind w:left="0" w:firstLine="0"/>
      </w:pPr>
      <w:rPr>
        <w:rFonts w:hint="default"/>
      </w:rPr>
    </w:lvl>
    <w:lvl w:ilvl="4">
      <w:start w:val="16"/>
      <w:numFmt w:val="decimal"/>
      <w:lvlText w:val="%5)"/>
      <w:lvlJc w:val="left"/>
      <w:pPr>
        <w:ind w:left="0" w:firstLine="0"/>
      </w:pPr>
      <w:rPr>
        <w:rFonts w:hint="default"/>
      </w:rPr>
    </w:lvl>
    <w:lvl w:ilvl="5">
      <w:start w:val="1"/>
      <w:numFmt w:val="lowerLetter"/>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numFmt w:val="decimal"/>
      <w:lvlText w:val=""/>
      <w:lvlJc w:val="left"/>
      <w:pPr>
        <w:ind w:left="0" w:firstLine="0"/>
      </w:pPr>
      <w:rPr>
        <w:rFonts w:hint="default"/>
      </w:rPr>
    </w:lvl>
  </w:abstractNum>
  <w:abstractNum w:abstractNumId="76" w15:restartNumberingAfterBreak="0">
    <w:nsid w:val="301A05F8"/>
    <w:multiLevelType w:val="hybridMultilevel"/>
    <w:tmpl w:val="68E801E6"/>
    <w:name w:val="AutoList83"/>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7" w15:restartNumberingAfterBreak="0">
    <w:nsid w:val="308F1282"/>
    <w:multiLevelType w:val="hybridMultilevel"/>
    <w:tmpl w:val="5964EB84"/>
    <w:name w:val="AutoList2422222"/>
    <w:lvl w:ilvl="0" w:tplc="0416000D">
      <w:start w:val="1"/>
      <w:numFmt w:val="bullet"/>
      <w:lvlText w:val=""/>
      <w:lvlJc w:val="left"/>
      <w:pPr>
        <w:ind w:left="1890" w:hanging="360"/>
      </w:pPr>
      <w:rPr>
        <w:rFonts w:ascii="Wingdings" w:hAnsi="Wingdings" w:hint="default"/>
      </w:rPr>
    </w:lvl>
    <w:lvl w:ilvl="1" w:tplc="04160003" w:tentative="1">
      <w:start w:val="1"/>
      <w:numFmt w:val="bullet"/>
      <w:lvlText w:val="o"/>
      <w:lvlJc w:val="left"/>
      <w:pPr>
        <w:ind w:left="2610" w:hanging="360"/>
      </w:pPr>
      <w:rPr>
        <w:rFonts w:ascii="Courier New" w:hAnsi="Courier New" w:cs="Courier New" w:hint="default"/>
      </w:rPr>
    </w:lvl>
    <w:lvl w:ilvl="2" w:tplc="04160005" w:tentative="1">
      <w:start w:val="1"/>
      <w:numFmt w:val="bullet"/>
      <w:lvlText w:val=""/>
      <w:lvlJc w:val="left"/>
      <w:pPr>
        <w:ind w:left="3330" w:hanging="360"/>
      </w:pPr>
      <w:rPr>
        <w:rFonts w:ascii="Wingdings" w:hAnsi="Wingdings" w:hint="default"/>
      </w:rPr>
    </w:lvl>
    <w:lvl w:ilvl="3" w:tplc="04160001" w:tentative="1">
      <w:start w:val="1"/>
      <w:numFmt w:val="bullet"/>
      <w:lvlText w:val=""/>
      <w:lvlJc w:val="left"/>
      <w:pPr>
        <w:ind w:left="4050" w:hanging="360"/>
      </w:pPr>
      <w:rPr>
        <w:rFonts w:ascii="Symbol" w:hAnsi="Symbol" w:hint="default"/>
      </w:rPr>
    </w:lvl>
    <w:lvl w:ilvl="4" w:tplc="04160003" w:tentative="1">
      <w:start w:val="1"/>
      <w:numFmt w:val="bullet"/>
      <w:lvlText w:val="o"/>
      <w:lvlJc w:val="left"/>
      <w:pPr>
        <w:ind w:left="4770" w:hanging="360"/>
      </w:pPr>
      <w:rPr>
        <w:rFonts w:ascii="Courier New" w:hAnsi="Courier New" w:cs="Courier New" w:hint="default"/>
      </w:rPr>
    </w:lvl>
    <w:lvl w:ilvl="5" w:tplc="04160005">
      <w:start w:val="1"/>
      <w:numFmt w:val="bullet"/>
      <w:lvlText w:val=""/>
      <w:lvlJc w:val="left"/>
      <w:pPr>
        <w:ind w:left="5490" w:hanging="360"/>
      </w:pPr>
      <w:rPr>
        <w:rFonts w:ascii="Wingdings" w:hAnsi="Wingdings" w:hint="default"/>
      </w:rPr>
    </w:lvl>
    <w:lvl w:ilvl="6" w:tplc="04160001" w:tentative="1">
      <w:start w:val="1"/>
      <w:numFmt w:val="bullet"/>
      <w:lvlText w:val=""/>
      <w:lvlJc w:val="left"/>
      <w:pPr>
        <w:ind w:left="6210" w:hanging="360"/>
      </w:pPr>
      <w:rPr>
        <w:rFonts w:ascii="Symbol" w:hAnsi="Symbol" w:hint="default"/>
      </w:rPr>
    </w:lvl>
    <w:lvl w:ilvl="7" w:tplc="04160003" w:tentative="1">
      <w:start w:val="1"/>
      <w:numFmt w:val="bullet"/>
      <w:lvlText w:val="o"/>
      <w:lvlJc w:val="left"/>
      <w:pPr>
        <w:ind w:left="6930" w:hanging="360"/>
      </w:pPr>
      <w:rPr>
        <w:rFonts w:ascii="Courier New" w:hAnsi="Courier New" w:cs="Courier New" w:hint="default"/>
      </w:rPr>
    </w:lvl>
    <w:lvl w:ilvl="8" w:tplc="04160005" w:tentative="1">
      <w:start w:val="1"/>
      <w:numFmt w:val="bullet"/>
      <w:lvlText w:val=""/>
      <w:lvlJc w:val="left"/>
      <w:pPr>
        <w:ind w:left="7650" w:hanging="360"/>
      </w:pPr>
      <w:rPr>
        <w:rFonts w:ascii="Wingdings" w:hAnsi="Wingdings" w:hint="default"/>
      </w:rPr>
    </w:lvl>
  </w:abstractNum>
  <w:abstractNum w:abstractNumId="78" w15:restartNumberingAfterBreak="0">
    <w:nsid w:val="31DB603A"/>
    <w:multiLevelType w:val="multilevel"/>
    <w:tmpl w:val="86DAC48A"/>
    <w:name w:val="AutoList82"/>
    <w:lvl w:ilvl="0">
      <w:start w:val="4"/>
      <w:numFmt w:val="upperLetter"/>
      <w:lvlText w:val="%1."/>
      <w:lvlJc w:val="left"/>
      <w:pPr>
        <w:ind w:left="0" w:firstLine="0"/>
      </w:pPr>
      <w:rPr>
        <w:rFonts w:hint="default"/>
      </w:rPr>
    </w:lvl>
    <w:lvl w:ilvl="1">
      <w:start w:val="1"/>
      <w:numFmt w:val="upperLetter"/>
      <w:lvlText w:val="%2."/>
      <w:lvlJc w:val="left"/>
      <w:pPr>
        <w:ind w:left="0" w:firstLine="0"/>
      </w:pPr>
      <w:rPr>
        <w:rFonts w:hint="default"/>
      </w:rPr>
    </w:lvl>
    <w:lvl w:ilvl="2">
      <w:start w:val="2"/>
      <w:numFmt w:val="decimal"/>
      <w:lvlText w:val="%3."/>
      <w:lvlJc w:val="left"/>
      <w:pPr>
        <w:ind w:left="0" w:firstLine="0"/>
      </w:pPr>
      <w:rPr>
        <w:rFonts w:hint="default"/>
      </w:rPr>
    </w:lvl>
    <w:lvl w:ilvl="3">
      <w:start w:val="4"/>
      <w:numFmt w:val="lowerLetter"/>
      <w:lvlText w:val="%4."/>
      <w:lvlJc w:val="left"/>
      <w:pPr>
        <w:ind w:left="0" w:firstLine="0"/>
      </w:pPr>
      <w:rPr>
        <w:rFonts w:hint="default"/>
      </w:rPr>
    </w:lvl>
    <w:lvl w:ilvl="4">
      <w:start w:val="1"/>
      <w:numFmt w:val="decimal"/>
      <w:lvlText w:val="%5)"/>
      <w:lvlJc w:val="left"/>
      <w:pPr>
        <w:ind w:left="0" w:firstLine="0"/>
      </w:pPr>
      <w:rPr>
        <w:rFonts w:hint="default"/>
      </w:rPr>
    </w:lvl>
    <w:lvl w:ilvl="5">
      <w:start w:val="1"/>
      <w:numFmt w:val="upperLetter"/>
      <w:lvlText w:val="%6."/>
      <w:lvlJc w:val="left"/>
      <w:pPr>
        <w:ind w:left="0" w:firstLine="0"/>
      </w:pPr>
      <w:rPr>
        <w:rFonts w:hint="default"/>
      </w:rPr>
    </w:lvl>
    <w:lvl w:ilvl="6">
      <w:start w:val="1"/>
      <w:numFmt w:val="upperLetter"/>
      <w:lvlText w:val="%7."/>
      <w:lvlJc w:val="left"/>
      <w:pPr>
        <w:ind w:left="0" w:firstLine="0"/>
      </w:pPr>
      <w:rPr>
        <w:rFonts w:hint="default"/>
      </w:rPr>
    </w:lvl>
    <w:lvl w:ilvl="7">
      <w:start w:val="1"/>
      <w:numFmt w:val="upperLetter"/>
      <w:lvlText w:val="%8."/>
      <w:lvlJc w:val="left"/>
      <w:pPr>
        <w:ind w:left="0" w:firstLine="0"/>
      </w:pPr>
      <w:rPr>
        <w:rFonts w:hint="default"/>
      </w:rPr>
    </w:lvl>
    <w:lvl w:ilvl="8">
      <w:numFmt w:val="decimal"/>
      <w:lvlText w:val=""/>
      <w:lvlJc w:val="left"/>
      <w:pPr>
        <w:ind w:left="0" w:firstLine="0"/>
      </w:pPr>
      <w:rPr>
        <w:rFonts w:hint="default"/>
      </w:rPr>
    </w:lvl>
  </w:abstractNum>
  <w:abstractNum w:abstractNumId="79" w15:restartNumberingAfterBreak="0">
    <w:nsid w:val="33B013E3"/>
    <w:multiLevelType w:val="multilevel"/>
    <w:tmpl w:val="FEA6C170"/>
    <w:name w:val="AutoList263"/>
    <w:lvl w:ilvl="0">
      <w:start w:val="1"/>
      <w:numFmt w:val="decimal"/>
      <w:lvlText w:val="%1."/>
      <w:lvlJc w:val="left"/>
      <w:pPr>
        <w:ind w:left="0" w:firstLine="0"/>
      </w:pPr>
      <w:rPr>
        <w:rFonts w:hint="default"/>
      </w:rPr>
    </w:lvl>
    <w:lvl w:ilvl="1">
      <w:start w:val="1"/>
      <w:numFmt w:val="decimal"/>
      <w:lvlText w:val="%2."/>
      <w:lvlJc w:val="left"/>
      <w:pPr>
        <w:ind w:left="0" w:firstLine="0"/>
      </w:pPr>
      <w:rPr>
        <w:rFonts w:hint="default"/>
      </w:rPr>
    </w:lvl>
    <w:lvl w:ilvl="2">
      <w:start w:val="1"/>
      <w:numFmt w:val="decimal"/>
      <w:lvlText w:val="%3."/>
      <w:lvlJc w:val="left"/>
      <w:pPr>
        <w:ind w:left="0" w:firstLine="0"/>
      </w:pPr>
      <w:rPr>
        <w:rFonts w:hint="default"/>
      </w:rPr>
    </w:lvl>
    <w:lvl w:ilvl="3">
      <w:start w:val="1"/>
      <w:numFmt w:val="lowerLetter"/>
      <w:lvlText w:val="%4."/>
      <w:lvlJc w:val="left"/>
      <w:pPr>
        <w:ind w:left="0" w:firstLine="0"/>
      </w:pPr>
      <w:rPr>
        <w:rFonts w:hint="default"/>
      </w:rPr>
    </w:lvl>
    <w:lvl w:ilvl="4">
      <w:start w:val="18"/>
      <w:numFmt w:val="decimal"/>
      <w:lvlText w:val="%5)"/>
      <w:lvlJc w:val="left"/>
      <w:pPr>
        <w:ind w:left="0" w:firstLine="0"/>
      </w:pPr>
      <w:rPr>
        <w:rFonts w:hint="default"/>
      </w:rPr>
    </w:lvl>
    <w:lvl w:ilvl="5">
      <w:start w:val="1"/>
      <w:numFmt w:val="lowerLetter"/>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decimal"/>
      <w:lvlText w:val="%8."/>
      <w:lvlJc w:val="left"/>
      <w:pPr>
        <w:ind w:left="0" w:firstLine="0"/>
      </w:pPr>
      <w:rPr>
        <w:rFonts w:hint="default"/>
      </w:rPr>
    </w:lvl>
    <w:lvl w:ilvl="8">
      <w:numFmt w:val="decimal"/>
      <w:lvlText w:val=""/>
      <w:lvlJc w:val="left"/>
      <w:pPr>
        <w:ind w:left="0" w:firstLine="0"/>
      </w:pPr>
      <w:rPr>
        <w:rFonts w:hint="default"/>
      </w:rPr>
    </w:lvl>
  </w:abstractNum>
  <w:abstractNum w:abstractNumId="80" w15:restartNumberingAfterBreak="0">
    <w:nsid w:val="347F25DF"/>
    <w:multiLevelType w:val="hybridMultilevel"/>
    <w:tmpl w:val="79AAF7CC"/>
    <w:name w:val="Outline6222"/>
    <w:lvl w:ilvl="0" w:tplc="0416000B">
      <w:start w:val="1"/>
      <w:numFmt w:val="bullet"/>
      <w:lvlText w:val=""/>
      <w:lvlJc w:val="left"/>
      <w:pPr>
        <w:ind w:left="1620" w:hanging="360"/>
      </w:pPr>
      <w:rPr>
        <w:rFonts w:ascii="Wingdings" w:hAnsi="Wingdings" w:hint="default"/>
      </w:rPr>
    </w:lvl>
    <w:lvl w:ilvl="1" w:tplc="04160003" w:tentative="1">
      <w:start w:val="1"/>
      <w:numFmt w:val="bullet"/>
      <w:lvlText w:val="o"/>
      <w:lvlJc w:val="left"/>
      <w:pPr>
        <w:ind w:left="2340" w:hanging="360"/>
      </w:pPr>
      <w:rPr>
        <w:rFonts w:ascii="Courier New" w:hAnsi="Courier New" w:cs="Courier New" w:hint="default"/>
      </w:rPr>
    </w:lvl>
    <w:lvl w:ilvl="2" w:tplc="04160005" w:tentative="1">
      <w:start w:val="1"/>
      <w:numFmt w:val="bullet"/>
      <w:lvlText w:val=""/>
      <w:lvlJc w:val="left"/>
      <w:pPr>
        <w:ind w:left="3060" w:hanging="360"/>
      </w:pPr>
      <w:rPr>
        <w:rFonts w:ascii="Wingdings" w:hAnsi="Wingdings" w:hint="default"/>
      </w:rPr>
    </w:lvl>
    <w:lvl w:ilvl="3" w:tplc="04160001" w:tentative="1">
      <w:start w:val="1"/>
      <w:numFmt w:val="bullet"/>
      <w:lvlText w:val=""/>
      <w:lvlJc w:val="left"/>
      <w:pPr>
        <w:ind w:left="3780" w:hanging="360"/>
      </w:pPr>
      <w:rPr>
        <w:rFonts w:ascii="Symbol" w:hAnsi="Symbol" w:hint="default"/>
      </w:rPr>
    </w:lvl>
    <w:lvl w:ilvl="4" w:tplc="04160003" w:tentative="1">
      <w:start w:val="1"/>
      <w:numFmt w:val="bullet"/>
      <w:lvlText w:val="o"/>
      <w:lvlJc w:val="left"/>
      <w:pPr>
        <w:ind w:left="4500" w:hanging="360"/>
      </w:pPr>
      <w:rPr>
        <w:rFonts w:ascii="Courier New" w:hAnsi="Courier New" w:cs="Courier New" w:hint="default"/>
      </w:rPr>
    </w:lvl>
    <w:lvl w:ilvl="5" w:tplc="04160005" w:tentative="1">
      <w:start w:val="1"/>
      <w:numFmt w:val="bullet"/>
      <w:lvlText w:val=""/>
      <w:lvlJc w:val="left"/>
      <w:pPr>
        <w:ind w:left="5220" w:hanging="360"/>
      </w:pPr>
      <w:rPr>
        <w:rFonts w:ascii="Wingdings" w:hAnsi="Wingdings" w:hint="default"/>
      </w:rPr>
    </w:lvl>
    <w:lvl w:ilvl="6" w:tplc="04160001" w:tentative="1">
      <w:start w:val="1"/>
      <w:numFmt w:val="bullet"/>
      <w:lvlText w:val=""/>
      <w:lvlJc w:val="left"/>
      <w:pPr>
        <w:ind w:left="5940" w:hanging="360"/>
      </w:pPr>
      <w:rPr>
        <w:rFonts w:ascii="Symbol" w:hAnsi="Symbol" w:hint="default"/>
      </w:rPr>
    </w:lvl>
    <w:lvl w:ilvl="7" w:tplc="04160003" w:tentative="1">
      <w:start w:val="1"/>
      <w:numFmt w:val="bullet"/>
      <w:lvlText w:val="o"/>
      <w:lvlJc w:val="left"/>
      <w:pPr>
        <w:ind w:left="6660" w:hanging="360"/>
      </w:pPr>
      <w:rPr>
        <w:rFonts w:ascii="Courier New" w:hAnsi="Courier New" w:cs="Courier New" w:hint="default"/>
      </w:rPr>
    </w:lvl>
    <w:lvl w:ilvl="8" w:tplc="04160005" w:tentative="1">
      <w:start w:val="1"/>
      <w:numFmt w:val="bullet"/>
      <w:lvlText w:val=""/>
      <w:lvlJc w:val="left"/>
      <w:pPr>
        <w:ind w:left="7380" w:hanging="360"/>
      </w:pPr>
      <w:rPr>
        <w:rFonts w:ascii="Wingdings" w:hAnsi="Wingdings" w:hint="default"/>
      </w:rPr>
    </w:lvl>
  </w:abstractNum>
  <w:abstractNum w:abstractNumId="81" w15:restartNumberingAfterBreak="0">
    <w:nsid w:val="369A6AA5"/>
    <w:multiLevelType w:val="hybridMultilevel"/>
    <w:tmpl w:val="FB96444C"/>
    <w:lvl w:ilvl="0" w:tplc="37063032">
      <w:start w:val="6"/>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82" w15:restartNumberingAfterBreak="0">
    <w:nsid w:val="38526C5D"/>
    <w:multiLevelType w:val="multilevel"/>
    <w:tmpl w:val="9E767A84"/>
    <w:lvl w:ilvl="0">
      <w:start w:val="7"/>
      <w:numFmt w:val="upperLetter"/>
      <w:lvlText w:val="%1."/>
      <w:lvlJc w:val="left"/>
      <w:pPr>
        <w:ind w:left="0" w:firstLine="0"/>
      </w:pPr>
      <w:rPr>
        <w:rFonts w:cs="Times New Roman" w:hint="default"/>
      </w:rPr>
    </w:lvl>
    <w:lvl w:ilvl="1">
      <w:start w:val="2"/>
      <w:numFmt w:val="upperLetter"/>
      <w:lvlText w:val="%2."/>
      <w:lvlJc w:val="left"/>
      <w:pPr>
        <w:ind w:left="0" w:firstLine="0"/>
      </w:pPr>
      <w:rPr>
        <w:rFonts w:cs="Times New Roman" w:hint="default"/>
      </w:rPr>
    </w:lvl>
    <w:lvl w:ilvl="2">
      <w:start w:val="2"/>
      <w:numFmt w:val="decimal"/>
      <w:lvlText w:val="%3."/>
      <w:lvlJc w:val="left"/>
      <w:pPr>
        <w:ind w:left="0" w:firstLine="0"/>
      </w:pPr>
      <w:rPr>
        <w:rFonts w:cs="Times New Roman" w:hint="default"/>
      </w:rPr>
    </w:lvl>
    <w:lvl w:ilvl="3">
      <w:start w:val="3"/>
      <w:numFmt w:val="lowerLetter"/>
      <w:lvlText w:val="%4."/>
      <w:lvlJc w:val="left"/>
      <w:pPr>
        <w:ind w:left="0" w:firstLine="0"/>
      </w:pPr>
      <w:rPr>
        <w:rFonts w:cs="Times New Roman" w:hint="default"/>
      </w:rPr>
    </w:lvl>
    <w:lvl w:ilvl="4">
      <w:start w:val="2"/>
      <w:numFmt w:val="decimal"/>
      <w:lvlText w:val="%5)"/>
      <w:lvlJc w:val="left"/>
      <w:pPr>
        <w:ind w:left="0" w:firstLine="0"/>
      </w:pPr>
      <w:rPr>
        <w:rFonts w:cs="Times New Roman" w:hint="default"/>
      </w:rPr>
    </w:lvl>
    <w:lvl w:ilvl="5">
      <w:start w:val="1"/>
      <w:numFmt w:val="upperLetter"/>
      <w:lvlText w:val="%6."/>
      <w:lvlJc w:val="left"/>
      <w:pPr>
        <w:ind w:left="0" w:firstLine="0"/>
      </w:pPr>
      <w:rPr>
        <w:rFonts w:cs="Times New Roman" w:hint="default"/>
      </w:rPr>
    </w:lvl>
    <w:lvl w:ilvl="6">
      <w:start w:val="7"/>
      <w:numFmt w:val="upperLetter"/>
      <w:lvlText w:val="%7."/>
      <w:lvlJc w:val="left"/>
      <w:pPr>
        <w:ind w:left="0" w:firstLine="0"/>
      </w:pPr>
      <w:rPr>
        <w:rFonts w:cs="Times New Roman" w:hint="default"/>
      </w:rPr>
    </w:lvl>
    <w:lvl w:ilvl="7">
      <w:start w:val="1"/>
      <w:numFmt w:val="upperLetter"/>
      <w:lvlText w:val="%8."/>
      <w:lvlJc w:val="left"/>
      <w:pPr>
        <w:ind w:left="0" w:firstLine="0"/>
      </w:pPr>
      <w:rPr>
        <w:rFonts w:cs="Times New Roman" w:hint="default"/>
      </w:rPr>
    </w:lvl>
    <w:lvl w:ilvl="8">
      <w:start w:val="1"/>
      <w:numFmt w:val="lowerRoman"/>
      <w:lvlText w:val="%9)"/>
      <w:lvlJc w:val="left"/>
      <w:pPr>
        <w:ind w:left="0" w:firstLine="0"/>
      </w:pPr>
      <w:rPr>
        <w:rFonts w:cs="Times New Roman" w:hint="default"/>
      </w:rPr>
    </w:lvl>
  </w:abstractNum>
  <w:abstractNum w:abstractNumId="83" w15:restartNumberingAfterBreak="0">
    <w:nsid w:val="3A2C5CB6"/>
    <w:multiLevelType w:val="hybridMultilevel"/>
    <w:tmpl w:val="022CAF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4" w15:restartNumberingAfterBreak="0">
    <w:nsid w:val="3D4F3CB8"/>
    <w:multiLevelType w:val="hybridMultilevel"/>
    <w:tmpl w:val="3B60547A"/>
    <w:name w:val="Outline2222"/>
    <w:lvl w:ilvl="0" w:tplc="04160011">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5" w15:restartNumberingAfterBreak="0">
    <w:nsid w:val="42C83D7A"/>
    <w:multiLevelType w:val="hybridMultilevel"/>
    <w:tmpl w:val="5B4CF8CA"/>
    <w:name w:val="AutoList24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6" w15:restartNumberingAfterBreak="0">
    <w:nsid w:val="443744DF"/>
    <w:multiLevelType w:val="hybridMultilevel"/>
    <w:tmpl w:val="DEB0AE28"/>
    <w:lvl w:ilvl="0" w:tplc="57B8A7E4">
      <w:start w:val="2"/>
      <w:numFmt w:val="lowerLetter"/>
      <w:lvlText w:val="%1."/>
      <w:lvlJc w:val="left"/>
      <w:pPr>
        <w:ind w:left="144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7" w15:restartNumberingAfterBreak="0">
    <w:nsid w:val="45D65FD6"/>
    <w:multiLevelType w:val="multilevel"/>
    <w:tmpl w:val="D4A20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4B390821"/>
    <w:multiLevelType w:val="hybridMultilevel"/>
    <w:tmpl w:val="049641AA"/>
    <w:name w:val="AutoList24222222222"/>
    <w:lvl w:ilvl="0" w:tplc="0416000D">
      <w:start w:val="1"/>
      <w:numFmt w:val="bullet"/>
      <w:lvlText w:val=""/>
      <w:lvlJc w:val="left"/>
      <w:pPr>
        <w:ind w:left="1980" w:hanging="360"/>
      </w:pPr>
      <w:rPr>
        <w:rFonts w:ascii="Wingdings" w:hAnsi="Wingdings" w:hint="default"/>
      </w:rPr>
    </w:lvl>
    <w:lvl w:ilvl="1" w:tplc="04160003" w:tentative="1">
      <w:start w:val="1"/>
      <w:numFmt w:val="bullet"/>
      <w:lvlText w:val="o"/>
      <w:lvlJc w:val="left"/>
      <w:pPr>
        <w:ind w:left="2700" w:hanging="360"/>
      </w:pPr>
      <w:rPr>
        <w:rFonts w:ascii="Courier New" w:hAnsi="Courier New" w:cs="Courier New" w:hint="default"/>
      </w:rPr>
    </w:lvl>
    <w:lvl w:ilvl="2" w:tplc="04160005" w:tentative="1">
      <w:start w:val="1"/>
      <w:numFmt w:val="bullet"/>
      <w:lvlText w:val=""/>
      <w:lvlJc w:val="left"/>
      <w:pPr>
        <w:ind w:left="3420" w:hanging="360"/>
      </w:pPr>
      <w:rPr>
        <w:rFonts w:ascii="Wingdings" w:hAnsi="Wingdings" w:hint="default"/>
      </w:rPr>
    </w:lvl>
    <w:lvl w:ilvl="3" w:tplc="04160001" w:tentative="1">
      <w:start w:val="1"/>
      <w:numFmt w:val="bullet"/>
      <w:lvlText w:val=""/>
      <w:lvlJc w:val="left"/>
      <w:pPr>
        <w:ind w:left="4140" w:hanging="360"/>
      </w:pPr>
      <w:rPr>
        <w:rFonts w:ascii="Symbol" w:hAnsi="Symbol" w:hint="default"/>
      </w:rPr>
    </w:lvl>
    <w:lvl w:ilvl="4" w:tplc="04160003" w:tentative="1">
      <w:start w:val="1"/>
      <w:numFmt w:val="bullet"/>
      <w:lvlText w:val="o"/>
      <w:lvlJc w:val="left"/>
      <w:pPr>
        <w:ind w:left="4860" w:hanging="360"/>
      </w:pPr>
      <w:rPr>
        <w:rFonts w:ascii="Courier New" w:hAnsi="Courier New" w:cs="Courier New" w:hint="default"/>
      </w:rPr>
    </w:lvl>
    <w:lvl w:ilvl="5" w:tplc="04160005" w:tentative="1">
      <w:start w:val="1"/>
      <w:numFmt w:val="bullet"/>
      <w:lvlText w:val=""/>
      <w:lvlJc w:val="left"/>
      <w:pPr>
        <w:ind w:left="5580" w:hanging="360"/>
      </w:pPr>
      <w:rPr>
        <w:rFonts w:ascii="Wingdings" w:hAnsi="Wingdings" w:hint="default"/>
      </w:rPr>
    </w:lvl>
    <w:lvl w:ilvl="6" w:tplc="04160001" w:tentative="1">
      <w:start w:val="1"/>
      <w:numFmt w:val="bullet"/>
      <w:lvlText w:val=""/>
      <w:lvlJc w:val="left"/>
      <w:pPr>
        <w:ind w:left="6300" w:hanging="360"/>
      </w:pPr>
      <w:rPr>
        <w:rFonts w:ascii="Symbol" w:hAnsi="Symbol" w:hint="default"/>
      </w:rPr>
    </w:lvl>
    <w:lvl w:ilvl="7" w:tplc="04160003" w:tentative="1">
      <w:start w:val="1"/>
      <w:numFmt w:val="bullet"/>
      <w:lvlText w:val="o"/>
      <w:lvlJc w:val="left"/>
      <w:pPr>
        <w:ind w:left="7020" w:hanging="360"/>
      </w:pPr>
      <w:rPr>
        <w:rFonts w:ascii="Courier New" w:hAnsi="Courier New" w:cs="Courier New" w:hint="default"/>
      </w:rPr>
    </w:lvl>
    <w:lvl w:ilvl="8" w:tplc="04160005" w:tentative="1">
      <w:start w:val="1"/>
      <w:numFmt w:val="bullet"/>
      <w:lvlText w:val=""/>
      <w:lvlJc w:val="left"/>
      <w:pPr>
        <w:ind w:left="7740" w:hanging="360"/>
      </w:pPr>
      <w:rPr>
        <w:rFonts w:ascii="Wingdings" w:hAnsi="Wingdings" w:hint="default"/>
      </w:rPr>
    </w:lvl>
  </w:abstractNum>
  <w:abstractNum w:abstractNumId="89" w15:restartNumberingAfterBreak="0">
    <w:nsid w:val="4B6B7AAE"/>
    <w:multiLevelType w:val="multilevel"/>
    <w:tmpl w:val="D858436A"/>
    <w:name w:val="Outline7"/>
    <w:lvl w:ilvl="0">
      <w:start w:val="1"/>
      <w:numFmt w:val="upperRoman"/>
      <w:lvlText w:val="%1."/>
      <w:lvlJc w:val="left"/>
      <w:pPr>
        <w:ind w:left="0" w:firstLine="0"/>
      </w:pPr>
      <w:rPr>
        <w:rFonts w:hint="default"/>
      </w:rPr>
    </w:lvl>
    <w:lvl w:ilvl="1">
      <w:start w:val="1"/>
      <w:numFmt w:val="decimal"/>
      <w:lvlText w:val="%2."/>
      <w:lvlJc w:val="left"/>
      <w:pPr>
        <w:ind w:left="0" w:firstLine="0"/>
      </w:pPr>
      <w:rPr>
        <w:rFonts w:hint="default"/>
      </w:rPr>
    </w:lvl>
    <w:lvl w:ilvl="2">
      <w:start w:val="1"/>
      <w:numFmt w:val="decimal"/>
      <w:lvlText w:val="%3."/>
      <w:lvlJc w:val="left"/>
      <w:pPr>
        <w:ind w:left="0" w:firstLine="0"/>
      </w:pPr>
      <w:rPr>
        <w:rFonts w:hint="default"/>
      </w:rPr>
    </w:lvl>
    <w:lvl w:ilvl="3">
      <w:start w:val="2"/>
      <w:numFmt w:val="lowerLetter"/>
      <w:lvlText w:val="%4."/>
      <w:lvlJc w:val="left"/>
      <w:pPr>
        <w:ind w:left="0" w:firstLine="0"/>
      </w:pPr>
      <w:rPr>
        <w:rFonts w:hint="default"/>
      </w:rPr>
    </w:lvl>
    <w:lvl w:ilvl="4">
      <w:start w:val="25"/>
      <w:numFmt w:val="decimal"/>
      <w:lvlText w:val="%5)"/>
      <w:lvlJc w:val="left"/>
      <w:pPr>
        <w:ind w:left="0" w:firstLine="0"/>
      </w:pPr>
      <w:rPr>
        <w:rFonts w:hint="default"/>
      </w:rPr>
    </w:lvl>
    <w:lvl w:ilvl="5">
      <w:start w:val="1"/>
      <w:numFmt w:val="lowerLetter"/>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numFmt w:val="decimal"/>
      <w:lvlText w:val=""/>
      <w:lvlJc w:val="left"/>
      <w:pPr>
        <w:ind w:left="0" w:firstLine="0"/>
      </w:pPr>
      <w:rPr>
        <w:rFonts w:hint="default"/>
      </w:rPr>
    </w:lvl>
  </w:abstractNum>
  <w:abstractNum w:abstractNumId="90" w15:restartNumberingAfterBreak="0">
    <w:nsid w:val="4C4C56CC"/>
    <w:multiLevelType w:val="multilevel"/>
    <w:tmpl w:val="EB20CF26"/>
    <w:name w:val="AutoList212"/>
    <w:lvl w:ilvl="0">
      <w:start w:val="1"/>
      <w:numFmt w:val="upperLetter"/>
      <w:lvlText w:val="%1."/>
      <w:lvlJc w:val="left"/>
      <w:pPr>
        <w:ind w:left="0" w:firstLine="0"/>
      </w:pPr>
    </w:lvl>
    <w:lvl w:ilvl="1">
      <w:start w:val="1"/>
      <w:numFmt w:val="upperLetter"/>
      <w:lvlText w:val="%2."/>
      <w:lvlJc w:val="left"/>
      <w:pPr>
        <w:ind w:left="0" w:firstLine="0"/>
      </w:pPr>
    </w:lvl>
    <w:lvl w:ilvl="2">
      <w:start w:val="4"/>
      <w:numFmt w:val="decimal"/>
      <w:lvlText w:val="%3."/>
      <w:lvlJc w:val="left"/>
      <w:pPr>
        <w:ind w:left="0" w:firstLine="0"/>
      </w:pPr>
    </w:lvl>
    <w:lvl w:ilvl="3">
      <w:start w:val="1"/>
      <w:numFmt w:val="lowerLetter"/>
      <w:lvlText w:val="%4."/>
      <w:lvlJc w:val="left"/>
      <w:pPr>
        <w:ind w:left="0" w:firstLine="0"/>
      </w:pPr>
    </w:lvl>
    <w:lvl w:ilvl="4">
      <w:start w:val="1"/>
      <w:numFmt w:val="decimal"/>
      <w:lvlText w:val="%5)"/>
      <w:lvlJc w:val="left"/>
      <w:pPr>
        <w:ind w:left="0" w:firstLine="0"/>
      </w:pPr>
    </w:lvl>
    <w:lvl w:ilvl="5">
      <w:start w:val="1"/>
      <w:numFmt w:val="upperLetter"/>
      <w:lvlText w:val="%6."/>
      <w:lvlJc w:val="left"/>
      <w:pPr>
        <w:ind w:left="0" w:firstLine="0"/>
      </w:pPr>
    </w:lvl>
    <w:lvl w:ilvl="6">
      <w:start w:val="1"/>
      <w:numFmt w:val="upperLetter"/>
      <w:lvlText w:val="%7."/>
      <w:lvlJc w:val="left"/>
      <w:pPr>
        <w:ind w:left="0" w:firstLine="0"/>
      </w:pPr>
    </w:lvl>
    <w:lvl w:ilvl="7">
      <w:start w:val="1"/>
      <w:numFmt w:val="upperLetter"/>
      <w:lvlText w:val="%8."/>
      <w:lvlJc w:val="left"/>
      <w:pPr>
        <w:ind w:left="0" w:firstLine="0"/>
      </w:pPr>
    </w:lvl>
    <w:lvl w:ilvl="8">
      <w:numFmt w:val="decimal"/>
      <w:lvlText w:val=""/>
      <w:lvlJc w:val="left"/>
      <w:pPr>
        <w:ind w:left="0" w:firstLine="0"/>
      </w:pPr>
    </w:lvl>
  </w:abstractNum>
  <w:abstractNum w:abstractNumId="91" w15:restartNumberingAfterBreak="0">
    <w:nsid w:val="4C8005E8"/>
    <w:multiLevelType w:val="hybridMultilevel"/>
    <w:tmpl w:val="494404DA"/>
    <w:lvl w:ilvl="0" w:tplc="04160011">
      <w:start w:val="1"/>
      <w:numFmt w:val="decimal"/>
      <w:lvlText w:val="%1)"/>
      <w:lvlJc w:val="lef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92" w15:restartNumberingAfterBreak="0">
    <w:nsid w:val="4D7D7397"/>
    <w:multiLevelType w:val="multilevel"/>
    <w:tmpl w:val="E786A470"/>
    <w:lvl w:ilvl="0">
      <w:start w:val="1"/>
      <w:numFmt w:val="upperLetter"/>
      <w:lvlText w:val="%1."/>
      <w:lvlJc w:val="left"/>
      <w:pPr>
        <w:ind w:left="0" w:firstLine="0"/>
      </w:pPr>
      <w:rPr>
        <w:rFonts w:hint="default"/>
      </w:rPr>
    </w:lvl>
    <w:lvl w:ilvl="1">
      <w:start w:val="1"/>
      <w:numFmt w:val="upperLetter"/>
      <w:lvlText w:val="%2."/>
      <w:lvlJc w:val="left"/>
      <w:pPr>
        <w:ind w:left="0" w:firstLine="0"/>
      </w:pPr>
      <w:rPr>
        <w:rFonts w:hint="default"/>
      </w:rPr>
    </w:lvl>
    <w:lvl w:ilvl="2">
      <w:start w:val="1"/>
      <w:numFmt w:val="lowerLetter"/>
      <w:lvlText w:val="%3."/>
      <w:lvlJc w:val="left"/>
      <w:pPr>
        <w:ind w:left="0" w:firstLine="0"/>
      </w:pPr>
      <w:rPr>
        <w:rFonts w:hint="default"/>
      </w:rPr>
    </w:lvl>
    <w:lvl w:ilvl="3">
      <w:start w:val="1"/>
      <w:numFmt w:val="lowerLetter"/>
      <w:lvlText w:val="%4."/>
      <w:lvlJc w:val="left"/>
      <w:pPr>
        <w:ind w:left="0" w:firstLine="0"/>
      </w:pPr>
      <w:rPr>
        <w:rFonts w:hint="default"/>
      </w:rPr>
    </w:lvl>
    <w:lvl w:ilvl="4">
      <w:start w:val="7"/>
      <w:numFmt w:val="lowerLetter"/>
      <w:lvlText w:val="%5."/>
      <w:lvlJc w:val="left"/>
      <w:pPr>
        <w:ind w:left="0" w:firstLine="0"/>
      </w:pPr>
      <w:rPr>
        <w:rFonts w:hint="default"/>
      </w:rPr>
    </w:lvl>
    <w:lvl w:ilvl="5">
      <w:start w:val="1"/>
      <w:numFmt w:val="upperLetter"/>
      <w:lvlText w:val="%6."/>
      <w:lvlJc w:val="left"/>
      <w:pPr>
        <w:ind w:left="0" w:firstLine="0"/>
      </w:pPr>
      <w:rPr>
        <w:rFonts w:hint="default"/>
      </w:rPr>
    </w:lvl>
    <w:lvl w:ilvl="6">
      <w:start w:val="1"/>
      <w:numFmt w:val="upperLetter"/>
      <w:lvlText w:val="%7."/>
      <w:lvlJc w:val="left"/>
      <w:pPr>
        <w:ind w:left="0" w:firstLine="0"/>
      </w:pPr>
      <w:rPr>
        <w:rFonts w:hint="default"/>
      </w:rPr>
    </w:lvl>
    <w:lvl w:ilvl="7">
      <w:start w:val="1"/>
      <w:numFmt w:val="upperLetter"/>
      <w:lvlText w:val="%8."/>
      <w:lvlJc w:val="left"/>
      <w:pPr>
        <w:ind w:left="0" w:firstLine="0"/>
      </w:pPr>
      <w:rPr>
        <w:rFonts w:hint="default"/>
      </w:rPr>
    </w:lvl>
    <w:lvl w:ilvl="8">
      <w:numFmt w:val="decimal"/>
      <w:lvlText w:val=""/>
      <w:lvlJc w:val="left"/>
      <w:pPr>
        <w:ind w:left="0" w:firstLine="0"/>
      </w:pPr>
      <w:rPr>
        <w:rFonts w:hint="default"/>
      </w:rPr>
    </w:lvl>
  </w:abstractNum>
  <w:abstractNum w:abstractNumId="93" w15:restartNumberingAfterBreak="0">
    <w:nsid w:val="509F1E7A"/>
    <w:multiLevelType w:val="hybridMultilevel"/>
    <w:tmpl w:val="BF4A31D6"/>
    <w:name w:val="AutoList822"/>
    <w:lvl w:ilvl="0" w:tplc="0416000D">
      <w:start w:val="1"/>
      <w:numFmt w:val="bullet"/>
      <w:lvlText w:val=""/>
      <w:lvlJc w:val="left"/>
      <w:pPr>
        <w:ind w:left="1980" w:hanging="360"/>
      </w:pPr>
      <w:rPr>
        <w:rFonts w:ascii="Wingdings" w:hAnsi="Wingdings" w:hint="default"/>
      </w:rPr>
    </w:lvl>
    <w:lvl w:ilvl="1" w:tplc="04160003" w:tentative="1">
      <w:start w:val="1"/>
      <w:numFmt w:val="bullet"/>
      <w:lvlText w:val="o"/>
      <w:lvlJc w:val="left"/>
      <w:pPr>
        <w:ind w:left="2700" w:hanging="360"/>
      </w:pPr>
      <w:rPr>
        <w:rFonts w:ascii="Courier New" w:hAnsi="Courier New" w:cs="Courier New" w:hint="default"/>
      </w:rPr>
    </w:lvl>
    <w:lvl w:ilvl="2" w:tplc="04160005" w:tentative="1">
      <w:start w:val="1"/>
      <w:numFmt w:val="bullet"/>
      <w:lvlText w:val=""/>
      <w:lvlJc w:val="left"/>
      <w:pPr>
        <w:ind w:left="3420" w:hanging="360"/>
      </w:pPr>
      <w:rPr>
        <w:rFonts w:ascii="Wingdings" w:hAnsi="Wingdings" w:hint="default"/>
      </w:rPr>
    </w:lvl>
    <w:lvl w:ilvl="3" w:tplc="04160001" w:tentative="1">
      <w:start w:val="1"/>
      <w:numFmt w:val="bullet"/>
      <w:lvlText w:val=""/>
      <w:lvlJc w:val="left"/>
      <w:pPr>
        <w:ind w:left="4140" w:hanging="360"/>
      </w:pPr>
      <w:rPr>
        <w:rFonts w:ascii="Symbol" w:hAnsi="Symbol" w:hint="default"/>
      </w:rPr>
    </w:lvl>
    <w:lvl w:ilvl="4" w:tplc="04160003" w:tentative="1">
      <w:start w:val="1"/>
      <w:numFmt w:val="bullet"/>
      <w:lvlText w:val="o"/>
      <w:lvlJc w:val="left"/>
      <w:pPr>
        <w:ind w:left="4860" w:hanging="360"/>
      </w:pPr>
      <w:rPr>
        <w:rFonts w:ascii="Courier New" w:hAnsi="Courier New" w:cs="Courier New" w:hint="default"/>
      </w:rPr>
    </w:lvl>
    <w:lvl w:ilvl="5" w:tplc="04160005" w:tentative="1">
      <w:start w:val="1"/>
      <w:numFmt w:val="bullet"/>
      <w:lvlText w:val=""/>
      <w:lvlJc w:val="left"/>
      <w:pPr>
        <w:ind w:left="5580" w:hanging="360"/>
      </w:pPr>
      <w:rPr>
        <w:rFonts w:ascii="Wingdings" w:hAnsi="Wingdings" w:hint="default"/>
      </w:rPr>
    </w:lvl>
    <w:lvl w:ilvl="6" w:tplc="04160001" w:tentative="1">
      <w:start w:val="1"/>
      <w:numFmt w:val="bullet"/>
      <w:lvlText w:val=""/>
      <w:lvlJc w:val="left"/>
      <w:pPr>
        <w:ind w:left="6300" w:hanging="360"/>
      </w:pPr>
      <w:rPr>
        <w:rFonts w:ascii="Symbol" w:hAnsi="Symbol" w:hint="default"/>
      </w:rPr>
    </w:lvl>
    <w:lvl w:ilvl="7" w:tplc="04160003" w:tentative="1">
      <w:start w:val="1"/>
      <w:numFmt w:val="bullet"/>
      <w:lvlText w:val="o"/>
      <w:lvlJc w:val="left"/>
      <w:pPr>
        <w:ind w:left="7020" w:hanging="360"/>
      </w:pPr>
      <w:rPr>
        <w:rFonts w:ascii="Courier New" w:hAnsi="Courier New" w:cs="Courier New" w:hint="default"/>
      </w:rPr>
    </w:lvl>
    <w:lvl w:ilvl="8" w:tplc="04160005" w:tentative="1">
      <w:start w:val="1"/>
      <w:numFmt w:val="bullet"/>
      <w:lvlText w:val=""/>
      <w:lvlJc w:val="left"/>
      <w:pPr>
        <w:ind w:left="7740" w:hanging="360"/>
      </w:pPr>
      <w:rPr>
        <w:rFonts w:ascii="Wingdings" w:hAnsi="Wingdings" w:hint="default"/>
      </w:rPr>
    </w:lvl>
  </w:abstractNum>
  <w:abstractNum w:abstractNumId="94" w15:restartNumberingAfterBreak="0">
    <w:nsid w:val="55821B3B"/>
    <w:multiLevelType w:val="hybridMultilevel"/>
    <w:tmpl w:val="DFEE5D36"/>
    <w:lvl w:ilvl="0" w:tplc="04160009">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5" w15:restartNumberingAfterBreak="0">
    <w:nsid w:val="562C25CA"/>
    <w:multiLevelType w:val="hybridMultilevel"/>
    <w:tmpl w:val="F3AEEE86"/>
    <w:name w:val="AutoList1432"/>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6" w15:restartNumberingAfterBreak="0">
    <w:nsid w:val="570053E1"/>
    <w:multiLevelType w:val="hybridMultilevel"/>
    <w:tmpl w:val="3236CE4C"/>
    <w:lvl w:ilvl="0" w:tplc="04160017">
      <w:start w:val="1"/>
      <w:numFmt w:val="lowerLetter"/>
      <w:lvlText w:val="%1)"/>
      <w:lvlJc w:val="left"/>
      <w:pPr>
        <w:ind w:left="2520" w:hanging="360"/>
      </w:pPr>
    </w:lvl>
    <w:lvl w:ilvl="1" w:tplc="04160019" w:tentative="1">
      <w:start w:val="1"/>
      <w:numFmt w:val="lowerLetter"/>
      <w:lvlText w:val="%2."/>
      <w:lvlJc w:val="left"/>
      <w:pPr>
        <w:ind w:left="3240" w:hanging="360"/>
      </w:pPr>
    </w:lvl>
    <w:lvl w:ilvl="2" w:tplc="0416001B" w:tentative="1">
      <w:start w:val="1"/>
      <w:numFmt w:val="lowerRoman"/>
      <w:lvlText w:val="%3."/>
      <w:lvlJc w:val="right"/>
      <w:pPr>
        <w:ind w:left="3960" w:hanging="180"/>
      </w:pPr>
    </w:lvl>
    <w:lvl w:ilvl="3" w:tplc="0416000F" w:tentative="1">
      <w:start w:val="1"/>
      <w:numFmt w:val="decimal"/>
      <w:lvlText w:val="%4."/>
      <w:lvlJc w:val="left"/>
      <w:pPr>
        <w:ind w:left="4680" w:hanging="360"/>
      </w:pPr>
    </w:lvl>
    <w:lvl w:ilvl="4" w:tplc="04160019" w:tentative="1">
      <w:start w:val="1"/>
      <w:numFmt w:val="lowerLetter"/>
      <w:lvlText w:val="%5."/>
      <w:lvlJc w:val="left"/>
      <w:pPr>
        <w:ind w:left="5400" w:hanging="360"/>
      </w:pPr>
    </w:lvl>
    <w:lvl w:ilvl="5" w:tplc="0416001B" w:tentative="1">
      <w:start w:val="1"/>
      <w:numFmt w:val="lowerRoman"/>
      <w:lvlText w:val="%6."/>
      <w:lvlJc w:val="right"/>
      <w:pPr>
        <w:ind w:left="6120" w:hanging="180"/>
      </w:pPr>
    </w:lvl>
    <w:lvl w:ilvl="6" w:tplc="0416000F" w:tentative="1">
      <w:start w:val="1"/>
      <w:numFmt w:val="decimal"/>
      <w:lvlText w:val="%7."/>
      <w:lvlJc w:val="left"/>
      <w:pPr>
        <w:ind w:left="6840" w:hanging="360"/>
      </w:pPr>
    </w:lvl>
    <w:lvl w:ilvl="7" w:tplc="04160019" w:tentative="1">
      <w:start w:val="1"/>
      <w:numFmt w:val="lowerLetter"/>
      <w:lvlText w:val="%8."/>
      <w:lvlJc w:val="left"/>
      <w:pPr>
        <w:ind w:left="7560" w:hanging="360"/>
      </w:pPr>
    </w:lvl>
    <w:lvl w:ilvl="8" w:tplc="0416001B" w:tentative="1">
      <w:start w:val="1"/>
      <w:numFmt w:val="lowerRoman"/>
      <w:lvlText w:val="%9."/>
      <w:lvlJc w:val="right"/>
      <w:pPr>
        <w:ind w:left="8280" w:hanging="180"/>
      </w:pPr>
    </w:lvl>
  </w:abstractNum>
  <w:abstractNum w:abstractNumId="97" w15:restartNumberingAfterBreak="0">
    <w:nsid w:val="5A6344BD"/>
    <w:multiLevelType w:val="multilevel"/>
    <w:tmpl w:val="A43AD29E"/>
    <w:name w:val="Outline2"/>
    <w:lvl w:ilvl="0">
      <w:start w:val="1"/>
      <w:numFmt w:val="upperRoman"/>
      <w:lvlText w:val="%1."/>
      <w:lvlJc w:val="left"/>
      <w:pPr>
        <w:ind w:left="0" w:firstLine="0"/>
      </w:pPr>
      <w:rPr>
        <w:rFonts w:hint="default"/>
      </w:rPr>
    </w:lvl>
    <w:lvl w:ilvl="1">
      <w:start w:val="1"/>
      <w:numFmt w:val="decimal"/>
      <w:lvlText w:val="%2."/>
      <w:lvlJc w:val="left"/>
      <w:pPr>
        <w:ind w:left="0" w:firstLine="0"/>
      </w:pPr>
      <w:rPr>
        <w:rFonts w:hint="default"/>
      </w:rPr>
    </w:lvl>
    <w:lvl w:ilvl="2">
      <w:start w:val="1"/>
      <w:numFmt w:val="decimal"/>
      <w:lvlText w:val="%3."/>
      <w:lvlJc w:val="left"/>
      <w:pPr>
        <w:ind w:left="0" w:firstLine="0"/>
      </w:pPr>
      <w:rPr>
        <w:rFonts w:hint="default"/>
      </w:rPr>
    </w:lvl>
    <w:lvl w:ilvl="3">
      <w:start w:val="3"/>
      <w:numFmt w:val="lowerLetter"/>
      <w:lvlText w:val="%4."/>
      <w:lvlJc w:val="left"/>
      <w:pPr>
        <w:ind w:left="0" w:firstLine="0"/>
      </w:pPr>
      <w:rPr>
        <w:rFonts w:hint="default"/>
      </w:rPr>
    </w:lvl>
    <w:lvl w:ilvl="4">
      <w:start w:val="1"/>
      <w:numFmt w:val="decimal"/>
      <w:lvlText w:val="%5)"/>
      <w:lvlJc w:val="left"/>
      <w:pPr>
        <w:ind w:left="0" w:firstLine="0"/>
      </w:pPr>
      <w:rPr>
        <w:rFonts w:hint="default"/>
      </w:rPr>
    </w:lvl>
    <w:lvl w:ilvl="5">
      <w:start w:val="1"/>
      <w:numFmt w:val="lowerLetter"/>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numFmt w:val="decimal"/>
      <w:lvlText w:val=""/>
      <w:lvlJc w:val="left"/>
      <w:pPr>
        <w:ind w:left="0" w:firstLine="0"/>
      </w:pPr>
      <w:rPr>
        <w:rFonts w:hint="default"/>
      </w:rPr>
    </w:lvl>
  </w:abstractNum>
  <w:abstractNum w:abstractNumId="98" w15:restartNumberingAfterBreak="0">
    <w:nsid w:val="5BC6016E"/>
    <w:multiLevelType w:val="hybridMultilevel"/>
    <w:tmpl w:val="048A864C"/>
    <w:name w:val="AutoList8222"/>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9" w15:restartNumberingAfterBreak="0">
    <w:nsid w:val="5E076E1E"/>
    <w:multiLevelType w:val="multilevel"/>
    <w:tmpl w:val="B6FC766E"/>
    <w:name w:val="AutoList142"/>
    <w:lvl w:ilvl="0">
      <w:start w:val="3"/>
      <w:numFmt w:val="upperLetter"/>
      <w:lvlText w:val="%1."/>
      <w:lvlJc w:val="left"/>
      <w:pPr>
        <w:ind w:left="0" w:firstLine="0"/>
      </w:pPr>
    </w:lvl>
    <w:lvl w:ilvl="1">
      <w:start w:val="1"/>
      <w:numFmt w:val="upperLetter"/>
      <w:lvlText w:val="%2."/>
      <w:lvlJc w:val="left"/>
      <w:pPr>
        <w:ind w:left="0" w:firstLine="0"/>
      </w:pPr>
    </w:lvl>
    <w:lvl w:ilvl="2">
      <w:start w:val="4"/>
      <w:numFmt w:val="decimal"/>
      <w:lvlText w:val="%3."/>
      <w:lvlJc w:val="left"/>
      <w:pPr>
        <w:ind w:left="900" w:firstLine="0"/>
      </w:pPr>
    </w:lvl>
    <w:lvl w:ilvl="3">
      <w:start w:val="1"/>
      <w:numFmt w:val="lowerLetter"/>
      <w:lvlText w:val="%4."/>
      <w:lvlJc w:val="left"/>
      <w:pPr>
        <w:ind w:left="0" w:firstLine="0"/>
      </w:pPr>
    </w:lvl>
    <w:lvl w:ilvl="4">
      <w:start w:val="1"/>
      <w:numFmt w:val="upperLetter"/>
      <w:lvlText w:val="%5."/>
      <w:lvlJc w:val="left"/>
      <w:pPr>
        <w:ind w:left="0" w:firstLine="0"/>
      </w:pPr>
    </w:lvl>
    <w:lvl w:ilvl="5">
      <w:start w:val="1"/>
      <w:numFmt w:val="upperLetter"/>
      <w:lvlText w:val="%6."/>
      <w:lvlJc w:val="left"/>
      <w:pPr>
        <w:ind w:left="0" w:firstLine="0"/>
      </w:pPr>
    </w:lvl>
    <w:lvl w:ilvl="6">
      <w:start w:val="1"/>
      <w:numFmt w:val="upperLetter"/>
      <w:lvlText w:val="%7."/>
      <w:lvlJc w:val="left"/>
      <w:pPr>
        <w:ind w:left="0" w:firstLine="0"/>
      </w:pPr>
    </w:lvl>
    <w:lvl w:ilvl="7">
      <w:start w:val="1"/>
      <w:numFmt w:val="upperLetter"/>
      <w:lvlText w:val="%8."/>
      <w:lvlJc w:val="left"/>
      <w:pPr>
        <w:ind w:left="0" w:firstLine="0"/>
      </w:pPr>
    </w:lvl>
    <w:lvl w:ilvl="8">
      <w:numFmt w:val="decimal"/>
      <w:lvlText w:val=""/>
      <w:lvlJc w:val="left"/>
      <w:pPr>
        <w:ind w:left="0" w:firstLine="0"/>
      </w:pPr>
    </w:lvl>
  </w:abstractNum>
  <w:abstractNum w:abstractNumId="100" w15:restartNumberingAfterBreak="0">
    <w:nsid w:val="5E65228E"/>
    <w:multiLevelType w:val="hybridMultilevel"/>
    <w:tmpl w:val="BD32D67C"/>
    <w:lvl w:ilvl="0" w:tplc="04160011">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1" w15:restartNumberingAfterBreak="0">
    <w:nsid w:val="5FCA0335"/>
    <w:multiLevelType w:val="hybridMultilevel"/>
    <w:tmpl w:val="70B2E2F0"/>
    <w:name w:val="Outline62"/>
    <w:lvl w:ilvl="0" w:tplc="0416000B">
      <w:start w:val="1"/>
      <w:numFmt w:val="bullet"/>
      <w:lvlText w:val=""/>
      <w:lvlJc w:val="left"/>
      <w:pPr>
        <w:ind w:left="1800" w:hanging="360"/>
      </w:pPr>
      <w:rPr>
        <w:rFonts w:ascii="Wingdings" w:hAnsi="Wingdings"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102" w15:restartNumberingAfterBreak="0">
    <w:nsid w:val="6396317B"/>
    <w:multiLevelType w:val="multilevel"/>
    <w:tmpl w:val="0686A6A2"/>
    <w:lvl w:ilvl="0">
      <w:start w:val="1"/>
      <w:numFmt w:val="upperLetter"/>
      <w:lvlText w:val="%1."/>
      <w:lvlJc w:val="left"/>
    </w:lvl>
    <w:lvl w:ilvl="1">
      <w:start w:val="1"/>
      <w:numFmt w:val="upperLetter"/>
      <w:lvlText w:val="%2."/>
      <w:lvlJc w:val="left"/>
    </w:lvl>
    <w:lvl w:ilvl="2">
      <w:start w:val="1"/>
      <w:numFmt w:val="decimal"/>
      <w:lvlText w:val="%3."/>
      <w:lvlJc w:val="left"/>
    </w:lvl>
    <w:lvl w:ilvl="3">
      <w:start w:val="1"/>
      <w:numFmt w:val="bullet"/>
      <w:lvlText w:val=""/>
      <w:lvlJc w:val="left"/>
      <w:rPr>
        <w:rFonts w:ascii="Wingdings" w:hAnsi="Wingdings" w:hint="default"/>
      </w:rPr>
    </w:lvl>
    <w:lvl w:ilvl="4">
      <w:start w:val="1"/>
      <w:numFmt w:val="decimal"/>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103" w15:restartNumberingAfterBreak="0">
    <w:nsid w:val="642A6679"/>
    <w:multiLevelType w:val="hybridMultilevel"/>
    <w:tmpl w:val="DC6E2834"/>
    <w:lvl w:ilvl="0" w:tplc="0100A0D0">
      <w:start w:val="4"/>
      <w:numFmt w:val="lowerLetter"/>
      <w:lvlText w:val="%1."/>
      <w:lvlJc w:val="left"/>
      <w:pPr>
        <w:ind w:left="144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4" w15:restartNumberingAfterBreak="0">
    <w:nsid w:val="648D31A8"/>
    <w:multiLevelType w:val="hybridMultilevel"/>
    <w:tmpl w:val="5E92A302"/>
    <w:name w:val="AutoList2622"/>
    <w:lvl w:ilvl="0" w:tplc="0416000D">
      <w:start w:val="1"/>
      <w:numFmt w:val="bullet"/>
      <w:lvlText w:val=""/>
      <w:lvlJc w:val="left"/>
      <w:pPr>
        <w:ind w:left="2520" w:hanging="360"/>
      </w:pPr>
      <w:rPr>
        <w:rFonts w:ascii="Wingdings" w:hAnsi="Wingdings" w:hint="default"/>
      </w:rPr>
    </w:lvl>
    <w:lvl w:ilvl="1" w:tplc="04160003" w:tentative="1">
      <w:start w:val="1"/>
      <w:numFmt w:val="bullet"/>
      <w:lvlText w:val="o"/>
      <w:lvlJc w:val="left"/>
      <w:pPr>
        <w:ind w:left="3240" w:hanging="360"/>
      </w:pPr>
      <w:rPr>
        <w:rFonts w:ascii="Courier New" w:hAnsi="Courier New" w:cs="Courier New" w:hint="default"/>
      </w:rPr>
    </w:lvl>
    <w:lvl w:ilvl="2" w:tplc="04160005" w:tentative="1">
      <w:start w:val="1"/>
      <w:numFmt w:val="bullet"/>
      <w:lvlText w:val=""/>
      <w:lvlJc w:val="left"/>
      <w:pPr>
        <w:ind w:left="3960" w:hanging="360"/>
      </w:pPr>
      <w:rPr>
        <w:rFonts w:ascii="Wingdings" w:hAnsi="Wingdings" w:hint="default"/>
      </w:rPr>
    </w:lvl>
    <w:lvl w:ilvl="3" w:tplc="04160001" w:tentative="1">
      <w:start w:val="1"/>
      <w:numFmt w:val="bullet"/>
      <w:lvlText w:val=""/>
      <w:lvlJc w:val="left"/>
      <w:pPr>
        <w:ind w:left="4680" w:hanging="360"/>
      </w:pPr>
      <w:rPr>
        <w:rFonts w:ascii="Symbol" w:hAnsi="Symbol" w:hint="default"/>
      </w:rPr>
    </w:lvl>
    <w:lvl w:ilvl="4" w:tplc="04160003" w:tentative="1">
      <w:start w:val="1"/>
      <w:numFmt w:val="bullet"/>
      <w:lvlText w:val="o"/>
      <w:lvlJc w:val="left"/>
      <w:pPr>
        <w:ind w:left="5400" w:hanging="360"/>
      </w:pPr>
      <w:rPr>
        <w:rFonts w:ascii="Courier New" w:hAnsi="Courier New" w:cs="Courier New" w:hint="default"/>
      </w:rPr>
    </w:lvl>
    <w:lvl w:ilvl="5" w:tplc="04160005" w:tentative="1">
      <w:start w:val="1"/>
      <w:numFmt w:val="bullet"/>
      <w:lvlText w:val=""/>
      <w:lvlJc w:val="left"/>
      <w:pPr>
        <w:ind w:left="6120" w:hanging="360"/>
      </w:pPr>
      <w:rPr>
        <w:rFonts w:ascii="Wingdings" w:hAnsi="Wingdings" w:hint="default"/>
      </w:rPr>
    </w:lvl>
    <w:lvl w:ilvl="6" w:tplc="04160001" w:tentative="1">
      <w:start w:val="1"/>
      <w:numFmt w:val="bullet"/>
      <w:lvlText w:val=""/>
      <w:lvlJc w:val="left"/>
      <w:pPr>
        <w:ind w:left="6840" w:hanging="360"/>
      </w:pPr>
      <w:rPr>
        <w:rFonts w:ascii="Symbol" w:hAnsi="Symbol" w:hint="default"/>
      </w:rPr>
    </w:lvl>
    <w:lvl w:ilvl="7" w:tplc="04160003" w:tentative="1">
      <w:start w:val="1"/>
      <w:numFmt w:val="bullet"/>
      <w:lvlText w:val="o"/>
      <w:lvlJc w:val="left"/>
      <w:pPr>
        <w:ind w:left="7560" w:hanging="360"/>
      </w:pPr>
      <w:rPr>
        <w:rFonts w:ascii="Courier New" w:hAnsi="Courier New" w:cs="Courier New" w:hint="default"/>
      </w:rPr>
    </w:lvl>
    <w:lvl w:ilvl="8" w:tplc="04160005" w:tentative="1">
      <w:start w:val="1"/>
      <w:numFmt w:val="bullet"/>
      <w:lvlText w:val=""/>
      <w:lvlJc w:val="left"/>
      <w:pPr>
        <w:ind w:left="8280" w:hanging="360"/>
      </w:pPr>
      <w:rPr>
        <w:rFonts w:ascii="Wingdings" w:hAnsi="Wingdings" w:hint="default"/>
      </w:rPr>
    </w:lvl>
  </w:abstractNum>
  <w:abstractNum w:abstractNumId="105" w15:restartNumberingAfterBreak="0">
    <w:nsid w:val="64F5474D"/>
    <w:multiLevelType w:val="multilevel"/>
    <w:tmpl w:val="00000000"/>
    <w:name w:val="AutoList8322"/>
    <w:lvl w:ilvl="0">
      <w:start w:val="4"/>
      <w:numFmt w:val="upperLetter"/>
      <w:lvlText w:val="%1."/>
      <w:lvlJc w:val="left"/>
    </w:lvl>
    <w:lvl w:ilvl="1">
      <w:start w:val="1"/>
      <w:numFmt w:val="upperLetter"/>
      <w:lvlText w:val="%2."/>
      <w:lvlJc w:val="left"/>
    </w:lvl>
    <w:lvl w:ilvl="2">
      <w:start w:val="1"/>
      <w:numFmt w:val="decimal"/>
      <w:lvlText w:val="%3."/>
      <w:lvlJc w:val="left"/>
    </w:lvl>
    <w:lvl w:ilvl="3">
      <w:start w:val="1"/>
      <w:numFmt w:val="lowerLetter"/>
      <w:lvlText w:val="%4."/>
      <w:lvlJc w:val="left"/>
    </w:lvl>
    <w:lvl w:ilvl="4">
      <w:start w:val="1"/>
      <w:numFmt w:val="decimal"/>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106" w15:restartNumberingAfterBreak="0">
    <w:nsid w:val="675E5237"/>
    <w:multiLevelType w:val="multilevel"/>
    <w:tmpl w:val="D3FE791E"/>
    <w:name w:val="AutoList83"/>
    <w:lvl w:ilvl="0">
      <w:start w:val="5"/>
      <w:numFmt w:val="upperLetter"/>
      <w:lvlText w:val="%1."/>
      <w:lvlJc w:val="left"/>
      <w:pPr>
        <w:ind w:left="0" w:firstLine="0"/>
      </w:pPr>
      <w:rPr>
        <w:rFonts w:hint="default"/>
      </w:rPr>
    </w:lvl>
    <w:lvl w:ilvl="1">
      <w:start w:val="1"/>
      <w:numFmt w:val="upperLetter"/>
      <w:lvlText w:val="%2."/>
      <w:lvlJc w:val="left"/>
      <w:pPr>
        <w:ind w:left="0" w:firstLine="0"/>
      </w:pPr>
      <w:rPr>
        <w:rFonts w:hint="default"/>
      </w:rPr>
    </w:lvl>
    <w:lvl w:ilvl="2">
      <w:start w:val="1"/>
      <w:numFmt w:val="decimal"/>
      <w:lvlText w:val="%3."/>
      <w:lvlJc w:val="left"/>
      <w:pPr>
        <w:ind w:left="0" w:firstLine="0"/>
      </w:pPr>
      <w:rPr>
        <w:rFonts w:hint="default"/>
      </w:rPr>
    </w:lvl>
    <w:lvl w:ilvl="3">
      <w:start w:val="1"/>
      <w:numFmt w:val="lowerLetter"/>
      <w:lvlText w:val="%4."/>
      <w:lvlJc w:val="left"/>
      <w:pPr>
        <w:ind w:left="0" w:firstLine="0"/>
      </w:pPr>
      <w:rPr>
        <w:rFonts w:hint="default"/>
      </w:rPr>
    </w:lvl>
    <w:lvl w:ilvl="4">
      <w:start w:val="1"/>
      <w:numFmt w:val="decimal"/>
      <w:lvlText w:val="%5)"/>
      <w:lvlJc w:val="left"/>
      <w:pPr>
        <w:ind w:left="0" w:firstLine="0"/>
      </w:pPr>
      <w:rPr>
        <w:rFonts w:hint="default"/>
      </w:rPr>
    </w:lvl>
    <w:lvl w:ilvl="5">
      <w:start w:val="1"/>
      <w:numFmt w:val="upperLetter"/>
      <w:lvlText w:val="%6."/>
      <w:lvlJc w:val="left"/>
      <w:pPr>
        <w:ind w:left="0" w:firstLine="0"/>
      </w:pPr>
      <w:rPr>
        <w:rFonts w:hint="default"/>
      </w:rPr>
    </w:lvl>
    <w:lvl w:ilvl="6">
      <w:start w:val="1"/>
      <w:numFmt w:val="upperLetter"/>
      <w:lvlText w:val="%7."/>
      <w:lvlJc w:val="left"/>
      <w:pPr>
        <w:ind w:left="0" w:firstLine="0"/>
      </w:pPr>
      <w:rPr>
        <w:rFonts w:hint="default"/>
      </w:rPr>
    </w:lvl>
    <w:lvl w:ilvl="7">
      <w:start w:val="1"/>
      <w:numFmt w:val="upperLetter"/>
      <w:lvlText w:val="%8."/>
      <w:lvlJc w:val="left"/>
      <w:pPr>
        <w:ind w:left="0" w:firstLine="0"/>
      </w:pPr>
      <w:rPr>
        <w:rFonts w:hint="default"/>
      </w:rPr>
    </w:lvl>
    <w:lvl w:ilvl="8">
      <w:numFmt w:val="decimal"/>
      <w:lvlText w:val=""/>
      <w:lvlJc w:val="left"/>
      <w:pPr>
        <w:ind w:left="0" w:firstLine="0"/>
      </w:pPr>
      <w:rPr>
        <w:rFonts w:hint="default"/>
      </w:rPr>
    </w:lvl>
  </w:abstractNum>
  <w:abstractNum w:abstractNumId="107" w15:restartNumberingAfterBreak="0">
    <w:nsid w:val="6B572EF5"/>
    <w:multiLevelType w:val="hybridMultilevel"/>
    <w:tmpl w:val="61022086"/>
    <w:lvl w:ilvl="0" w:tplc="ECB6C242">
      <w:start w:val="3"/>
      <w:numFmt w:val="lowerLetter"/>
      <w:lvlText w:val="%1."/>
      <w:lvlJc w:val="left"/>
      <w:pPr>
        <w:ind w:left="144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8" w15:restartNumberingAfterBreak="0">
    <w:nsid w:val="6F4A3E1A"/>
    <w:multiLevelType w:val="hybridMultilevel"/>
    <w:tmpl w:val="3AC4EBBA"/>
    <w:name w:val="Outline23"/>
    <w:lvl w:ilvl="0" w:tplc="8F74D744">
      <w:start w:val="3"/>
      <w:numFmt w:val="lowerLetter"/>
      <w:lvlText w:val="%1."/>
      <w:lvlJc w:val="left"/>
      <w:pPr>
        <w:ind w:left="144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9" w15:restartNumberingAfterBreak="0">
    <w:nsid w:val="70B40979"/>
    <w:multiLevelType w:val="multilevel"/>
    <w:tmpl w:val="2866378A"/>
    <w:lvl w:ilvl="0">
      <w:start w:val="1"/>
      <w:numFmt w:val="upperLetter"/>
      <w:lvlText w:val="%1."/>
      <w:lvlJc w:val="left"/>
    </w:lvl>
    <w:lvl w:ilvl="1">
      <w:start w:val="1"/>
      <w:numFmt w:val="upperLetter"/>
      <w:lvlText w:val="%2."/>
      <w:lvlJc w:val="left"/>
    </w:lvl>
    <w:lvl w:ilvl="2">
      <w:start w:val="1"/>
      <w:numFmt w:val="upp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110" w15:restartNumberingAfterBreak="0">
    <w:nsid w:val="73A010FA"/>
    <w:multiLevelType w:val="multilevel"/>
    <w:tmpl w:val="F9F6E798"/>
    <w:lvl w:ilvl="0">
      <w:start w:val="1"/>
      <w:numFmt w:val="upperLetter"/>
      <w:lvlText w:val="%1."/>
      <w:lvlJc w:val="left"/>
    </w:lvl>
    <w:lvl w:ilvl="1">
      <w:start w:val="1"/>
      <w:numFmt w:val="upperLetter"/>
      <w:lvlText w:val="%2."/>
      <w:lvlJc w:val="left"/>
    </w:lvl>
    <w:lvl w:ilvl="2">
      <w:start w:val="1"/>
      <w:numFmt w:val="upperLetter"/>
      <w:lvlText w:val="%3."/>
      <w:lvlJc w:val="left"/>
    </w:lvl>
    <w:lvl w:ilvl="3">
      <w:start w:val="1"/>
      <w:numFmt w:val="decimal"/>
      <w:lvlText w:val="%4)"/>
      <w:lvlJc w:val="left"/>
    </w:lvl>
    <w:lvl w:ilvl="4">
      <w:start w:val="1"/>
      <w:numFmt w:val="decimal"/>
      <w:lvlText w:val="%5)"/>
      <w:lvlJc w:val="left"/>
    </w:lvl>
    <w:lvl w:ilvl="5">
      <w:start w:val="1"/>
      <w:numFmt w:val="low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111" w15:restartNumberingAfterBreak="0">
    <w:nsid w:val="77402C36"/>
    <w:multiLevelType w:val="hybridMultilevel"/>
    <w:tmpl w:val="C494DACC"/>
    <w:name w:val="Outline222"/>
    <w:lvl w:ilvl="0" w:tplc="04160011">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815C3094">
      <w:start w:val="5"/>
      <w:numFmt w:val="decimal"/>
      <w:lvlText w:val="%7)"/>
      <w:lvlJc w:val="left"/>
      <w:pPr>
        <w:ind w:left="5040" w:hanging="360"/>
      </w:pPr>
      <w:rPr>
        <w:rFonts w:hint="default"/>
      </w:r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2" w15:restartNumberingAfterBreak="0">
    <w:nsid w:val="788607FF"/>
    <w:multiLevelType w:val="hybridMultilevel"/>
    <w:tmpl w:val="EDDCD584"/>
    <w:name w:val="AutoList242222"/>
    <w:lvl w:ilvl="0" w:tplc="0416000D">
      <w:start w:val="1"/>
      <w:numFmt w:val="bullet"/>
      <w:lvlText w:val=""/>
      <w:lvlJc w:val="left"/>
      <w:pPr>
        <w:ind w:left="2160" w:hanging="360"/>
      </w:pPr>
      <w:rPr>
        <w:rFonts w:ascii="Wingdings" w:hAnsi="Wingdings"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13" w15:restartNumberingAfterBreak="0">
    <w:nsid w:val="7D1557BA"/>
    <w:multiLevelType w:val="multilevel"/>
    <w:tmpl w:val="EA6E2000"/>
    <w:name w:val="Outline3"/>
    <w:lvl w:ilvl="0">
      <w:start w:val="1"/>
      <w:numFmt w:val="upperRoman"/>
      <w:lvlText w:val="%1."/>
      <w:lvlJc w:val="left"/>
      <w:pPr>
        <w:ind w:left="0" w:firstLine="0"/>
      </w:pPr>
      <w:rPr>
        <w:rFonts w:hint="default"/>
      </w:rPr>
    </w:lvl>
    <w:lvl w:ilvl="1">
      <w:start w:val="1"/>
      <w:numFmt w:val="decimal"/>
      <w:lvlText w:val="%2."/>
      <w:lvlJc w:val="left"/>
      <w:pPr>
        <w:ind w:left="0" w:firstLine="0"/>
      </w:pPr>
      <w:rPr>
        <w:rFonts w:hint="default"/>
      </w:rPr>
    </w:lvl>
    <w:lvl w:ilvl="2">
      <w:start w:val="1"/>
      <w:numFmt w:val="decimal"/>
      <w:lvlText w:val="%3."/>
      <w:lvlJc w:val="left"/>
      <w:pPr>
        <w:ind w:left="0" w:firstLine="0"/>
      </w:pPr>
      <w:rPr>
        <w:rFonts w:hint="default"/>
      </w:rPr>
    </w:lvl>
    <w:lvl w:ilvl="3">
      <w:start w:val="2"/>
      <w:numFmt w:val="lowerLetter"/>
      <w:lvlText w:val="%4."/>
      <w:lvlJc w:val="left"/>
      <w:pPr>
        <w:ind w:left="0" w:firstLine="0"/>
      </w:pPr>
      <w:rPr>
        <w:rFonts w:hint="default"/>
      </w:rPr>
    </w:lvl>
    <w:lvl w:ilvl="4">
      <w:start w:val="11"/>
      <w:numFmt w:val="decimal"/>
      <w:lvlText w:val="%5)"/>
      <w:lvlJc w:val="left"/>
      <w:pPr>
        <w:ind w:left="0" w:firstLine="0"/>
      </w:pPr>
      <w:rPr>
        <w:rFonts w:hint="default"/>
      </w:rPr>
    </w:lvl>
    <w:lvl w:ilvl="5">
      <w:start w:val="1"/>
      <w:numFmt w:val="lowerLetter"/>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numFmt w:val="decimal"/>
      <w:lvlText w:val=""/>
      <w:lvlJc w:val="left"/>
      <w:pPr>
        <w:ind w:left="0" w:firstLine="0"/>
      </w:pPr>
      <w:rPr>
        <w:rFonts w:hint="default"/>
      </w:rPr>
    </w:lvl>
  </w:abstractNum>
  <w:abstractNum w:abstractNumId="114" w15:restartNumberingAfterBreak="0">
    <w:nsid w:val="7E69696A"/>
    <w:multiLevelType w:val="hybridMultilevel"/>
    <w:tmpl w:val="C794F664"/>
    <w:name w:val="AutoList24222222"/>
    <w:lvl w:ilvl="0" w:tplc="0416000D">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5" w15:restartNumberingAfterBreak="0">
    <w:nsid w:val="7E7D4E6A"/>
    <w:multiLevelType w:val="multilevel"/>
    <w:tmpl w:val="7B10AB10"/>
    <w:name w:val="AutoList24"/>
    <w:lvl w:ilvl="0">
      <w:start w:val="4"/>
      <w:numFmt w:val="upperLetter"/>
      <w:lvlText w:val="%1."/>
      <w:lvlJc w:val="left"/>
      <w:pPr>
        <w:ind w:left="0" w:firstLine="0"/>
      </w:pPr>
      <w:rPr>
        <w:rFonts w:hint="default"/>
      </w:rPr>
    </w:lvl>
    <w:lvl w:ilvl="1">
      <w:start w:val="1"/>
      <w:numFmt w:val="upperLetter"/>
      <w:lvlText w:val="%2."/>
      <w:lvlJc w:val="left"/>
      <w:pPr>
        <w:ind w:left="0" w:firstLine="0"/>
      </w:pPr>
      <w:rPr>
        <w:rFonts w:hint="default"/>
      </w:rPr>
    </w:lvl>
    <w:lvl w:ilvl="2">
      <w:start w:val="2"/>
      <w:numFmt w:val="decimal"/>
      <w:lvlText w:val="%3."/>
      <w:lvlJc w:val="left"/>
      <w:pPr>
        <w:ind w:left="0" w:firstLine="0"/>
      </w:pPr>
      <w:rPr>
        <w:rFonts w:hint="default"/>
      </w:rPr>
    </w:lvl>
    <w:lvl w:ilvl="3">
      <w:start w:val="1"/>
      <w:numFmt w:val="upperLetter"/>
      <w:lvlText w:val="%4."/>
      <w:lvlJc w:val="left"/>
      <w:pPr>
        <w:ind w:left="0" w:firstLine="0"/>
      </w:pPr>
      <w:rPr>
        <w:rFonts w:hint="default"/>
      </w:rPr>
    </w:lvl>
    <w:lvl w:ilvl="4">
      <w:start w:val="1"/>
      <w:numFmt w:val="upperLetter"/>
      <w:lvlText w:val="%5."/>
      <w:lvlJc w:val="left"/>
      <w:pPr>
        <w:ind w:left="0" w:firstLine="0"/>
      </w:pPr>
      <w:rPr>
        <w:rFonts w:hint="default"/>
      </w:rPr>
    </w:lvl>
    <w:lvl w:ilvl="5">
      <w:start w:val="1"/>
      <w:numFmt w:val="upperLetter"/>
      <w:lvlText w:val="%6."/>
      <w:lvlJc w:val="left"/>
      <w:pPr>
        <w:ind w:left="0" w:firstLine="0"/>
      </w:pPr>
      <w:rPr>
        <w:rFonts w:hint="default"/>
      </w:rPr>
    </w:lvl>
    <w:lvl w:ilvl="6">
      <w:start w:val="1"/>
      <w:numFmt w:val="upperLetter"/>
      <w:lvlText w:val="%7."/>
      <w:lvlJc w:val="left"/>
      <w:pPr>
        <w:ind w:left="0" w:firstLine="0"/>
      </w:pPr>
      <w:rPr>
        <w:rFonts w:hint="default"/>
      </w:rPr>
    </w:lvl>
    <w:lvl w:ilvl="7">
      <w:start w:val="1"/>
      <w:numFmt w:val="upperLetter"/>
      <w:lvlText w:val="%8."/>
      <w:lvlJc w:val="left"/>
      <w:pPr>
        <w:ind w:left="0" w:firstLine="0"/>
      </w:pPr>
      <w:rPr>
        <w:rFonts w:hint="default"/>
      </w:rPr>
    </w:lvl>
    <w:lvl w:ilvl="8">
      <w:numFmt w:val="decimal"/>
      <w:lvlText w:val=""/>
      <w:lvlJc w:val="left"/>
      <w:pPr>
        <w:ind w:left="0" w:firstLine="0"/>
      </w:pPr>
      <w:rPr>
        <w:rFonts w:hint="default"/>
      </w:rPr>
    </w:lvl>
  </w:abstractNum>
  <w:abstractNum w:abstractNumId="116" w15:restartNumberingAfterBreak="0">
    <w:nsid w:val="7ECF17AF"/>
    <w:multiLevelType w:val="multilevel"/>
    <w:tmpl w:val="9BE2A886"/>
    <w:lvl w:ilvl="0">
      <w:start w:val="1"/>
      <w:numFmt w:val="upperLetter"/>
      <w:lvlText w:val="%1."/>
      <w:lvlJc w:val="left"/>
    </w:lvl>
    <w:lvl w:ilvl="1">
      <w:start w:val="1"/>
      <w:numFmt w:val="upperLetter"/>
      <w:lvlText w:val="%2."/>
      <w:lvlJc w:val="left"/>
    </w:lvl>
    <w:lvl w:ilvl="2">
      <w:start w:val="1"/>
      <w:numFmt w:val="decimal"/>
      <w:lvlText w:val="%3."/>
      <w:lvlJc w:val="left"/>
    </w:lvl>
    <w:lvl w:ilvl="3">
      <w:start w:val="1"/>
      <w:numFmt w:val="lowerLetter"/>
      <w:lvlText w:val="%4)"/>
      <w:lvlJc w:val="left"/>
    </w:lvl>
    <w:lvl w:ilvl="4">
      <w:start w:val="1"/>
      <w:numFmt w:val="decimal"/>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num w:numId="1">
    <w:abstractNumId w:val="1"/>
    <w:lvlOverride w:ilvl="0">
      <w:startOverride w:val="2"/>
      <w:lvl w:ilvl="0">
        <w:start w:val="2"/>
        <w:numFmt w:val="decimal"/>
        <w:pStyle w:val="Rpidoa1"/>
        <w:lvlText w:val="%1)"/>
        <w:lvlJc w:val="left"/>
      </w:lvl>
    </w:lvlOverride>
  </w:num>
  <w:num w:numId="2">
    <w:abstractNumId w:val="2"/>
    <w:lvlOverride w:ilvl="0">
      <w:startOverride w:val="1"/>
      <w:lvl w:ilvl="0">
        <w:start w:val="1"/>
        <w:numFmt w:val="lowerLetter"/>
        <w:pStyle w:val="Rpidoaa"/>
        <w:lvlText w:val="%1)"/>
        <w:lvlJc w:val="left"/>
      </w:lvl>
    </w:lvlOverride>
  </w:num>
  <w:num w:numId="3">
    <w:abstractNumId w:val="3"/>
    <w:lvlOverride w:ilvl="0">
      <w:startOverride w:val="1"/>
      <w:lvl w:ilvl="0">
        <w:start w:val="1"/>
        <w:numFmt w:val="decimal"/>
        <w:pStyle w:val="Rpidoa10"/>
        <w:lvlText w:val="%1."/>
        <w:lvlJc w:val="left"/>
      </w:lvl>
    </w:lvlOverride>
  </w:num>
  <w:num w:numId="4">
    <w:abstractNumId w:val="13"/>
    <w:lvlOverride w:ilvl="0">
      <w:startOverride w:val="5"/>
      <w:lvl w:ilvl="0">
        <w:start w:val="5"/>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5">
    <w:abstractNumId w:val="14"/>
    <w:lvlOverride w:ilvl="0">
      <w:startOverride w:val="3"/>
      <w:lvl w:ilvl="0">
        <w:start w:val="3"/>
        <w:numFmt w:val="upperLetter"/>
        <w:lvlText w:val="%1."/>
        <w:lvlJc w:val="left"/>
      </w:lvl>
    </w:lvlOverride>
    <w:lvlOverride w:ilvl="1">
      <w:startOverride w:val="1"/>
      <w:lvl w:ilvl="1">
        <w:start w:val="1"/>
        <w:numFmt w:val="upperLetter"/>
        <w:pStyle w:val="Level2"/>
        <w:lvlText w:val="%2."/>
        <w:lvlJc w:val="left"/>
      </w:lvl>
    </w:lvlOverride>
    <w:lvlOverride w:ilvl="2">
      <w:startOverride w:val="1"/>
      <w:lvl w:ilvl="2">
        <w:start w:val="1"/>
        <w:numFmt w:val="upperLetter"/>
        <w:lvlText w:val="%3."/>
        <w:lvlJc w:val="left"/>
      </w:lvl>
    </w:lvlOverride>
    <w:lvlOverride w:ilvl="3">
      <w:startOverride w:val="1"/>
      <w:lvl w:ilvl="3">
        <w:start w:val="1"/>
        <w:numFmt w:val="lowerLetter"/>
        <w:lvlText w:val="%4."/>
        <w:lvlJc w:val="left"/>
      </w:lvl>
    </w:lvlOverride>
    <w:lvlOverride w:ilvl="4">
      <w:startOverride w:val="1"/>
      <w:lvl w:ilvl="4">
        <w:start w:val="1"/>
        <w:numFmt w:val="decimal"/>
        <w:lvlText w:val="%5)"/>
        <w:lvlJc w:val="left"/>
      </w:lvl>
    </w:lvlOverride>
    <w:lvlOverride w:ilvl="5">
      <w:startOverride w:val="1"/>
      <w:lvl w:ilvl="5">
        <w:start w:val="1"/>
        <w:numFmt w:val="lowerLetter"/>
        <w:lvlText w:val="%6)"/>
        <w:lvlJc w:val="left"/>
      </w:lvl>
    </w:lvlOverride>
    <w:lvlOverride w:ilvl="6">
      <w:startOverride w:val="1"/>
      <w:lvl w:ilvl="6">
        <w:start w:val="1"/>
        <w:numFmt w:val="upperLetter"/>
        <w:lvlText w:val="%7."/>
        <w:lvlJc w:val="left"/>
      </w:lvl>
    </w:lvlOverride>
    <w:lvlOverride w:ilvl="7">
      <w:startOverride w:val="1"/>
      <w:lvl w:ilvl="7">
        <w:start w:val="1"/>
        <w:numFmt w:val="upperLetter"/>
        <w:pStyle w:val="Level8"/>
        <w:lvlText w:val="%8."/>
        <w:lvlJc w:val="left"/>
      </w:lvl>
    </w:lvlOverride>
  </w:num>
  <w:num w:numId="6">
    <w:abstractNumId w:val="14"/>
    <w:lvlOverride w:ilvl="0">
      <w:startOverride w:val="3"/>
      <w:lvl w:ilvl="0">
        <w:start w:val="3"/>
        <w:numFmt w:val="upperLetter"/>
        <w:lvlText w:val="%1."/>
        <w:lvlJc w:val="left"/>
      </w:lvl>
    </w:lvlOverride>
    <w:lvlOverride w:ilvl="1">
      <w:startOverride w:val="1"/>
      <w:lvl w:ilvl="1">
        <w:start w:val="1"/>
        <w:numFmt w:val="upperLetter"/>
        <w:pStyle w:val="Level2"/>
        <w:lvlText w:val="%2."/>
        <w:lvlJc w:val="left"/>
      </w:lvl>
    </w:lvlOverride>
    <w:lvlOverride w:ilvl="2">
      <w:startOverride w:val="1"/>
      <w:lvl w:ilvl="2">
        <w:start w:val="1"/>
        <w:numFmt w:val="upperLetter"/>
        <w:lvlText w:val="%3."/>
        <w:lvlJc w:val="left"/>
      </w:lvl>
    </w:lvlOverride>
    <w:lvlOverride w:ilvl="3">
      <w:startOverride w:val="1"/>
      <w:lvl w:ilvl="3">
        <w:start w:val="1"/>
        <w:numFmt w:val="lowerLetter"/>
        <w:lvlText w:val="%4."/>
        <w:lvlJc w:val="left"/>
      </w:lvl>
    </w:lvlOverride>
    <w:lvlOverride w:ilvl="4">
      <w:startOverride w:val="1"/>
      <w:lvl w:ilvl="4">
        <w:start w:val="1"/>
        <w:numFmt w:val="decimal"/>
        <w:lvlText w:val="%5)"/>
        <w:lvlJc w:val="left"/>
      </w:lvl>
    </w:lvlOverride>
    <w:lvlOverride w:ilvl="5">
      <w:startOverride w:val="1"/>
      <w:lvl w:ilvl="5">
        <w:start w:val="1"/>
        <w:numFmt w:val="lowerLetter"/>
        <w:lvlText w:val="%6)"/>
        <w:lvlJc w:val="left"/>
      </w:lvl>
    </w:lvlOverride>
    <w:lvlOverride w:ilvl="6">
      <w:startOverride w:val="1"/>
      <w:lvl w:ilvl="6">
        <w:start w:val="1"/>
        <w:numFmt w:val="upperLetter"/>
        <w:lvlText w:val="%7."/>
        <w:lvlJc w:val="left"/>
      </w:lvl>
    </w:lvlOverride>
    <w:lvlOverride w:ilvl="7">
      <w:startOverride w:val="1"/>
      <w:lvl w:ilvl="7">
        <w:start w:val="1"/>
        <w:numFmt w:val="upperLetter"/>
        <w:pStyle w:val="Level8"/>
        <w:lvlText w:val="%8."/>
        <w:lvlJc w:val="left"/>
      </w:lvl>
    </w:lvlOverride>
  </w:num>
  <w:num w:numId="7">
    <w:abstractNumId w:val="14"/>
    <w:lvlOverride w:ilvl="0">
      <w:lvl w:ilvl="0">
        <w:start w:val="3"/>
        <w:numFmt w:val="upperLetter"/>
        <w:lvlText w:val="%1."/>
        <w:lvlJc w:val="left"/>
      </w:lvl>
    </w:lvlOverride>
    <w:lvlOverride w:ilvl="1">
      <w:lvl w:ilvl="1">
        <w:start w:val="1"/>
        <w:numFmt w:val="upperLetter"/>
        <w:pStyle w:val="Level2"/>
        <w:lvlText w:val="%2."/>
        <w:lvlJc w:val="left"/>
      </w:lvl>
    </w:lvlOverride>
    <w:lvlOverride w:ilvl="2">
      <w:lvl w:ilvl="2">
        <w:start w:val="1"/>
        <w:numFmt w:val="upperLetter"/>
        <w:lvlText w:val="%3."/>
        <w:lvlJc w:val="left"/>
      </w:lvl>
    </w:lvlOverride>
    <w:lvlOverride w:ilvl="3">
      <w:lvl w:ilvl="3">
        <w:start w:val="1"/>
        <w:numFmt w:val="lowerLetter"/>
        <w:lvlText w:val="%4."/>
        <w:lvlJc w:val="left"/>
      </w:lvl>
    </w:lvlOverride>
    <w:lvlOverride w:ilvl="4">
      <w:lvl w:ilvl="4">
        <w:start w:val="1"/>
        <w:numFmt w:val="decimal"/>
        <w:lvlText w:val="%5)"/>
        <w:lvlJc w:val="left"/>
      </w:lvl>
    </w:lvlOverride>
    <w:lvlOverride w:ilvl="5">
      <w:lvl w:ilvl="5">
        <w:start w:val="3"/>
        <w:numFmt w:val="lowerLetter"/>
        <w:lvlText w:val="%6)"/>
        <w:lvlJc w:val="left"/>
      </w:lvl>
    </w:lvlOverride>
    <w:lvlOverride w:ilvl="6">
      <w:lvl w:ilvl="6">
        <w:start w:val="1"/>
        <w:numFmt w:val="upperLetter"/>
        <w:lvlText w:val="%7."/>
        <w:lvlJc w:val="left"/>
      </w:lvl>
    </w:lvlOverride>
    <w:lvlOverride w:ilvl="7">
      <w:lvl w:ilvl="7">
        <w:start w:val="1"/>
        <w:numFmt w:val="upperLetter"/>
        <w:pStyle w:val="Level8"/>
        <w:lvlText w:val="%8."/>
        <w:lvlJc w:val="left"/>
      </w:lvl>
    </w:lvlOverride>
    <w:lvlOverride w:ilvl="8">
      <w:lvl w:ilvl="8">
        <w:numFmt w:val="decimal"/>
        <w:lvlText w:val=""/>
        <w:lvlJc w:val="left"/>
      </w:lvl>
    </w:lvlOverride>
  </w:num>
  <w:num w:numId="8">
    <w:abstractNumId w:val="14"/>
    <w:lvlOverride w:ilvl="0">
      <w:startOverride w:val="3"/>
      <w:lvl w:ilvl="0">
        <w:start w:val="3"/>
        <w:numFmt w:val="upperLetter"/>
        <w:lvlText w:val="%1."/>
        <w:lvlJc w:val="left"/>
      </w:lvl>
    </w:lvlOverride>
    <w:lvlOverride w:ilvl="1">
      <w:startOverride w:val="1"/>
      <w:lvl w:ilvl="1">
        <w:start w:val="1"/>
        <w:numFmt w:val="upperLetter"/>
        <w:pStyle w:val="Level2"/>
        <w:lvlText w:val="%2."/>
        <w:lvlJc w:val="left"/>
      </w:lvl>
    </w:lvlOverride>
    <w:lvlOverride w:ilvl="2">
      <w:startOverride w:val="1"/>
      <w:lvl w:ilvl="2">
        <w:start w:val="1"/>
        <w:numFmt w:val="upperLetter"/>
        <w:lvlText w:val="%3."/>
        <w:lvlJc w:val="left"/>
      </w:lvl>
    </w:lvlOverride>
    <w:lvlOverride w:ilvl="3">
      <w:startOverride w:val="1"/>
      <w:lvl w:ilvl="3">
        <w:start w:val="1"/>
        <w:numFmt w:val="lowerLetter"/>
        <w:lvlText w:val="%4."/>
        <w:lvlJc w:val="left"/>
      </w:lvl>
    </w:lvlOverride>
    <w:lvlOverride w:ilvl="4">
      <w:startOverride w:val="1"/>
      <w:lvl w:ilvl="4">
        <w:start w:val="1"/>
        <w:numFmt w:val="decimal"/>
        <w:lvlText w:val="%5)"/>
        <w:lvlJc w:val="left"/>
      </w:lvl>
    </w:lvlOverride>
    <w:lvlOverride w:ilvl="5">
      <w:startOverride w:val="3"/>
      <w:lvl w:ilvl="5">
        <w:start w:val="3"/>
        <w:numFmt w:val="lowerLetter"/>
        <w:lvlText w:val="%6)"/>
        <w:lvlJc w:val="left"/>
      </w:lvl>
    </w:lvlOverride>
    <w:lvlOverride w:ilvl="6">
      <w:startOverride w:val="1"/>
      <w:lvl w:ilvl="6">
        <w:start w:val="1"/>
        <w:numFmt w:val="upperLetter"/>
        <w:lvlText w:val="%7."/>
        <w:lvlJc w:val="left"/>
      </w:lvl>
    </w:lvlOverride>
    <w:lvlOverride w:ilvl="7">
      <w:startOverride w:val="1"/>
      <w:lvl w:ilvl="7">
        <w:start w:val="1"/>
        <w:numFmt w:val="upperLetter"/>
        <w:pStyle w:val="Level8"/>
        <w:lvlText w:val="%8."/>
        <w:lvlJc w:val="left"/>
      </w:lvl>
    </w:lvlOverride>
  </w:num>
  <w:num w:numId="9">
    <w:abstractNumId w:val="14"/>
    <w:lvlOverride w:ilvl="0">
      <w:startOverride w:val="3"/>
      <w:lvl w:ilvl="0">
        <w:start w:val="3"/>
        <w:numFmt w:val="upperLetter"/>
        <w:lvlText w:val="%1."/>
        <w:lvlJc w:val="left"/>
      </w:lvl>
    </w:lvlOverride>
    <w:lvlOverride w:ilvl="1">
      <w:startOverride w:val="1"/>
      <w:lvl w:ilvl="1">
        <w:start w:val="1"/>
        <w:numFmt w:val="upperLetter"/>
        <w:pStyle w:val="Level2"/>
        <w:lvlText w:val="%2."/>
        <w:lvlJc w:val="left"/>
      </w:lvl>
    </w:lvlOverride>
    <w:lvlOverride w:ilvl="2">
      <w:startOverride w:val="1"/>
      <w:lvl w:ilvl="2">
        <w:start w:val="1"/>
        <w:numFmt w:val="upperLetter"/>
        <w:lvlText w:val="%3."/>
        <w:lvlJc w:val="left"/>
      </w:lvl>
    </w:lvlOverride>
    <w:lvlOverride w:ilvl="3">
      <w:startOverride w:val="1"/>
      <w:lvl w:ilvl="3">
        <w:start w:val="1"/>
        <w:numFmt w:val="lowerLetter"/>
        <w:lvlText w:val="%4."/>
        <w:lvlJc w:val="left"/>
      </w:lvl>
    </w:lvlOverride>
    <w:lvlOverride w:ilvl="4">
      <w:startOverride w:val="1"/>
      <w:lvl w:ilvl="4">
        <w:start w:val="1"/>
        <w:numFmt w:val="decimal"/>
        <w:lvlText w:val="%5)"/>
        <w:lvlJc w:val="left"/>
      </w:lvl>
    </w:lvlOverride>
    <w:lvlOverride w:ilvl="5">
      <w:startOverride w:val="3"/>
      <w:lvl w:ilvl="5">
        <w:start w:val="3"/>
        <w:numFmt w:val="lowerLetter"/>
        <w:lvlText w:val="%6)"/>
        <w:lvlJc w:val="left"/>
      </w:lvl>
    </w:lvlOverride>
    <w:lvlOverride w:ilvl="6">
      <w:startOverride w:val="1"/>
      <w:lvl w:ilvl="6">
        <w:start w:val="1"/>
        <w:numFmt w:val="upperLetter"/>
        <w:lvlText w:val="%7."/>
        <w:lvlJc w:val="left"/>
      </w:lvl>
    </w:lvlOverride>
    <w:lvlOverride w:ilvl="7">
      <w:startOverride w:val="1"/>
      <w:lvl w:ilvl="7">
        <w:start w:val="1"/>
        <w:numFmt w:val="upperLetter"/>
        <w:pStyle w:val="Level8"/>
        <w:lvlText w:val="%8."/>
        <w:lvlJc w:val="left"/>
      </w:lvl>
    </w:lvlOverride>
  </w:num>
  <w:num w:numId="10">
    <w:abstractNumId w:val="14"/>
    <w:lvlOverride w:ilvl="0">
      <w:startOverride w:val="3"/>
      <w:lvl w:ilvl="0">
        <w:start w:val="3"/>
        <w:numFmt w:val="upperLetter"/>
        <w:lvlText w:val="%1."/>
        <w:lvlJc w:val="left"/>
      </w:lvl>
    </w:lvlOverride>
    <w:lvlOverride w:ilvl="1">
      <w:startOverride w:val="1"/>
      <w:lvl w:ilvl="1">
        <w:start w:val="1"/>
        <w:numFmt w:val="upperLetter"/>
        <w:pStyle w:val="Level2"/>
        <w:lvlText w:val="%2."/>
        <w:lvlJc w:val="left"/>
      </w:lvl>
    </w:lvlOverride>
    <w:lvlOverride w:ilvl="2">
      <w:startOverride w:val="1"/>
      <w:lvl w:ilvl="2">
        <w:start w:val="1"/>
        <w:numFmt w:val="upperLetter"/>
        <w:lvlText w:val="%3."/>
        <w:lvlJc w:val="left"/>
      </w:lvl>
    </w:lvlOverride>
    <w:lvlOverride w:ilvl="3">
      <w:startOverride w:val="1"/>
      <w:lvl w:ilvl="3">
        <w:start w:val="1"/>
        <w:numFmt w:val="lowerLetter"/>
        <w:lvlText w:val="%4."/>
        <w:lvlJc w:val="left"/>
      </w:lvl>
    </w:lvlOverride>
    <w:lvlOverride w:ilvl="4">
      <w:startOverride w:val="1"/>
      <w:lvl w:ilvl="4">
        <w:start w:val="1"/>
        <w:numFmt w:val="decimal"/>
        <w:lvlText w:val="%5)"/>
        <w:lvlJc w:val="left"/>
      </w:lvl>
    </w:lvlOverride>
    <w:lvlOverride w:ilvl="5">
      <w:startOverride w:val="3"/>
      <w:lvl w:ilvl="5">
        <w:start w:val="3"/>
        <w:numFmt w:val="lowerLetter"/>
        <w:lvlText w:val="%6)"/>
        <w:lvlJc w:val="left"/>
      </w:lvl>
    </w:lvlOverride>
    <w:lvlOverride w:ilvl="6">
      <w:startOverride w:val="1"/>
      <w:lvl w:ilvl="6">
        <w:start w:val="1"/>
        <w:numFmt w:val="upperLetter"/>
        <w:lvlText w:val="%7."/>
        <w:lvlJc w:val="left"/>
      </w:lvl>
    </w:lvlOverride>
    <w:lvlOverride w:ilvl="7">
      <w:startOverride w:val="1"/>
      <w:lvl w:ilvl="7">
        <w:start w:val="1"/>
        <w:numFmt w:val="upperLetter"/>
        <w:pStyle w:val="Level8"/>
        <w:lvlText w:val="%8."/>
        <w:lvlJc w:val="left"/>
      </w:lvl>
    </w:lvlOverride>
  </w:num>
  <w:num w:numId="11">
    <w:abstractNumId w:val="14"/>
    <w:lvlOverride w:ilvl="0">
      <w:startOverride w:val="3"/>
      <w:lvl w:ilvl="0">
        <w:start w:val="3"/>
        <w:numFmt w:val="upperLetter"/>
        <w:lvlText w:val="%1."/>
        <w:lvlJc w:val="left"/>
      </w:lvl>
    </w:lvlOverride>
    <w:lvlOverride w:ilvl="1">
      <w:startOverride w:val="1"/>
      <w:lvl w:ilvl="1">
        <w:start w:val="1"/>
        <w:numFmt w:val="upperLetter"/>
        <w:pStyle w:val="Level2"/>
        <w:lvlText w:val="%2."/>
        <w:lvlJc w:val="left"/>
      </w:lvl>
    </w:lvlOverride>
    <w:lvlOverride w:ilvl="2">
      <w:startOverride w:val="1"/>
      <w:lvl w:ilvl="2">
        <w:start w:val="1"/>
        <w:numFmt w:val="upperLetter"/>
        <w:lvlText w:val="%3."/>
        <w:lvlJc w:val="left"/>
      </w:lvl>
    </w:lvlOverride>
    <w:lvlOverride w:ilvl="3">
      <w:startOverride w:val="1"/>
      <w:lvl w:ilvl="3">
        <w:start w:val="1"/>
        <w:numFmt w:val="lowerLetter"/>
        <w:lvlText w:val="%4."/>
        <w:lvlJc w:val="left"/>
      </w:lvl>
    </w:lvlOverride>
    <w:lvlOverride w:ilvl="4">
      <w:startOverride w:val="1"/>
      <w:lvl w:ilvl="4">
        <w:start w:val="1"/>
        <w:numFmt w:val="decimal"/>
        <w:lvlText w:val="%5)"/>
        <w:lvlJc w:val="left"/>
      </w:lvl>
    </w:lvlOverride>
    <w:lvlOverride w:ilvl="5">
      <w:startOverride w:val="1"/>
      <w:lvl w:ilvl="5">
        <w:start w:val="1"/>
        <w:numFmt w:val="lowerLetter"/>
        <w:lvlText w:val="%6)"/>
        <w:lvlJc w:val="left"/>
      </w:lvl>
    </w:lvlOverride>
    <w:lvlOverride w:ilvl="6">
      <w:startOverride w:val="1"/>
      <w:lvl w:ilvl="6">
        <w:start w:val="1"/>
        <w:numFmt w:val="upperLetter"/>
        <w:lvlText w:val="%7."/>
        <w:lvlJc w:val="left"/>
      </w:lvl>
    </w:lvlOverride>
    <w:lvlOverride w:ilvl="7">
      <w:startOverride w:val="1"/>
      <w:lvl w:ilvl="7">
        <w:start w:val="1"/>
        <w:numFmt w:val="upperLetter"/>
        <w:pStyle w:val="Level8"/>
        <w:lvlText w:val="%8."/>
        <w:lvlJc w:val="left"/>
      </w:lvl>
    </w:lvlOverride>
  </w:num>
  <w:num w:numId="12">
    <w:abstractNumId w:val="14"/>
    <w:lvlOverride w:ilvl="0">
      <w:startOverride w:val="3"/>
      <w:lvl w:ilvl="0">
        <w:start w:val="3"/>
        <w:numFmt w:val="upperLetter"/>
        <w:lvlText w:val="%1."/>
        <w:lvlJc w:val="left"/>
      </w:lvl>
    </w:lvlOverride>
    <w:lvlOverride w:ilvl="1">
      <w:startOverride w:val="1"/>
      <w:lvl w:ilvl="1">
        <w:start w:val="1"/>
        <w:numFmt w:val="upperLetter"/>
        <w:pStyle w:val="Level2"/>
        <w:lvlText w:val="%2."/>
        <w:lvlJc w:val="left"/>
      </w:lvl>
    </w:lvlOverride>
    <w:lvlOverride w:ilvl="2">
      <w:startOverride w:val="1"/>
      <w:lvl w:ilvl="2">
        <w:start w:val="1"/>
        <w:numFmt w:val="upperLetter"/>
        <w:lvlText w:val="%3."/>
        <w:lvlJc w:val="left"/>
      </w:lvl>
    </w:lvlOverride>
    <w:lvlOverride w:ilvl="3">
      <w:startOverride w:val="1"/>
      <w:lvl w:ilvl="3">
        <w:start w:val="1"/>
        <w:numFmt w:val="lowerLetter"/>
        <w:lvlText w:val="%4."/>
        <w:lvlJc w:val="left"/>
      </w:lvl>
    </w:lvlOverride>
    <w:lvlOverride w:ilvl="4">
      <w:startOverride w:val="1"/>
      <w:lvl w:ilvl="4">
        <w:start w:val="1"/>
        <w:numFmt w:val="decimal"/>
        <w:lvlText w:val="%5)"/>
        <w:lvlJc w:val="left"/>
      </w:lvl>
    </w:lvlOverride>
    <w:lvlOverride w:ilvl="5">
      <w:startOverride w:val="1"/>
      <w:lvl w:ilvl="5">
        <w:start w:val="1"/>
        <w:numFmt w:val="lowerLetter"/>
        <w:lvlText w:val="%6)"/>
        <w:lvlJc w:val="left"/>
      </w:lvl>
    </w:lvlOverride>
    <w:lvlOverride w:ilvl="6">
      <w:startOverride w:val="1"/>
      <w:lvl w:ilvl="6">
        <w:start w:val="1"/>
        <w:numFmt w:val="upperLetter"/>
        <w:lvlText w:val="%7."/>
        <w:lvlJc w:val="left"/>
      </w:lvl>
    </w:lvlOverride>
    <w:lvlOverride w:ilvl="7">
      <w:startOverride w:val="1"/>
      <w:lvl w:ilvl="7">
        <w:start w:val="1"/>
        <w:numFmt w:val="upperLetter"/>
        <w:pStyle w:val="Level8"/>
        <w:lvlText w:val="%8."/>
        <w:lvlJc w:val="left"/>
      </w:lvl>
    </w:lvlOverride>
  </w:num>
  <w:num w:numId="13">
    <w:abstractNumId w:val="14"/>
    <w:lvlOverride w:ilvl="0">
      <w:startOverride w:val="3"/>
      <w:lvl w:ilvl="0">
        <w:start w:val="3"/>
        <w:numFmt w:val="upperLetter"/>
        <w:lvlText w:val="%1."/>
        <w:lvlJc w:val="left"/>
      </w:lvl>
    </w:lvlOverride>
    <w:lvlOverride w:ilvl="1">
      <w:startOverride w:val="1"/>
      <w:lvl w:ilvl="1">
        <w:start w:val="1"/>
        <w:numFmt w:val="upperLetter"/>
        <w:pStyle w:val="Level2"/>
        <w:lvlText w:val="%2."/>
        <w:lvlJc w:val="left"/>
      </w:lvl>
    </w:lvlOverride>
    <w:lvlOverride w:ilvl="2">
      <w:startOverride w:val="1"/>
      <w:lvl w:ilvl="2">
        <w:start w:val="1"/>
        <w:numFmt w:val="upperLetter"/>
        <w:lvlText w:val="%3."/>
        <w:lvlJc w:val="left"/>
      </w:lvl>
    </w:lvlOverride>
    <w:lvlOverride w:ilvl="3">
      <w:startOverride w:val="1"/>
      <w:lvl w:ilvl="3">
        <w:start w:val="1"/>
        <w:numFmt w:val="lowerLetter"/>
        <w:lvlText w:val="%4."/>
        <w:lvlJc w:val="left"/>
      </w:lvl>
    </w:lvlOverride>
    <w:lvlOverride w:ilvl="4">
      <w:startOverride w:val="1"/>
      <w:lvl w:ilvl="4">
        <w:start w:val="1"/>
        <w:numFmt w:val="decimal"/>
        <w:lvlText w:val="%5)"/>
        <w:lvlJc w:val="left"/>
      </w:lvl>
    </w:lvlOverride>
    <w:lvlOverride w:ilvl="5">
      <w:startOverride w:val="1"/>
      <w:lvl w:ilvl="5">
        <w:start w:val="1"/>
        <w:numFmt w:val="lowerLetter"/>
        <w:lvlText w:val="%6)"/>
        <w:lvlJc w:val="left"/>
      </w:lvl>
    </w:lvlOverride>
    <w:lvlOverride w:ilvl="6">
      <w:startOverride w:val="1"/>
      <w:lvl w:ilvl="6">
        <w:start w:val="1"/>
        <w:numFmt w:val="upperLetter"/>
        <w:lvlText w:val="%7."/>
        <w:lvlJc w:val="left"/>
      </w:lvl>
    </w:lvlOverride>
    <w:lvlOverride w:ilvl="7">
      <w:startOverride w:val="1"/>
      <w:lvl w:ilvl="7">
        <w:start w:val="1"/>
        <w:numFmt w:val="upperLetter"/>
        <w:pStyle w:val="Level8"/>
        <w:lvlText w:val="%8."/>
        <w:lvlJc w:val="left"/>
      </w:lvl>
    </w:lvlOverride>
  </w:num>
  <w:num w:numId="14">
    <w:abstractNumId w:val="14"/>
    <w:lvlOverride w:ilvl="0">
      <w:startOverride w:val="3"/>
      <w:lvl w:ilvl="0">
        <w:start w:val="3"/>
        <w:numFmt w:val="upperLetter"/>
        <w:lvlText w:val="%1."/>
        <w:lvlJc w:val="left"/>
      </w:lvl>
    </w:lvlOverride>
    <w:lvlOverride w:ilvl="1">
      <w:startOverride w:val="1"/>
      <w:lvl w:ilvl="1">
        <w:start w:val="1"/>
        <w:numFmt w:val="upperLetter"/>
        <w:pStyle w:val="Level2"/>
        <w:lvlText w:val="%2."/>
        <w:lvlJc w:val="left"/>
      </w:lvl>
    </w:lvlOverride>
    <w:lvlOverride w:ilvl="2">
      <w:startOverride w:val="1"/>
      <w:lvl w:ilvl="2">
        <w:start w:val="1"/>
        <w:numFmt w:val="upperLetter"/>
        <w:lvlText w:val="%3."/>
        <w:lvlJc w:val="left"/>
      </w:lvl>
    </w:lvlOverride>
    <w:lvlOverride w:ilvl="3">
      <w:startOverride w:val="1"/>
      <w:lvl w:ilvl="3">
        <w:start w:val="1"/>
        <w:numFmt w:val="lowerLetter"/>
        <w:lvlText w:val="%4."/>
        <w:lvlJc w:val="left"/>
      </w:lvl>
    </w:lvlOverride>
    <w:lvlOverride w:ilvl="4">
      <w:startOverride w:val="1"/>
      <w:lvl w:ilvl="4">
        <w:start w:val="1"/>
        <w:numFmt w:val="decimal"/>
        <w:lvlText w:val="%5)"/>
        <w:lvlJc w:val="left"/>
      </w:lvl>
    </w:lvlOverride>
    <w:lvlOverride w:ilvl="5">
      <w:startOverride w:val="1"/>
      <w:lvl w:ilvl="5">
        <w:start w:val="1"/>
        <w:numFmt w:val="lowerLetter"/>
        <w:lvlText w:val="%6)"/>
        <w:lvlJc w:val="left"/>
      </w:lvl>
    </w:lvlOverride>
    <w:lvlOverride w:ilvl="6">
      <w:startOverride w:val="1"/>
      <w:lvl w:ilvl="6">
        <w:start w:val="1"/>
        <w:numFmt w:val="upperLetter"/>
        <w:lvlText w:val="%7."/>
        <w:lvlJc w:val="left"/>
      </w:lvl>
    </w:lvlOverride>
    <w:lvlOverride w:ilvl="7">
      <w:startOverride w:val="1"/>
      <w:lvl w:ilvl="7">
        <w:start w:val="1"/>
        <w:numFmt w:val="upperLetter"/>
        <w:pStyle w:val="Level8"/>
        <w:lvlText w:val="%8."/>
        <w:lvlJc w:val="left"/>
      </w:lvl>
    </w:lvlOverride>
  </w:num>
  <w:num w:numId="15">
    <w:abstractNumId w:val="14"/>
    <w:lvlOverride w:ilvl="0">
      <w:startOverride w:val="3"/>
      <w:lvl w:ilvl="0">
        <w:start w:val="3"/>
        <w:numFmt w:val="upperLetter"/>
        <w:lvlText w:val="%1."/>
        <w:lvlJc w:val="left"/>
      </w:lvl>
    </w:lvlOverride>
    <w:lvlOverride w:ilvl="1">
      <w:startOverride w:val="1"/>
      <w:lvl w:ilvl="1">
        <w:start w:val="1"/>
        <w:numFmt w:val="upperLetter"/>
        <w:pStyle w:val="Level2"/>
        <w:lvlText w:val="%2."/>
        <w:lvlJc w:val="left"/>
      </w:lvl>
    </w:lvlOverride>
    <w:lvlOverride w:ilvl="2">
      <w:startOverride w:val="1"/>
      <w:lvl w:ilvl="2">
        <w:start w:val="1"/>
        <w:numFmt w:val="upperLetter"/>
        <w:lvlText w:val="%3."/>
        <w:lvlJc w:val="left"/>
      </w:lvl>
    </w:lvlOverride>
    <w:lvlOverride w:ilvl="3">
      <w:startOverride w:val="1"/>
      <w:lvl w:ilvl="3">
        <w:start w:val="1"/>
        <w:numFmt w:val="lowerLetter"/>
        <w:lvlText w:val="%4."/>
        <w:lvlJc w:val="left"/>
      </w:lvl>
    </w:lvlOverride>
    <w:lvlOverride w:ilvl="4">
      <w:startOverride w:val="1"/>
      <w:lvl w:ilvl="4">
        <w:start w:val="1"/>
        <w:numFmt w:val="decimal"/>
        <w:lvlText w:val="%5)"/>
        <w:lvlJc w:val="left"/>
      </w:lvl>
    </w:lvlOverride>
    <w:lvlOverride w:ilvl="5">
      <w:startOverride w:val="1"/>
      <w:lvl w:ilvl="5">
        <w:start w:val="1"/>
        <w:numFmt w:val="lowerLetter"/>
        <w:lvlText w:val="%6)"/>
        <w:lvlJc w:val="left"/>
      </w:lvl>
    </w:lvlOverride>
    <w:lvlOverride w:ilvl="6">
      <w:startOverride w:val="1"/>
      <w:lvl w:ilvl="6">
        <w:start w:val="1"/>
        <w:numFmt w:val="upperLetter"/>
        <w:lvlText w:val="%7."/>
        <w:lvlJc w:val="left"/>
      </w:lvl>
    </w:lvlOverride>
    <w:lvlOverride w:ilvl="7">
      <w:startOverride w:val="1"/>
      <w:lvl w:ilvl="7">
        <w:start w:val="1"/>
        <w:numFmt w:val="upperLetter"/>
        <w:pStyle w:val="Level8"/>
        <w:lvlText w:val="%8."/>
        <w:lvlJc w:val="left"/>
      </w:lvl>
    </w:lvlOverride>
  </w:num>
  <w:num w:numId="16">
    <w:abstractNumId w:val="14"/>
    <w:lvlOverride w:ilvl="0">
      <w:startOverride w:val="3"/>
      <w:lvl w:ilvl="0">
        <w:start w:val="3"/>
        <w:numFmt w:val="upperLetter"/>
        <w:lvlText w:val="%1."/>
        <w:lvlJc w:val="left"/>
      </w:lvl>
    </w:lvlOverride>
    <w:lvlOverride w:ilvl="1">
      <w:startOverride w:val="1"/>
      <w:lvl w:ilvl="1">
        <w:start w:val="1"/>
        <w:numFmt w:val="upperLetter"/>
        <w:pStyle w:val="Level2"/>
        <w:lvlText w:val="%2."/>
        <w:lvlJc w:val="left"/>
      </w:lvl>
    </w:lvlOverride>
    <w:lvlOverride w:ilvl="2">
      <w:startOverride w:val="1"/>
      <w:lvl w:ilvl="2">
        <w:start w:val="1"/>
        <w:numFmt w:val="upperLetter"/>
        <w:lvlText w:val="%3."/>
        <w:lvlJc w:val="left"/>
      </w:lvl>
    </w:lvlOverride>
    <w:lvlOverride w:ilvl="3">
      <w:startOverride w:val="1"/>
      <w:lvl w:ilvl="3">
        <w:start w:val="1"/>
        <w:numFmt w:val="lowerLetter"/>
        <w:lvlText w:val="%4."/>
        <w:lvlJc w:val="left"/>
      </w:lvl>
    </w:lvlOverride>
    <w:lvlOverride w:ilvl="4">
      <w:startOverride w:val="1"/>
      <w:lvl w:ilvl="4">
        <w:start w:val="1"/>
        <w:numFmt w:val="decimal"/>
        <w:lvlText w:val="%5)"/>
        <w:lvlJc w:val="left"/>
      </w:lvl>
    </w:lvlOverride>
    <w:lvlOverride w:ilvl="5">
      <w:startOverride w:val="1"/>
      <w:lvl w:ilvl="5">
        <w:start w:val="1"/>
        <w:numFmt w:val="lowerLetter"/>
        <w:lvlText w:val="%6)"/>
        <w:lvlJc w:val="left"/>
      </w:lvl>
    </w:lvlOverride>
    <w:lvlOverride w:ilvl="6">
      <w:startOverride w:val="1"/>
      <w:lvl w:ilvl="6">
        <w:start w:val="1"/>
        <w:numFmt w:val="upperLetter"/>
        <w:lvlText w:val="%7."/>
        <w:lvlJc w:val="left"/>
      </w:lvl>
    </w:lvlOverride>
    <w:lvlOverride w:ilvl="7">
      <w:startOverride w:val="1"/>
      <w:lvl w:ilvl="7">
        <w:start w:val="1"/>
        <w:numFmt w:val="upperLetter"/>
        <w:pStyle w:val="Level8"/>
        <w:lvlText w:val="%8."/>
        <w:lvlJc w:val="left"/>
      </w:lvl>
    </w:lvlOverride>
  </w:num>
  <w:num w:numId="17">
    <w:abstractNumId w:val="14"/>
    <w:lvlOverride w:ilvl="0">
      <w:startOverride w:val="3"/>
      <w:lvl w:ilvl="0">
        <w:start w:val="3"/>
        <w:numFmt w:val="upperLetter"/>
        <w:lvlText w:val="%1."/>
        <w:lvlJc w:val="left"/>
      </w:lvl>
    </w:lvlOverride>
    <w:lvlOverride w:ilvl="1">
      <w:startOverride w:val="1"/>
      <w:lvl w:ilvl="1">
        <w:start w:val="1"/>
        <w:numFmt w:val="upperLetter"/>
        <w:pStyle w:val="Level2"/>
        <w:lvlText w:val="%2."/>
        <w:lvlJc w:val="left"/>
      </w:lvl>
    </w:lvlOverride>
    <w:lvlOverride w:ilvl="2">
      <w:startOverride w:val="1"/>
      <w:lvl w:ilvl="2">
        <w:start w:val="1"/>
        <w:numFmt w:val="upperLetter"/>
        <w:lvlText w:val="%3."/>
        <w:lvlJc w:val="left"/>
      </w:lvl>
    </w:lvlOverride>
    <w:lvlOverride w:ilvl="3">
      <w:startOverride w:val="1"/>
      <w:lvl w:ilvl="3">
        <w:start w:val="1"/>
        <w:numFmt w:val="lowerLetter"/>
        <w:lvlText w:val="%4."/>
        <w:lvlJc w:val="left"/>
      </w:lvl>
    </w:lvlOverride>
    <w:lvlOverride w:ilvl="4">
      <w:startOverride w:val="1"/>
      <w:lvl w:ilvl="4">
        <w:start w:val="1"/>
        <w:numFmt w:val="decimal"/>
        <w:lvlText w:val="%5)"/>
        <w:lvlJc w:val="left"/>
      </w:lvl>
    </w:lvlOverride>
    <w:lvlOverride w:ilvl="5">
      <w:startOverride w:val="1"/>
      <w:lvl w:ilvl="5">
        <w:start w:val="1"/>
        <w:numFmt w:val="lowerLetter"/>
        <w:lvlText w:val="%6)"/>
        <w:lvlJc w:val="left"/>
      </w:lvl>
    </w:lvlOverride>
    <w:lvlOverride w:ilvl="6">
      <w:startOverride w:val="1"/>
      <w:lvl w:ilvl="6">
        <w:start w:val="1"/>
        <w:numFmt w:val="upperLetter"/>
        <w:lvlText w:val="%7."/>
        <w:lvlJc w:val="left"/>
      </w:lvl>
    </w:lvlOverride>
    <w:lvlOverride w:ilvl="7">
      <w:startOverride w:val="1"/>
      <w:lvl w:ilvl="7">
        <w:start w:val="1"/>
        <w:numFmt w:val="upperLetter"/>
        <w:pStyle w:val="Level8"/>
        <w:lvlText w:val="%8."/>
        <w:lvlJc w:val="left"/>
      </w:lvl>
    </w:lvlOverride>
  </w:num>
  <w:num w:numId="18">
    <w:abstractNumId w:val="14"/>
    <w:lvlOverride w:ilvl="0">
      <w:startOverride w:val="3"/>
      <w:lvl w:ilvl="0">
        <w:start w:val="3"/>
        <w:numFmt w:val="upperLetter"/>
        <w:lvlText w:val="%1."/>
        <w:lvlJc w:val="left"/>
      </w:lvl>
    </w:lvlOverride>
    <w:lvlOverride w:ilvl="1">
      <w:startOverride w:val="1"/>
      <w:lvl w:ilvl="1">
        <w:start w:val="1"/>
        <w:numFmt w:val="upperLetter"/>
        <w:pStyle w:val="Level2"/>
        <w:lvlText w:val="%2."/>
        <w:lvlJc w:val="left"/>
      </w:lvl>
    </w:lvlOverride>
    <w:lvlOverride w:ilvl="2">
      <w:startOverride w:val="1"/>
      <w:lvl w:ilvl="2">
        <w:start w:val="1"/>
        <w:numFmt w:val="upperLetter"/>
        <w:lvlText w:val="%3."/>
        <w:lvlJc w:val="left"/>
      </w:lvl>
    </w:lvlOverride>
    <w:lvlOverride w:ilvl="3">
      <w:startOverride w:val="1"/>
      <w:lvl w:ilvl="3">
        <w:start w:val="1"/>
        <w:numFmt w:val="lowerLetter"/>
        <w:lvlText w:val="%4."/>
        <w:lvlJc w:val="left"/>
      </w:lvl>
    </w:lvlOverride>
    <w:lvlOverride w:ilvl="4">
      <w:startOverride w:val="1"/>
      <w:lvl w:ilvl="4">
        <w:start w:val="1"/>
        <w:numFmt w:val="decimal"/>
        <w:lvlText w:val="%5)"/>
        <w:lvlJc w:val="left"/>
      </w:lvl>
    </w:lvlOverride>
    <w:lvlOverride w:ilvl="5">
      <w:startOverride w:val="1"/>
      <w:lvl w:ilvl="5">
        <w:start w:val="1"/>
        <w:numFmt w:val="lowerLetter"/>
        <w:lvlText w:val="%6)"/>
        <w:lvlJc w:val="left"/>
      </w:lvl>
    </w:lvlOverride>
    <w:lvlOverride w:ilvl="6">
      <w:startOverride w:val="1"/>
      <w:lvl w:ilvl="6">
        <w:start w:val="1"/>
        <w:numFmt w:val="upperLetter"/>
        <w:lvlText w:val="%7."/>
        <w:lvlJc w:val="left"/>
      </w:lvl>
    </w:lvlOverride>
    <w:lvlOverride w:ilvl="7">
      <w:startOverride w:val="1"/>
      <w:lvl w:ilvl="7">
        <w:start w:val="1"/>
        <w:numFmt w:val="upperLetter"/>
        <w:pStyle w:val="Level8"/>
        <w:lvlText w:val="%8."/>
        <w:lvlJc w:val="left"/>
      </w:lvl>
    </w:lvlOverride>
  </w:num>
  <w:num w:numId="19">
    <w:abstractNumId w:val="14"/>
    <w:lvlOverride w:ilvl="0">
      <w:startOverride w:val="3"/>
      <w:lvl w:ilvl="0">
        <w:start w:val="3"/>
        <w:numFmt w:val="upperLetter"/>
        <w:lvlText w:val="%1."/>
        <w:lvlJc w:val="left"/>
      </w:lvl>
    </w:lvlOverride>
    <w:lvlOverride w:ilvl="1">
      <w:startOverride w:val="1"/>
      <w:lvl w:ilvl="1">
        <w:start w:val="1"/>
        <w:numFmt w:val="upperLetter"/>
        <w:pStyle w:val="Level2"/>
        <w:lvlText w:val="%2."/>
        <w:lvlJc w:val="left"/>
      </w:lvl>
    </w:lvlOverride>
    <w:lvlOverride w:ilvl="2">
      <w:startOverride w:val="1"/>
      <w:lvl w:ilvl="2">
        <w:start w:val="1"/>
        <w:numFmt w:val="upperLetter"/>
        <w:lvlText w:val="%3."/>
        <w:lvlJc w:val="left"/>
      </w:lvl>
    </w:lvlOverride>
    <w:lvlOverride w:ilvl="3">
      <w:startOverride w:val="1"/>
      <w:lvl w:ilvl="3">
        <w:start w:val="1"/>
        <w:numFmt w:val="lowerLetter"/>
        <w:lvlText w:val="%4."/>
        <w:lvlJc w:val="left"/>
      </w:lvl>
    </w:lvlOverride>
    <w:lvlOverride w:ilvl="4">
      <w:startOverride w:val="1"/>
      <w:lvl w:ilvl="4">
        <w:start w:val="1"/>
        <w:numFmt w:val="decimal"/>
        <w:lvlText w:val="%5)"/>
        <w:lvlJc w:val="left"/>
      </w:lvl>
    </w:lvlOverride>
    <w:lvlOverride w:ilvl="5">
      <w:startOverride w:val="1"/>
      <w:lvl w:ilvl="5">
        <w:start w:val="1"/>
        <w:numFmt w:val="lowerLetter"/>
        <w:lvlText w:val="%6)"/>
        <w:lvlJc w:val="left"/>
      </w:lvl>
    </w:lvlOverride>
    <w:lvlOverride w:ilvl="6">
      <w:startOverride w:val="1"/>
      <w:lvl w:ilvl="6">
        <w:start w:val="1"/>
        <w:numFmt w:val="upperLetter"/>
        <w:lvlText w:val="%7."/>
        <w:lvlJc w:val="left"/>
      </w:lvl>
    </w:lvlOverride>
    <w:lvlOverride w:ilvl="7">
      <w:startOverride w:val="1"/>
      <w:lvl w:ilvl="7">
        <w:start w:val="1"/>
        <w:numFmt w:val="upperLetter"/>
        <w:pStyle w:val="Level8"/>
        <w:lvlText w:val="%8."/>
        <w:lvlJc w:val="left"/>
      </w:lvl>
    </w:lvlOverride>
  </w:num>
  <w:num w:numId="20">
    <w:abstractNumId w:val="14"/>
    <w:lvlOverride w:ilvl="0">
      <w:startOverride w:val="3"/>
      <w:lvl w:ilvl="0">
        <w:start w:val="3"/>
        <w:numFmt w:val="upperLetter"/>
        <w:lvlText w:val="%1."/>
        <w:lvlJc w:val="left"/>
      </w:lvl>
    </w:lvlOverride>
    <w:lvlOverride w:ilvl="1">
      <w:startOverride w:val="1"/>
      <w:lvl w:ilvl="1">
        <w:start w:val="1"/>
        <w:numFmt w:val="upperLetter"/>
        <w:pStyle w:val="Level2"/>
        <w:lvlText w:val="%2."/>
        <w:lvlJc w:val="left"/>
      </w:lvl>
    </w:lvlOverride>
    <w:lvlOverride w:ilvl="2">
      <w:startOverride w:val="1"/>
      <w:lvl w:ilvl="2">
        <w:start w:val="1"/>
        <w:numFmt w:val="upperLetter"/>
        <w:lvlText w:val="%3."/>
        <w:lvlJc w:val="left"/>
      </w:lvl>
    </w:lvlOverride>
    <w:lvlOverride w:ilvl="3">
      <w:startOverride w:val="1"/>
      <w:lvl w:ilvl="3">
        <w:start w:val="1"/>
        <w:numFmt w:val="lowerLetter"/>
        <w:lvlText w:val="%4."/>
        <w:lvlJc w:val="left"/>
      </w:lvl>
    </w:lvlOverride>
    <w:lvlOverride w:ilvl="4">
      <w:startOverride w:val="1"/>
      <w:lvl w:ilvl="4">
        <w:start w:val="1"/>
        <w:numFmt w:val="decimal"/>
        <w:lvlText w:val="%5)"/>
        <w:lvlJc w:val="left"/>
      </w:lvl>
    </w:lvlOverride>
    <w:lvlOverride w:ilvl="5">
      <w:startOverride w:val="1"/>
      <w:lvl w:ilvl="5">
        <w:start w:val="1"/>
        <w:numFmt w:val="lowerLetter"/>
        <w:lvlText w:val="%6)"/>
        <w:lvlJc w:val="left"/>
      </w:lvl>
    </w:lvlOverride>
    <w:lvlOverride w:ilvl="6">
      <w:startOverride w:val="1"/>
      <w:lvl w:ilvl="6">
        <w:start w:val="1"/>
        <w:numFmt w:val="upperLetter"/>
        <w:lvlText w:val="%7."/>
        <w:lvlJc w:val="left"/>
      </w:lvl>
    </w:lvlOverride>
    <w:lvlOverride w:ilvl="7">
      <w:startOverride w:val="1"/>
      <w:lvl w:ilvl="7">
        <w:start w:val="1"/>
        <w:numFmt w:val="upperLetter"/>
        <w:pStyle w:val="Level8"/>
        <w:lvlText w:val="%8."/>
        <w:lvlJc w:val="left"/>
      </w:lvl>
    </w:lvlOverride>
  </w:num>
  <w:num w:numId="21">
    <w:abstractNumId w:val="14"/>
    <w:lvlOverride w:ilvl="0">
      <w:startOverride w:val="3"/>
      <w:lvl w:ilvl="0">
        <w:start w:val="3"/>
        <w:numFmt w:val="upperLetter"/>
        <w:lvlText w:val="%1."/>
        <w:lvlJc w:val="left"/>
      </w:lvl>
    </w:lvlOverride>
    <w:lvlOverride w:ilvl="1">
      <w:startOverride w:val="1"/>
      <w:lvl w:ilvl="1">
        <w:start w:val="1"/>
        <w:numFmt w:val="upperLetter"/>
        <w:pStyle w:val="Level2"/>
        <w:lvlText w:val="%2."/>
        <w:lvlJc w:val="left"/>
      </w:lvl>
    </w:lvlOverride>
    <w:lvlOverride w:ilvl="2">
      <w:startOverride w:val="1"/>
      <w:lvl w:ilvl="2">
        <w:start w:val="1"/>
        <w:numFmt w:val="upperLetter"/>
        <w:lvlText w:val="%3."/>
        <w:lvlJc w:val="left"/>
      </w:lvl>
    </w:lvlOverride>
    <w:lvlOverride w:ilvl="3">
      <w:startOverride w:val="1"/>
      <w:lvl w:ilvl="3">
        <w:start w:val="1"/>
        <w:numFmt w:val="lowerLetter"/>
        <w:lvlText w:val="%4."/>
        <w:lvlJc w:val="left"/>
      </w:lvl>
    </w:lvlOverride>
    <w:lvlOverride w:ilvl="4">
      <w:startOverride w:val="1"/>
      <w:lvl w:ilvl="4">
        <w:start w:val="1"/>
        <w:numFmt w:val="decimal"/>
        <w:lvlText w:val="%5)"/>
        <w:lvlJc w:val="left"/>
      </w:lvl>
    </w:lvlOverride>
    <w:lvlOverride w:ilvl="5">
      <w:startOverride w:val="1"/>
      <w:lvl w:ilvl="5">
        <w:start w:val="1"/>
        <w:numFmt w:val="lowerLetter"/>
        <w:lvlText w:val="%6)"/>
        <w:lvlJc w:val="left"/>
      </w:lvl>
    </w:lvlOverride>
    <w:lvlOverride w:ilvl="6">
      <w:startOverride w:val="1"/>
      <w:lvl w:ilvl="6">
        <w:start w:val="1"/>
        <w:numFmt w:val="upperLetter"/>
        <w:lvlText w:val="%7."/>
        <w:lvlJc w:val="left"/>
      </w:lvl>
    </w:lvlOverride>
    <w:lvlOverride w:ilvl="7">
      <w:startOverride w:val="1"/>
      <w:lvl w:ilvl="7">
        <w:start w:val="1"/>
        <w:numFmt w:val="upperLetter"/>
        <w:pStyle w:val="Level8"/>
        <w:lvlText w:val="%8."/>
        <w:lvlJc w:val="left"/>
      </w:lvl>
    </w:lvlOverride>
  </w:num>
  <w:num w:numId="22">
    <w:abstractNumId w:val="14"/>
    <w:lvlOverride w:ilvl="0">
      <w:startOverride w:val="3"/>
      <w:lvl w:ilvl="0">
        <w:start w:val="3"/>
        <w:numFmt w:val="upperLetter"/>
        <w:lvlText w:val="%1."/>
        <w:lvlJc w:val="left"/>
      </w:lvl>
    </w:lvlOverride>
    <w:lvlOverride w:ilvl="1">
      <w:startOverride w:val="1"/>
      <w:lvl w:ilvl="1">
        <w:start w:val="1"/>
        <w:numFmt w:val="upperLetter"/>
        <w:pStyle w:val="Level2"/>
        <w:lvlText w:val="%2."/>
        <w:lvlJc w:val="left"/>
      </w:lvl>
    </w:lvlOverride>
    <w:lvlOverride w:ilvl="2">
      <w:startOverride w:val="1"/>
      <w:lvl w:ilvl="2">
        <w:start w:val="1"/>
        <w:numFmt w:val="upperLetter"/>
        <w:lvlText w:val="%3."/>
        <w:lvlJc w:val="left"/>
      </w:lvl>
    </w:lvlOverride>
    <w:lvlOverride w:ilvl="3">
      <w:startOverride w:val="1"/>
      <w:lvl w:ilvl="3">
        <w:start w:val="1"/>
        <w:numFmt w:val="lowerLetter"/>
        <w:lvlText w:val="%4."/>
        <w:lvlJc w:val="left"/>
      </w:lvl>
    </w:lvlOverride>
    <w:lvlOverride w:ilvl="4">
      <w:startOverride w:val="1"/>
      <w:lvl w:ilvl="4">
        <w:start w:val="1"/>
        <w:numFmt w:val="decimal"/>
        <w:lvlText w:val="%5)"/>
        <w:lvlJc w:val="left"/>
      </w:lvl>
    </w:lvlOverride>
    <w:lvlOverride w:ilvl="5">
      <w:startOverride w:val="1"/>
      <w:lvl w:ilvl="5">
        <w:start w:val="1"/>
        <w:numFmt w:val="lowerLetter"/>
        <w:lvlText w:val="%6)"/>
        <w:lvlJc w:val="left"/>
      </w:lvl>
    </w:lvlOverride>
    <w:lvlOverride w:ilvl="6">
      <w:startOverride w:val="1"/>
      <w:lvl w:ilvl="6">
        <w:start w:val="1"/>
        <w:numFmt w:val="upperLetter"/>
        <w:lvlText w:val="%7."/>
        <w:lvlJc w:val="left"/>
      </w:lvl>
    </w:lvlOverride>
    <w:lvlOverride w:ilvl="7">
      <w:startOverride w:val="1"/>
      <w:lvl w:ilvl="7">
        <w:start w:val="1"/>
        <w:numFmt w:val="upperLetter"/>
        <w:pStyle w:val="Level8"/>
        <w:lvlText w:val="%8."/>
        <w:lvlJc w:val="left"/>
      </w:lvl>
    </w:lvlOverride>
  </w:num>
  <w:num w:numId="23">
    <w:abstractNumId w:val="14"/>
    <w:lvlOverride w:ilvl="0">
      <w:startOverride w:val="3"/>
      <w:lvl w:ilvl="0">
        <w:start w:val="3"/>
        <w:numFmt w:val="upperLetter"/>
        <w:lvlText w:val="%1."/>
        <w:lvlJc w:val="left"/>
      </w:lvl>
    </w:lvlOverride>
    <w:lvlOverride w:ilvl="1">
      <w:startOverride w:val="1"/>
      <w:lvl w:ilvl="1">
        <w:start w:val="1"/>
        <w:numFmt w:val="upperLetter"/>
        <w:pStyle w:val="Level2"/>
        <w:lvlText w:val="%2."/>
        <w:lvlJc w:val="left"/>
      </w:lvl>
    </w:lvlOverride>
    <w:lvlOverride w:ilvl="2">
      <w:startOverride w:val="1"/>
      <w:lvl w:ilvl="2">
        <w:start w:val="1"/>
        <w:numFmt w:val="upperLetter"/>
        <w:lvlText w:val="%3."/>
        <w:lvlJc w:val="left"/>
      </w:lvl>
    </w:lvlOverride>
    <w:lvlOverride w:ilvl="3">
      <w:startOverride w:val="1"/>
      <w:lvl w:ilvl="3">
        <w:start w:val="1"/>
        <w:numFmt w:val="lowerLetter"/>
        <w:lvlText w:val="%4."/>
        <w:lvlJc w:val="left"/>
      </w:lvl>
    </w:lvlOverride>
    <w:lvlOverride w:ilvl="4">
      <w:startOverride w:val="1"/>
      <w:lvl w:ilvl="4">
        <w:start w:val="1"/>
        <w:numFmt w:val="decimal"/>
        <w:lvlText w:val="%5)"/>
        <w:lvlJc w:val="left"/>
      </w:lvl>
    </w:lvlOverride>
    <w:lvlOverride w:ilvl="5">
      <w:startOverride w:val="1"/>
      <w:lvl w:ilvl="5">
        <w:start w:val="1"/>
        <w:numFmt w:val="lowerLetter"/>
        <w:lvlText w:val="%6)"/>
        <w:lvlJc w:val="left"/>
      </w:lvl>
    </w:lvlOverride>
    <w:lvlOverride w:ilvl="6">
      <w:startOverride w:val="1"/>
      <w:lvl w:ilvl="6">
        <w:start w:val="1"/>
        <w:numFmt w:val="upperLetter"/>
        <w:lvlText w:val="%7."/>
        <w:lvlJc w:val="left"/>
      </w:lvl>
    </w:lvlOverride>
    <w:lvlOverride w:ilvl="7">
      <w:startOverride w:val="1"/>
      <w:lvl w:ilvl="7">
        <w:start w:val="1"/>
        <w:numFmt w:val="upperLetter"/>
        <w:pStyle w:val="Level8"/>
        <w:lvlText w:val="%8."/>
        <w:lvlJc w:val="left"/>
      </w:lvl>
    </w:lvlOverride>
  </w:num>
  <w:num w:numId="24">
    <w:abstractNumId w:val="14"/>
    <w:lvlOverride w:ilvl="0">
      <w:startOverride w:val="3"/>
      <w:lvl w:ilvl="0">
        <w:start w:val="3"/>
        <w:numFmt w:val="upperLetter"/>
        <w:lvlText w:val="%1."/>
        <w:lvlJc w:val="left"/>
      </w:lvl>
    </w:lvlOverride>
    <w:lvlOverride w:ilvl="1">
      <w:startOverride w:val="1"/>
      <w:lvl w:ilvl="1">
        <w:start w:val="1"/>
        <w:numFmt w:val="upperLetter"/>
        <w:pStyle w:val="Level2"/>
        <w:lvlText w:val="%2."/>
        <w:lvlJc w:val="left"/>
      </w:lvl>
    </w:lvlOverride>
    <w:lvlOverride w:ilvl="2">
      <w:startOverride w:val="1"/>
      <w:lvl w:ilvl="2">
        <w:start w:val="1"/>
        <w:numFmt w:val="upperLetter"/>
        <w:lvlText w:val="%3."/>
        <w:lvlJc w:val="left"/>
      </w:lvl>
    </w:lvlOverride>
    <w:lvlOverride w:ilvl="3">
      <w:startOverride w:val="1"/>
      <w:lvl w:ilvl="3">
        <w:start w:val="1"/>
        <w:numFmt w:val="lowerLetter"/>
        <w:lvlText w:val="%4."/>
        <w:lvlJc w:val="left"/>
      </w:lvl>
    </w:lvlOverride>
    <w:lvlOverride w:ilvl="4">
      <w:startOverride w:val="1"/>
      <w:lvl w:ilvl="4">
        <w:start w:val="1"/>
        <w:numFmt w:val="decimal"/>
        <w:lvlText w:val="%5)"/>
        <w:lvlJc w:val="left"/>
      </w:lvl>
    </w:lvlOverride>
    <w:lvlOverride w:ilvl="5">
      <w:startOverride w:val="1"/>
      <w:lvl w:ilvl="5">
        <w:start w:val="1"/>
        <w:numFmt w:val="lowerLetter"/>
        <w:lvlText w:val="%6)"/>
        <w:lvlJc w:val="left"/>
      </w:lvl>
    </w:lvlOverride>
    <w:lvlOverride w:ilvl="6">
      <w:startOverride w:val="1"/>
      <w:lvl w:ilvl="6">
        <w:start w:val="1"/>
        <w:numFmt w:val="upperLetter"/>
        <w:lvlText w:val="%7."/>
        <w:lvlJc w:val="left"/>
      </w:lvl>
    </w:lvlOverride>
    <w:lvlOverride w:ilvl="7">
      <w:startOverride w:val="1"/>
      <w:lvl w:ilvl="7">
        <w:start w:val="1"/>
        <w:numFmt w:val="upperLetter"/>
        <w:pStyle w:val="Level8"/>
        <w:lvlText w:val="%8."/>
        <w:lvlJc w:val="left"/>
      </w:lvl>
    </w:lvlOverride>
  </w:num>
  <w:num w:numId="25">
    <w:abstractNumId w:val="14"/>
    <w:lvlOverride w:ilvl="0">
      <w:startOverride w:val="3"/>
      <w:lvl w:ilvl="0">
        <w:start w:val="3"/>
        <w:numFmt w:val="upperLetter"/>
        <w:lvlText w:val="%1."/>
        <w:lvlJc w:val="left"/>
      </w:lvl>
    </w:lvlOverride>
    <w:lvlOverride w:ilvl="1">
      <w:startOverride w:val="1"/>
      <w:lvl w:ilvl="1">
        <w:start w:val="1"/>
        <w:numFmt w:val="upperLetter"/>
        <w:pStyle w:val="Level2"/>
        <w:lvlText w:val="%2."/>
        <w:lvlJc w:val="left"/>
      </w:lvl>
    </w:lvlOverride>
    <w:lvlOverride w:ilvl="2">
      <w:startOverride w:val="1"/>
      <w:lvl w:ilvl="2">
        <w:start w:val="1"/>
        <w:numFmt w:val="upperLetter"/>
        <w:lvlText w:val="%3."/>
        <w:lvlJc w:val="left"/>
      </w:lvl>
    </w:lvlOverride>
    <w:lvlOverride w:ilvl="3">
      <w:startOverride w:val="1"/>
      <w:lvl w:ilvl="3">
        <w:start w:val="1"/>
        <w:numFmt w:val="lowerLetter"/>
        <w:lvlText w:val="%4."/>
        <w:lvlJc w:val="left"/>
      </w:lvl>
    </w:lvlOverride>
    <w:lvlOverride w:ilvl="4">
      <w:startOverride w:val="1"/>
      <w:lvl w:ilvl="4">
        <w:start w:val="1"/>
        <w:numFmt w:val="decimal"/>
        <w:lvlText w:val="%5)"/>
        <w:lvlJc w:val="left"/>
      </w:lvl>
    </w:lvlOverride>
    <w:lvlOverride w:ilvl="5">
      <w:startOverride w:val="1"/>
      <w:lvl w:ilvl="5">
        <w:start w:val="1"/>
        <w:numFmt w:val="lowerLetter"/>
        <w:lvlText w:val="%6)"/>
        <w:lvlJc w:val="left"/>
      </w:lvl>
    </w:lvlOverride>
    <w:lvlOverride w:ilvl="6">
      <w:startOverride w:val="1"/>
      <w:lvl w:ilvl="6">
        <w:start w:val="1"/>
        <w:numFmt w:val="upperLetter"/>
        <w:lvlText w:val="%7."/>
        <w:lvlJc w:val="left"/>
      </w:lvl>
    </w:lvlOverride>
    <w:lvlOverride w:ilvl="7">
      <w:startOverride w:val="1"/>
      <w:lvl w:ilvl="7">
        <w:start w:val="1"/>
        <w:numFmt w:val="upperLetter"/>
        <w:pStyle w:val="Level8"/>
        <w:lvlText w:val="%8."/>
        <w:lvlJc w:val="left"/>
      </w:lvl>
    </w:lvlOverride>
  </w:num>
  <w:num w:numId="26">
    <w:abstractNumId w:val="14"/>
    <w:lvlOverride w:ilvl="0">
      <w:startOverride w:val="3"/>
      <w:lvl w:ilvl="0">
        <w:start w:val="3"/>
        <w:numFmt w:val="upperLetter"/>
        <w:lvlText w:val="%1."/>
        <w:lvlJc w:val="left"/>
      </w:lvl>
    </w:lvlOverride>
    <w:lvlOverride w:ilvl="1">
      <w:startOverride w:val="1"/>
      <w:lvl w:ilvl="1">
        <w:start w:val="1"/>
        <w:numFmt w:val="upperLetter"/>
        <w:pStyle w:val="Level2"/>
        <w:lvlText w:val="%2."/>
        <w:lvlJc w:val="left"/>
      </w:lvl>
    </w:lvlOverride>
    <w:lvlOverride w:ilvl="2">
      <w:startOverride w:val="1"/>
      <w:lvl w:ilvl="2">
        <w:start w:val="1"/>
        <w:numFmt w:val="upperLetter"/>
        <w:lvlText w:val="%3."/>
        <w:lvlJc w:val="left"/>
      </w:lvl>
    </w:lvlOverride>
    <w:lvlOverride w:ilvl="3">
      <w:startOverride w:val="1"/>
      <w:lvl w:ilvl="3">
        <w:start w:val="1"/>
        <w:numFmt w:val="lowerLetter"/>
        <w:lvlText w:val="%4."/>
        <w:lvlJc w:val="left"/>
      </w:lvl>
    </w:lvlOverride>
    <w:lvlOverride w:ilvl="4">
      <w:startOverride w:val="1"/>
      <w:lvl w:ilvl="4">
        <w:start w:val="1"/>
        <w:numFmt w:val="decimal"/>
        <w:lvlText w:val="%5)"/>
        <w:lvlJc w:val="left"/>
      </w:lvl>
    </w:lvlOverride>
    <w:lvlOverride w:ilvl="5">
      <w:startOverride w:val="1"/>
      <w:lvl w:ilvl="5">
        <w:start w:val="1"/>
        <w:numFmt w:val="lowerLetter"/>
        <w:lvlText w:val="%6)"/>
        <w:lvlJc w:val="left"/>
      </w:lvl>
    </w:lvlOverride>
    <w:lvlOverride w:ilvl="6">
      <w:startOverride w:val="1"/>
      <w:lvl w:ilvl="6">
        <w:start w:val="1"/>
        <w:numFmt w:val="upperLetter"/>
        <w:lvlText w:val="%7."/>
        <w:lvlJc w:val="left"/>
      </w:lvl>
    </w:lvlOverride>
    <w:lvlOverride w:ilvl="7">
      <w:startOverride w:val="1"/>
      <w:lvl w:ilvl="7">
        <w:start w:val="1"/>
        <w:numFmt w:val="upperLetter"/>
        <w:pStyle w:val="Level8"/>
        <w:lvlText w:val="%8."/>
        <w:lvlJc w:val="left"/>
      </w:lvl>
    </w:lvlOverride>
  </w:num>
  <w:num w:numId="27">
    <w:abstractNumId w:val="14"/>
    <w:lvlOverride w:ilvl="0">
      <w:startOverride w:val="3"/>
      <w:lvl w:ilvl="0">
        <w:start w:val="3"/>
        <w:numFmt w:val="upperLetter"/>
        <w:lvlText w:val="%1."/>
        <w:lvlJc w:val="left"/>
      </w:lvl>
    </w:lvlOverride>
    <w:lvlOverride w:ilvl="1">
      <w:startOverride w:val="1"/>
      <w:lvl w:ilvl="1">
        <w:start w:val="1"/>
        <w:numFmt w:val="upperLetter"/>
        <w:pStyle w:val="Level2"/>
        <w:lvlText w:val="%2."/>
        <w:lvlJc w:val="left"/>
      </w:lvl>
    </w:lvlOverride>
    <w:lvlOverride w:ilvl="2">
      <w:startOverride w:val="1"/>
      <w:lvl w:ilvl="2">
        <w:start w:val="1"/>
        <w:numFmt w:val="upperLetter"/>
        <w:lvlText w:val="%3."/>
        <w:lvlJc w:val="left"/>
      </w:lvl>
    </w:lvlOverride>
    <w:lvlOverride w:ilvl="3">
      <w:startOverride w:val="1"/>
      <w:lvl w:ilvl="3">
        <w:start w:val="1"/>
        <w:numFmt w:val="lowerLetter"/>
        <w:lvlText w:val="%4."/>
        <w:lvlJc w:val="left"/>
      </w:lvl>
    </w:lvlOverride>
    <w:lvlOverride w:ilvl="4">
      <w:startOverride w:val="1"/>
      <w:lvl w:ilvl="4">
        <w:start w:val="1"/>
        <w:numFmt w:val="decimal"/>
        <w:lvlText w:val="%5)"/>
        <w:lvlJc w:val="left"/>
      </w:lvl>
    </w:lvlOverride>
    <w:lvlOverride w:ilvl="5">
      <w:startOverride w:val="1"/>
      <w:lvl w:ilvl="5">
        <w:start w:val="1"/>
        <w:numFmt w:val="lowerLetter"/>
        <w:lvlText w:val="%6)"/>
        <w:lvlJc w:val="left"/>
      </w:lvl>
    </w:lvlOverride>
    <w:lvlOverride w:ilvl="6">
      <w:startOverride w:val="1"/>
      <w:lvl w:ilvl="6">
        <w:start w:val="1"/>
        <w:numFmt w:val="upperLetter"/>
        <w:lvlText w:val="%7."/>
        <w:lvlJc w:val="left"/>
      </w:lvl>
    </w:lvlOverride>
    <w:lvlOverride w:ilvl="7">
      <w:startOverride w:val="1"/>
      <w:lvl w:ilvl="7">
        <w:start w:val="1"/>
        <w:numFmt w:val="upperLetter"/>
        <w:pStyle w:val="Level8"/>
        <w:lvlText w:val="%8."/>
        <w:lvlJc w:val="left"/>
      </w:lvl>
    </w:lvlOverride>
  </w:num>
  <w:num w:numId="28">
    <w:abstractNumId w:val="15"/>
    <w:lvlOverride w:ilvl="0">
      <w:startOverride w:val="4"/>
      <w:lvl w:ilvl="0">
        <w:start w:val="4"/>
        <w:numFmt w:val="upperLetter"/>
        <w:lvlText w:val="%1."/>
        <w:lvlJc w:val="left"/>
      </w:lvl>
    </w:lvlOverride>
    <w:lvlOverride w:ilvl="1">
      <w:startOverride w:val="1"/>
      <w:lvl w:ilvl="1">
        <w:start w:val="1"/>
        <w:numFmt w:val="upperLetter"/>
        <w:lvlText w:val="%2."/>
        <w:lvlJc w:val="left"/>
      </w:lvl>
    </w:lvlOverride>
    <w:lvlOverride w:ilvl="2">
      <w:startOverride w:val="1"/>
      <w:lvl w:ilvl="2">
        <w:start w:val="1"/>
        <w:numFmt w:val="decimal"/>
        <w:lvlText w:val="%3."/>
        <w:lvlJc w:val="left"/>
      </w:lvl>
    </w:lvlOverride>
    <w:lvlOverride w:ilvl="3">
      <w:startOverride w:val="1"/>
      <w:lvl w:ilvl="3">
        <w:start w:val="1"/>
        <w:numFmt w:val="upperLetter"/>
        <w:lvlText w:val="%4."/>
        <w:lvlJc w:val="left"/>
      </w:lvl>
    </w:lvlOverride>
    <w:lvlOverride w:ilvl="4">
      <w:startOverride w:val="1"/>
      <w:lvl w:ilvl="4">
        <w:start w:val="1"/>
        <w:numFmt w:val="upperLetter"/>
        <w:lvlText w:val="%5."/>
        <w:lvlJc w:val="left"/>
      </w:lvl>
    </w:lvlOverride>
    <w:lvlOverride w:ilvl="5">
      <w:startOverride w:val="1"/>
      <w:lvl w:ilvl="5">
        <w:start w:val="1"/>
        <w:numFmt w:val="upperLetter"/>
        <w:lvlText w:val="%6."/>
        <w:lvlJc w:val="left"/>
      </w:lvl>
    </w:lvlOverride>
    <w:lvlOverride w:ilvl="6">
      <w:startOverride w:val="1"/>
      <w:lvl w:ilvl="6">
        <w:start w:val="1"/>
        <w:numFmt w:val="upperLetter"/>
        <w:lvlText w:val="%7."/>
        <w:lvlJc w:val="left"/>
      </w:lvl>
    </w:lvlOverride>
    <w:lvlOverride w:ilvl="7">
      <w:startOverride w:val="1"/>
      <w:lvl w:ilvl="7">
        <w:start w:val="1"/>
        <w:numFmt w:val="upperLetter"/>
        <w:lvlText w:val="%8."/>
        <w:lvlJc w:val="left"/>
      </w:lvl>
    </w:lvlOverride>
  </w:num>
  <w:num w:numId="29">
    <w:abstractNumId w:val="15"/>
    <w:lvlOverride w:ilvl="0">
      <w:startOverride w:val="4"/>
      <w:lvl w:ilvl="0">
        <w:start w:val="4"/>
        <w:numFmt w:val="upperLetter"/>
        <w:lvlText w:val="%1."/>
        <w:lvlJc w:val="left"/>
      </w:lvl>
    </w:lvlOverride>
    <w:lvlOverride w:ilvl="1">
      <w:startOverride w:val="1"/>
      <w:lvl w:ilvl="1">
        <w:start w:val="1"/>
        <w:numFmt w:val="upperLetter"/>
        <w:lvlText w:val="%2."/>
        <w:lvlJc w:val="left"/>
      </w:lvl>
    </w:lvlOverride>
    <w:lvlOverride w:ilvl="2">
      <w:startOverride w:val="1"/>
      <w:lvl w:ilvl="2">
        <w:start w:val="1"/>
        <w:numFmt w:val="decimal"/>
        <w:lvlText w:val="%3."/>
        <w:lvlJc w:val="left"/>
      </w:lvl>
    </w:lvlOverride>
    <w:lvlOverride w:ilvl="3">
      <w:startOverride w:val="1"/>
      <w:lvl w:ilvl="3">
        <w:start w:val="1"/>
        <w:numFmt w:val="upperLetter"/>
        <w:lvlText w:val="%4."/>
        <w:lvlJc w:val="left"/>
      </w:lvl>
    </w:lvlOverride>
    <w:lvlOverride w:ilvl="4">
      <w:startOverride w:val="1"/>
      <w:lvl w:ilvl="4">
        <w:start w:val="1"/>
        <w:numFmt w:val="upperLetter"/>
        <w:lvlText w:val="%5."/>
        <w:lvlJc w:val="left"/>
      </w:lvl>
    </w:lvlOverride>
    <w:lvlOverride w:ilvl="5">
      <w:startOverride w:val="1"/>
      <w:lvl w:ilvl="5">
        <w:start w:val="1"/>
        <w:numFmt w:val="upperLetter"/>
        <w:lvlText w:val="%6."/>
        <w:lvlJc w:val="left"/>
      </w:lvl>
    </w:lvlOverride>
    <w:lvlOverride w:ilvl="6">
      <w:startOverride w:val="1"/>
      <w:lvl w:ilvl="6">
        <w:start w:val="1"/>
        <w:numFmt w:val="upperLetter"/>
        <w:lvlText w:val="%7."/>
        <w:lvlJc w:val="left"/>
      </w:lvl>
    </w:lvlOverride>
    <w:lvlOverride w:ilvl="7">
      <w:startOverride w:val="1"/>
      <w:lvl w:ilvl="7">
        <w:start w:val="1"/>
        <w:numFmt w:val="upperLetter"/>
        <w:lvlText w:val="%8."/>
        <w:lvlJc w:val="left"/>
      </w:lvl>
    </w:lvlOverride>
  </w:num>
  <w:num w:numId="30">
    <w:abstractNumId w:val="16"/>
    <w:lvlOverride w:ilvl="0">
      <w:startOverride w:val="2"/>
      <w:lvl w:ilvl="0">
        <w:start w:val="2"/>
        <w:numFmt w:val="lowerLetter"/>
        <w:pStyle w:val="Rpidoaa0"/>
        <w:lvlText w:val="%1."/>
        <w:lvlJc w:val="left"/>
      </w:lvl>
    </w:lvlOverride>
  </w:num>
  <w:num w:numId="31">
    <w:abstractNumId w:val="17"/>
    <w:lvlOverride w:ilvl="0">
      <w:startOverride w:val="1"/>
      <w:lvl w:ilvl="0">
        <w:start w:val="1"/>
        <w:numFmt w:val="lowerLetter"/>
        <w:lvlText w:val="%1."/>
        <w:lvlJc w:val="left"/>
      </w:lvl>
    </w:lvlOverride>
    <w:lvlOverride w:ilvl="1">
      <w:startOverride w:val="1"/>
      <w:lvl w:ilvl="1">
        <w:start w:val="1"/>
        <w:numFmt w:val="lowerLetter"/>
        <w:lvlText w:val="%2."/>
        <w:lvlJc w:val="left"/>
      </w:lvl>
    </w:lvlOverride>
    <w:lvlOverride w:ilvl="2">
      <w:startOverride w:val="1"/>
      <w:lvl w:ilvl="2">
        <w:start w:val="1"/>
        <w:numFmt w:val="lowerLetter"/>
        <w:lvlText w:val="%3."/>
        <w:lvlJc w:val="left"/>
      </w:lvl>
    </w:lvlOverride>
    <w:lvlOverride w:ilvl="3">
      <w:startOverride w:val="1"/>
      <w:lvl w:ilvl="3">
        <w:start w:val="1"/>
        <w:numFmt w:val="lowerLetter"/>
        <w:lvlText w:val="%4."/>
        <w:lvlJc w:val="left"/>
      </w:lvl>
    </w:lvlOverride>
    <w:lvlOverride w:ilvl="4">
      <w:startOverride w:val="1"/>
      <w:lvl w:ilvl="4">
        <w:start w:val="1"/>
        <w:numFmt w:val="decimal"/>
        <w:lvlText w:val="%5)"/>
        <w:lvlJc w:val="left"/>
      </w:lvl>
    </w:lvlOverride>
    <w:lvlOverride w:ilvl="5">
      <w:startOverride w:val="1"/>
      <w:lvl w:ilvl="5">
        <w:start w:val="1"/>
        <w:numFmt w:val="lowerLetter"/>
        <w:lvlText w:val="%6)"/>
        <w:lvlJc w:val="left"/>
      </w:lvl>
    </w:lvlOverride>
    <w:lvlOverride w:ilvl="6">
      <w:startOverride w:val="1"/>
      <w:lvl w:ilvl="6">
        <w:start w:val="1"/>
        <w:numFmt w:val="lowerLetter"/>
        <w:lvlText w:val="%7."/>
        <w:lvlJc w:val="left"/>
      </w:lvl>
    </w:lvlOverride>
    <w:lvlOverride w:ilvl="7">
      <w:startOverride w:val="1"/>
      <w:lvl w:ilvl="7">
        <w:start w:val="1"/>
        <w:numFmt w:val="lowerLetter"/>
        <w:lvlText w:val="%8."/>
        <w:lvlJc w:val="left"/>
      </w:lvl>
    </w:lvlOverride>
  </w:num>
  <w:num w:numId="32">
    <w:abstractNumId w:val="17"/>
    <w:lvlOverride w:ilvl="0">
      <w:startOverride w:val="1"/>
      <w:lvl w:ilvl="0">
        <w:start w:val="1"/>
        <w:numFmt w:val="lowerLetter"/>
        <w:lvlText w:val="%1."/>
        <w:lvlJc w:val="left"/>
      </w:lvl>
    </w:lvlOverride>
    <w:lvlOverride w:ilvl="1">
      <w:startOverride w:val="1"/>
      <w:lvl w:ilvl="1">
        <w:start w:val="1"/>
        <w:numFmt w:val="lowerLetter"/>
        <w:lvlText w:val="%2."/>
        <w:lvlJc w:val="left"/>
      </w:lvl>
    </w:lvlOverride>
    <w:lvlOverride w:ilvl="2">
      <w:startOverride w:val="1"/>
      <w:lvl w:ilvl="2">
        <w:start w:val="1"/>
        <w:numFmt w:val="lowerLetter"/>
        <w:lvlText w:val="%3."/>
        <w:lvlJc w:val="left"/>
      </w:lvl>
    </w:lvlOverride>
    <w:lvlOverride w:ilvl="3">
      <w:startOverride w:val="1"/>
      <w:lvl w:ilvl="3">
        <w:start w:val="1"/>
        <w:numFmt w:val="lowerLetter"/>
        <w:lvlText w:val="%4."/>
        <w:lvlJc w:val="left"/>
      </w:lvl>
    </w:lvlOverride>
    <w:lvlOverride w:ilvl="4">
      <w:startOverride w:val="1"/>
      <w:lvl w:ilvl="4">
        <w:start w:val="1"/>
        <w:numFmt w:val="decimal"/>
        <w:lvlText w:val="%5)"/>
        <w:lvlJc w:val="left"/>
      </w:lvl>
    </w:lvlOverride>
    <w:lvlOverride w:ilvl="5">
      <w:startOverride w:val="1"/>
      <w:lvl w:ilvl="5">
        <w:start w:val="1"/>
        <w:numFmt w:val="lowerLetter"/>
        <w:lvlText w:val="%6)"/>
        <w:lvlJc w:val="left"/>
      </w:lvl>
    </w:lvlOverride>
    <w:lvlOverride w:ilvl="6">
      <w:startOverride w:val="1"/>
      <w:lvl w:ilvl="6">
        <w:start w:val="1"/>
        <w:numFmt w:val="lowerLetter"/>
        <w:lvlText w:val="%7."/>
        <w:lvlJc w:val="left"/>
      </w:lvl>
    </w:lvlOverride>
    <w:lvlOverride w:ilvl="7">
      <w:startOverride w:val="1"/>
      <w:lvl w:ilvl="7">
        <w:start w:val="1"/>
        <w:numFmt w:val="lowerLetter"/>
        <w:lvlText w:val="%8."/>
        <w:lvlJc w:val="left"/>
      </w:lvl>
    </w:lvlOverride>
  </w:num>
  <w:num w:numId="33">
    <w:abstractNumId w:val="17"/>
    <w:lvlOverride w:ilvl="0">
      <w:startOverride w:val="1"/>
      <w:lvl w:ilvl="0">
        <w:start w:val="1"/>
        <w:numFmt w:val="lowerLetter"/>
        <w:lvlText w:val="%1."/>
        <w:lvlJc w:val="left"/>
      </w:lvl>
    </w:lvlOverride>
    <w:lvlOverride w:ilvl="1">
      <w:startOverride w:val="1"/>
      <w:lvl w:ilvl="1">
        <w:start w:val="1"/>
        <w:numFmt w:val="lowerLetter"/>
        <w:lvlText w:val="%2."/>
        <w:lvlJc w:val="left"/>
      </w:lvl>
    </w:lvlOverride>
    <w:lvlOverride w:ilvl="2">
      <w:startOverride w:val="1"/>
      <w:lvl w:ilvl="2">
        <w:start w:val="1"/>
        <w:numFmt w:val="lowerLetter"/>
        <w:lvlText w:val="%3."/>
        <w:lvlJc w:val="left"/>
      </w:lvl>
    </w:lvlOverride>
    <w:lvlOverride w:ilvl="3">
      <w:startOverride w:val="1"/>
      <w:lvl w:ilvl="3">
        <w:start w:val="1"/>
        <w:numFmt w:val="lowerLetter"/>
        <w:lvlText w:val="%4."/>
        <w:lvlJc w:val="left"/>
      </w:lvl>
    </w:lvlOverride>
    <w:lvlOverride w:ilvl="4">
      <w:startOverride w:val="1"/>
      <w:lvl w:ilvl="4">
        <w:start w:val="1"/>
        <w:numFmt w:val="decimal"/>
        <w:lvlText w:val="%5)"/>
        <w:lvlJc w:val="left"/>
      </w:lvl>
    </w:lvlOverride>
    <w:lvlOverride w:ilvl="5">
      <w:startOverride w:val="1"/>
      <w:lvl w:ilvl="5">
        <w:start w:val="1"/>
        <w:numFmt w:val="lowerLetter"/>
        <w:lvlText w:val="%6)"/>
        <w:lvlJc w:val="left"/>
      </w:lvl>
    </w:lvlOverride>
    <w:lvlOverride w:ilvl="6">
      <w:startOverride w:val="1"/>
      <w:lvl w:ilvl="6">
        <w:start w:val="1"/>
        <w:numFmt w:val="lowerLetter"/>
        <w:lvlText w:val="%7."/>
        <w:lvlJc w:val="left"/>
      </w:lvl>
    </w:lvlOverride>
    <w:lvlOverride w:ilvl="7">
      <w:startOverride w:val="1"/>
      <w:lvl w:ilvl="7">
        <w:start w:val="1"/>
        <w:numFmt w:val="lowerLetter"/>
        <w:lvlText w:val="%8."/>
        <w:lvlJc w:val="left"/>
      </w:lvl>
    </w:lvlOverride>
  </w:num>
  <w:num w:numId="34">
    <w:abstractNumId w:val="18"/>
    <w:lvlOverride w:ilvl="0">
      <w:startOverride w:val="2"/>
      <w:lvl w:ilvl="0">
        <w:start w:val="2"/>
        <w:numFmt w:val="lowerLetter"/>
        <w:lvlText w:val="%1."/>
        <w:lvlJc w:val="left"/>
      </w:lvl>
    </w:lvlOverride>
    <w:lvlOverride w:ilvl="1">
      <w:startOverride w:val="1"/>
      <w:lvl w:ilvl="1">
        <w:start w:val="1"/>
        <w:numFmt w:val="lowerLetter"/>
        <w:lvlText w:val="%2."/>
        <w:lvlJc w:val="left"/>
      </w:lvl>
    </w:lvlOverride>
    <w:lvlOverride w:ilvl="2">
      <w:startOverride w:val="1"/>
      <w:lvl w:ilvl="2">
        <w:start w:val="1"/>
        <w:numFmt w:val="lowerLetter"/>
        <w:lvlText w:val="%3."/>
        <w:lvlJc w:val="left"/>
      </w:lvl>
    </w:lvlOverride>
    <w:lvlOverride w:ilvl="3">
      <w:startOverride w:val="1"/>
      <w:lvl w:ilvl="3">
        <w:start w:val="1"/>
        <w:numFmt w:val="lowerLetter"/>
        <w:lvlText w:val="%4."/>
        <w:lvlJc w:val="left"/>
      </w:lvl>
    </w:lvlOverride>
    <w:lvlOverride w:ilvl="4">
      <w:startOverride w:val="1"/>
      <w:lvl w:ilvl="4">
        <w:start w:val="1"/>
        <w:numFmt w:val="decimal"/>
        <w:lvlText w:val="%5)"/>
        <w:lvlJc w:val="left"/>
      </w:lvl>
    </w:lvlOverride>
    <w:lvlOverride w:ilvl="5">
      <w:startOverride w:val="1"/>
      <w:lvl w:ilvl="5">
        <w:start w:val="1"/>
        <w:numFmt w:val="lowerLetter"/>
        <w:lvlText w:val="%6."/>
        <w:lvlJc w:val="left"/>
      </w:lvl>
    </w:lvlOverride>
    <w:lvlOverride w:ilvl="6">
      <w:startOverride w:val="1"/>
      <w:lvl w:ilvl="6">
        <w:start w:val="1"/>
        <w:numFmt w:val="lowerLetter"/>
        <w:lvlText w:val="%7."/>
        <w:lvlJc w:val="left"/>
      </w:lvl>
    </w:lvlOverride>
    <w:lvlOverride w:ilvl="7">
      <w:startOverride w:val="1"/>
      <w:lvl w:ilvl="7">
        <w:start w:val="1"/>
        <w:numFmt w:val="lowerLetter"/>
        <w:lvlText w:val="%8."/>
        <w:lvlJc w:val="left"/>
      </w:lvl>
    </w:lvlOverride>
  </w:num>
  <w:num w:numId="35">
    <w:abstractNumId w:val="18"/>
    <w:lvlOverride w:ilvl="0">
      <w:startOverride w:val="2"/>
      <w:lvl w:ilvl="0">
        <w:start w:val="2"/>
        <w:numFmt w:val="lowerLetter"/>
        <w:lvlText w:val="%1."/>
        <w:lvlJc w:val="left"/>
      </w:lvl>
    </w:lvlOverride>
    <w:lvlOverride w:ilvl="1">
      <w:startOverride w:val="1"/>
      <w:lvl w:ilvl="1">
        <w:start w:val="1"/>
        <w:numFmt w:val="lowerLetter"/>
        <w:lvlText w:val="%2."/>
        <w:lvlJc w:val="left"/>
      </w:lvl>
    </w:lvlOverride>
    <w:lvlOverride w:ilvl="2">
      <w:startOverride w:val="1"/>
      <w:lvl w:ilvl="2">
        <w:start w:val="1"/>
        <w:numFmt w:val="lowerLetter"/>
        <w:lvlText w:val="%3."/>
        <w:lvlJc w:val="left"/>
      </w:lvl>
    </w:lvlOverride>
    <w:lvlOverride w:ilvl="3">
      <w:startOverride w:val="1"/>
      <w:lvl w:ilvl="3">
        <w:start w:val="1"/>
        <w:numFmt w:val="lowerLetter"/>
        <w:lvlText w:val="%4."/>
        <w:lvlJc w:val="left"/>
      </w:lvl>
    </w:lvlOverride>
    <w:lvlOverride w:ilvl="4">
      <w:startOverride w:val="1"/>
      <w:lvl w:ilvl="4">
        <w:start w:val="1"/>
        <w:numFmt w:val="decimal"/>
        <w:lvlText w:val="%5)"/>
        <w:lvlJc w:val="left"/>
      </w:lvl>
    </w:lvlOverride>
    <w:lvlOverride w:ilvl="5">
      <w:startOverride w:val="1"/>
      <w:lvl w:ilvl="5">
        <w:start w:val="1"/>
        <w:numFmt w:val="lowerLetter"/>
        <w:lvlText w:val="%6."/>
        <w:lvlJc w:val="left"/>
      </w:lvl>
    </w:lvlOverride>
    <w:lvlOverride w:ilvl="6">
      <w:startOverride w:val="1"/>
      <w:lvl w:ilvl="6">
        <w:start w:val="1"/>
        <w:numFmt w:val="lowerLetter"/>
        <w:lvlText w:val="%7."/>
        <w:lvlJc w:val="left"/>
      </w:lvl>
    </w:lvlOverride>
    <w:lvlOverride w:ilvl="7">
      <w:startOverride w:val="1"/>
      <w:lvl w:ilvl="7">
        <w:start w:val="1"/>
        <w:numFmt w:val="lowerLetter"/>
        <w:lvlText w:val="%8."/>
        <w:lvlJc w:val="left"/>
      </w:lvl>
    </w:lvlOverride>
  </w:num>
  <w:num w:numId="36">
    <w:abstractNumId w:val="19"/>
    <w:lvlOverride w:ilvl="0">
      <w:startOverride w:val="1"/>
      <w:lvl w:ilvl="0">
        <w:start w:val="1"/>
        <w:numFmt w:val="lowerLetter"/>
        <w:lvlText w:val="%1)"/>
        <w:lvlJc w:val="left"/>
      </w:lvl>
    </w:lvlOverride>
    <w:lvlOverride w:ilvl="1">
      <w:startOverride w:val="1"/>
      <w:lvl w:ilvl="1">
        <w:start w:val="1"/>
        <w:numFmt w:val="lowerLetter"/>
        <w:lvlText w:val="%2)"/>
        <w:lvlJc w:val="left"/>
      </w:lvl>
    </w:lvlOverride>
    <w:lvlOverride w:ilvl="2">
      <w:startOverride w:val="1"/>
      <w:lvl w:ilvl="2">
        <w:start w:val="1"/>
        <w:numFmt w:val="lowerLetter"/>
        <w:lvlText w:val="%3)"/>
        <w:lvlJc w:val="left"/>
      </w:lvl>
    </w:lvlOverride>
    <w:lvlOverride w:ilvl="3">
      <w:startOverride w:val="1"/>
      <w:lvl w:ilvl="3">
        <w:start w:val="1"/>
        <w:numFmt w:val="lowerLetter"/>
        <w:lvlText w:val="%4)"/>
        <w:lvlJc w:val="left"/>
      </w:lvl>
    </w:lvlOverride>
    <w:lvlOverride w:ilvl="4">
      <w:startOverride w:val="1"/>
      <w:lvl w:ilvl="4">
        <w:start w:val="1"/>
        <w:numFmt w:val="lowerLetter"/>
        <w:lvlText w:val="%5)"/>
        <w:lvlJc w:val="left"/>
      </w:lvl>
    </w:lvlOverride>
    <w:lvlOverride w:ilvl="5">
      <w:startOverride w:val="1"/>
      <w:lvl w:ilvl="5">
        <w:start w:val="1"/>
        <w:numFmt w:val="lowerLetter"/>
        <w:lvlText w:val="%6)"/>
        <w:lvlJc w:val="left"/>
      </w:lvl>
    </w:lvlOverride>
    <w:lvlOverride w:ilvl="6">
      <w:startOverride w:val="1"/>
      <w:lvl w:ilvl="6">
        <w:start w:val="1"/>
        <w:numFmt w:val="lowerLetter"/>
        <w:lvlText w:val="%7)"/>
        <w:lvlJc w:val="left"/>
      </w:lvl>
    </w:lvlOverride>
    <w:lvlOverride w:ilvl="7">
      <w:startOverride w:val="1"/>
      <w:lvl w:ilvl="7">
        <w:start w:val="1"/>
        <w:numFmt w:val="lowerLetter"/>
        <w:lvlText w:val="%8)"/>
        <w:lvlJc w:val="left"/>
      </w:lvl>
    </w:lvlOverride>
  </w:num>
  <w:num w:numId="37">
    <w:abstractNumId w:val="20"/>
    <w:lvlOverride w:ilvl="0">
      <w:startOverride w:val="2"/>
      <w:lvl w:ilvl="0">
        <w:start w:val="2"/>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38">
    <w:abstractNumId w:val="21"/>
    <w:lvlOverride w:ilvl="0">
      <w:startOverride w:val="4"/>
      <w:lvl w:ilvl="0">
        <w:start w:val="4"/>
        <w:numFmt w:val="upperLetter"/>
        <w:lvlText w:val="%1."/>
        <w:lvlJc w:val="left"/>
      </w:lvl>
    </w:lvlOverride>
    <w:lvlOverride w:ilvl="1">
      <w:startOverride w:val="1"/>
      <w:lvl w:ilvl="1">
        <w:start w:val="1"/>
        <w:numFmt w:val="upperLetter"/>
        <w:lvlText w:val="%2."/>
        <w:lvlJc w:val="left"/>
      </w:lvl>
    </w:lvlOverride>
    <w:lvlOverride w:ilvl="2">
      <w:startOverride w:val="1"/>
      <w:lvl w:ilvl="2">
        <w:start w:val="1"/>
        <w:numFmt w:val="decimal"/>
        <w:lvlText w:val="%3."/>
        <w:lvlJc w:val="left"/>
      </w:lvl>
    </w:lvlOverride>
    <w:lvlOverride w:ilvl="3">
      <w:startOverride w:val="1"/>
      <w:lvl w:ilvl="3">
        <w:start w:val="1"/>
        <w:numFmt w:val="lowerLetter"/>
        <w:lvlText w:val="%4."/>
        <w:lvlJc w:val="left"/>
      </w:lvl>
    </w:lvlOverride>
    <w:lvlOverride w:ilvl="4">
      <w:startOverride w:val="1"/>
      <w:lvl w:ilvl="4">
        <w:start w:val="1"/>
        <w:numFmt w:val="decimal"/>
        <w:lvlText w:val="%5)"/>
        <w:lvlJc w:val="left"/>
      </w:lvl>
    </w:lvlOverride>
    <w:lvlOverride w:ilvl="5">
      <w:startOverride w:val="1"/>
      <w:lvl w:ilvl="5">
        <w:start w:val="1"/>
        <w:numFmt w:val="upperLetter"/>
        <w:lvlText w:val="%6."/>
        <w:lvlJc w:val="left"/>
      </w:lvl>
    </w:lvlOverride>
    <w:lvlOverride w:ilvl="6">
      <w:startOverride w:val="1"/>
      <w:lvl w:ilvl="6">
        <w:start w:val="1"/>
        <w:numFmt w:val="upperLetter"/>
        <w:lvlText w:val="%7."/>
        <w:lvlJc w:val="left"/>
      </w:lvl>
    </w:lvlOverride>
    <w:lvlOverride w:ilvl="7">
      <w:startOverride w:val="1"/>
      <w:lvl w:ilvl="7">
        <w:start w:val="1"/>
        <w:numFmt w:val="upperLetter"/>
        <w:lvlText w:val="%8."/>
        <w:lvlJc w:val="left"/>
      </w:lvl>
    </w:lvlOverride>
  </w:num>
  <w:num w:numId="39">
    <w:abstractNumId w:val="21"/>
    <w:lvlOverride w:ilvl="0">
      <w:startOverride w:val="4"/>
      <w:lvl w:ilvl="0">
        <w:start w:val="4"/>
        <w:numFmt w:val="upperLetter"/>
        <w:lvlText w:val="%1."/>
        <w:lvlJc w:val="left"/>
      </w:lvl>
    </w:lvlOverride>
    <w:lvlOverride w:ilvl="1">
      <w:startOverride w:val="1"/>
      <w:lvl w:ilvl="1">
        <w:start w:val="1"/>
        <w:numFmt w:val="upperLetter"/>
        <w:lvlText w:val="%2."/>
        <w:lvlJc w:val="left"/>
      </w:lvl>
    </w:lvlOverride>
    <w:lvlOverride w:ilvl="2">
      <w:startOverride w:val="1"/>
      <w:lvl w:ilvl="2">
        <w:start w:val="1"/>
        <w:numFmt w:val="decimal"/>
        <w:lvlText w:val="%3."/>
        <w:lvlJc w:val="left"/>
      </w:lvl>
    </w:lvlOverride>
    <w:lvlOverride w:ilvl="3">
      <w:startOverride w:val="1"/>
      <w:lvl w:ilvl="3">
        <w:start w:val="1"/>
        <w:numFmt w:val="lowerLetter"/>
        <w:lvlText w:val="%4."/>
        <w:lvlJc w:val="left"/>
      </w:lvl>
    </w:lvlOverride>
    <w:lvlOverride w:ilvl="4">
      <w:startOverride w:val="1"/>
      <w:lvl w:ilvl="4">
        <w:start w:val="1"/>
        <w:numFmt w:val="decimal"/>
        <w:lvlText w:val="%5)"/>
        <w:lvlJc w:val="left"/>
      </w:lvl>
    </w:lvlOverride>
    <w:lvlOverride w:ilvl="5">
      <w:startOverride w:val="1"/>
      <w:lvl w:ilvl="5">
        <w:start w:val="1"/>
        <w:numFmt w:val="upperLetter"/>
        <w:lvlText w:val="%6."/>
        <w:lvlJc w:val="left"/>
      </w:lvl>
    </w:lvlOverride>
    <w:lvlOverride w:ilvl="6">
      <w:startOverride w:val="1"/>
      <w:lvl w:ilvl="6">
        <w:start w:val="1"/>
        <w:numFmt w:val="upperLetter"/>
        <w:lvlText w:val="%7."/>
        <w:lvlJc w:val="left"/>
      </w:lvl>
    </w:lvlOverride>
    <w:lvlOverride w:ilvl="7">
      <w:startOverride w:val="1"/>
      <w:lvl w:ilvl="7">
        <w:start w:val="1"/>
        <w:numFmt w:val="upperLetter"/>
        <w:lvlText w:val="%8."/>
        <w:lvlJc w:val="left"/>
      </w:lvl>
    </w:lvlOverride>
  </w:num>
  <w:num w:numId="40">
    <w:abstractNumId w:val="21"/>
    <w:lvlOverride w:ilvl="0">
      <w:startOverride w:val="4"/>
      <w:lvl w:ilvl="0">
        <w:start w:val="4"/>
        <w:numFmt w:val="upperLetter"/>
        <w:lvlText w:val="%1."/>
        <w:lvlJc w:val="left"/>
      </w:lvl>
    </w:lvlOverride>
    <w:lvlOverride w:ilvl="1">
      <w:startOverride w:val="1"/>
      <w:lvl w:ilvl="1">
        <w:start w:val="1"/>
        <w:numFmt w:val="upperLetter"/>
        <w:lvlText w:val="%2."/>
        <w:lvlJc w:val="left"/>
      </w:lvl>
    </w:lvlOverride>
    <w:lvlOverride w:ilvl="2">
      <w:startOverride w:val="1"/>
      <w:lvl w:ilvl="2">
        <w:start w:val="1"/>
        <w:numFmt w:val="decimal"/>
        <w:lvlText w:val="%3."/>
        <w:lvlJc w:val="left"/>
      </w:lvl>
    </w:lvlOverride>
    <w:lvlOverride w:ilvl="3">
      <w:startOverride w:val="1"/>
      <w:lvl w:ilvl="3">
        <w:start w:val="1"/>
        <w:numFmt w:val="lowerLetter"/>
        <w:lvlText w:val="%4."/>
        <w:lvlJc w:val="left"/>
      </w:lvl>
    </w:lvlOverride>
    <w:lvlOverride w:ilvl="4">
      <w:startOverride w:val="1"/>
      <w:lvl w:ilvl="4">
        <w:start w:val="1"/>
        <w:numFmt w:val="decimal"/>
        <w:lvlText w:val="%5)"/>
        <w:lvlJc w:val="left"/>
      </w:lvl>
    </w:lvlOverride>
    <w:lvlOverride w:ilvl="5">
      <w:startOverride w:val="1"/>
      <w:lvl w:ilvl="5">
        <w:start w:val="1"/>
        <w:numFmt w:val="upperLetter"/>
        <w:lvlText w:val="%6."/>
        <w:lvlJc w:val="left"/>
      </w:lvl>
    </w:lvlOverride>
    <w:lvlOverride w:ilvl="6">
      <w:startOverride w:val="1"/>
      <w:lvl w:ilvl="6">
        <w:start w:val="1"/>
        <w:numFmt w:val="upperLetter"/>
        <w:lvlText w:val="%7."/>
        <w:lvlJc w:val="left"/>
      </w:lvl>
    </w:lvlOverride>
    <w:lvlOverride w:ilvl="7">
      <w:startOverride w:val="1"/>
      <w:lvl w:ilvl="7">
        <w:start w:val="1"/>
        <w:numFmt w:val="upperLetter"/>
        <w:lvlText w:val="%8."/>
        <w:lvlJc w:val="left"/>
      </w:lvl>
    </w:lvlOverride>
  </w:num>
  <w:num w:numId="41">
    <w:abstractNumId w:val="22"/>
    <w:lvlOverride w:ilvl="0">
      <w:startOverride w:val="5"/>
      <w:lvl w:ilvl="0">
        <w:start w:val="5"/>
        <w:numFmt w:val="upperLetter"/>
        <w:lvlText w:val="%1."/>
        <w:lvlJc w:val="left"/>
      </w:lvl>
    </w:lvlOverride>
    <w:lvlOverride w:ilvl="1">
      <w:startOverride w:val="1"/>
      <w:lvl w:ilvl="1">
        <w:start w:val="1"/>
        <w:numFmt w:val="upperLetter"/>
        <w:lvlText w:val="%2."/>
        <w:lvlJc w:val="left"/>
      </w:lvl>
    </w:lvlOverride>
    <w:lvlOverride w:ilvl="2">
      <w:startOverride w:val="1"/>
      <w:lvl w:ilvl="2">
        <w:start w:val="1"/>
        <w:numFmt w:val="decimal"/>
        <w:lvlText w:val="%3."/>
        <w:lvlJc w:val="left"/>
      </w:lvl>
    </w:lvlOverride>
    <w:lvlOverride w:ilvl="3">
      <w:startOverride w:val="1"/>
      <w:lvl w:ilvl="3">
        <w:start w:val="1"/>
        <w:numFmt w:val="lowerLetter"/>
        <w:lvlText w:val="%4."/>
        <w:lvlJc w:val="left"/>
      </w:lvl>
    </w:lvlOverride>
    <w:lvlOverride w:ilvl="4">
      <w:startOverride w:val="1"/>
      <w:lvl w:ilvl="4">
        <w:start w:val="1"/>
        <w:numFmt w:val="decimal"/>
        <w:lvlText w:val="%5)"/>
        <w:lvlJc w:val="left"/>
      </w:lvl>
    </w:lvlOverride>
    <w:lvlOverride w:ilvl="5">
      <w:startOverride w:val="1"/>
      <w:lvl w:ilvl="5">
        <w:start w:val="1"/>
        <w:numFmt w:val="lowerLetter"/>
        <w:lvlText w:val="%6)"/>
        <w:lvlJc w:val="left"/>
      </w:lvl>
    </w:lvlOverride>
    <w:lvlOverride w:ilvl="6">
      <w:startOverride w:val="1"/>
      <w:lvl w:ilvl="6">
        <w:start w:val="1"/>
        <w:numFmt w:val="upperLetter"/>
        <w:lvlText w:val="%7."/>
        <w:lvlJc w:val="left"/>
      </w:lvl>
    </w:lvlOverride>
    <w:lvlOverride w:ilvl="7">
      <w:startOverride w:val="1"/>
      <w:lvl w:ilvl="7">
        <w:start w:val="1"/>
        <w:numFmt w:val="upperLetter"/>
        <w:lvlText w:val="%8."/>
        <w:lvlJc w:val="left"/>
      </w:lvl>
    </w:lvlOverride>
  </w:num>
  <w:num w:numId="42">
    <w:abstractNumId w:val="26"/>
    <w:lvlOverride w:ilvl="0">
      <w:startOverride w:val="3"/>
      <w:lvl w:ilvl="0">
        <w:start w:val="3"/>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lowerLetter"/>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43">
    <w:abstractNumId w:val="26"/>
    <w:lvlOverride w:ilvl="0">
      <w:startOverride w:val="3"/>
      <w:lvl w:ilvl="0">
        <w:start w:val="3"/>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lowerLetter"/>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44">
    <w:abstractNumId w:val="26"/>
    <w:lvlOverride w:ilvl="0">
      <w:startOverride w:val="3"/>
      <w:lvl w:ilvl="0">
        <w:start w:val="3"/>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lowerLetter"/>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45">
    <w:abstractNumId w:val="27"/>
    <w:lvlOverride w:ilvl="0">
      <w:startOverride w:val="7"/>
      <w:lvl w:ilvl="0">
        <w:start w:val="7"/>
        <w:numFmt w:val="upperLetter"/>
        <w:lvlText w:val="%1."/>
        <w:lvlJc w:val="left"/>
      </w:lvl>
    </w:lvlOverride>
    <w:lvlOverride w:ilvl="1">
      <w:startOverride w:val="1"/>
      <w:lvl w:ilvl="1">
        <w:start w:val="1"/>
        <w:numFmt w:val="upperLetter"/>
        <w:lvlText w:val="%2."/>
        <w:lvlJc w:val="left"/>
      </w:lvl>
    </w:lvlOverride>
    <w:lvlOverride w:ilvl="2">
      <w:startOverride w:val="1"/>
      <w:lvl w:ilvl="2">
        <w:start w:val="1"/>
        <w:numFmt w:val="decimal"/>
        <w:lvlText w:val="%3."/>
        <w:lvlJc w:val="left"/>
      </w:lvl>
    </w:lvlOverride>
    <w:lvlOverride w:ilvl="3">
      <w:startOverride w:val="1"/>
      <w:lvl w:ilvl="3">
        <w:start w:val="1"/>
        <w:numFmt w:val="lowerLetter"/>
        <w:lvlText w:val="%4."/>
        <w:lvlJc w:val="left"/>
      </w:lvl>
    </w:lvlOverride>
    <w:lvlOverride w:ilvl="4">
      <w:startOverride w:val="1"/>
      <w:lvl w:ilvl="4">
        <w:start w:val="1"/>
        <w:numFmt w:val="upperLetter"/>
        <w:lvlText w:val="%5."/>
        <w:lvlJc w:val="left"/>
      </w:lvl>
    </w:lvlOverride>
    <w:lvlOverride w:ilvl="5">
      <w:startOverride w:val="1"/>
      <w:lvl w:ilvl="5">
        <w:start w:val="1"/>
        <w:numFmt w:val="upperLetter"/>
        <w:lvlText w:val="%6."/>
        <w:lvlJc w:val="left"/>
      </w:lvl>
    </w:lvlOverride>
    <w:lvlOverride w:ilvl="6">
      <w:startOverride w:val="1"/>
      <w:lvl w:ilvl="6">
        <w:start w:val="1"/>
        <w:numFmt w:val="upperLetter"/>
        <w:lvlText w:val="%7."/>
        <w:lvlJc w:val="left"/>
      </w:lvl>
    </w:lvlOverride>
    <w:lvlOverride w:ilvl="7">
      <w:startOverride w:val="1"/>
      <w:lvl w:ilvl="7">
        <w:start w:val="1"/>
        <w:numFmt w:val="upperLetter"/>
        <w:lvlText w:val="%8."/>
        <w:lvlJc w:val="left"/>
      </w:lvl>
    </w:lvlOverride>
  </w:num>
  <w:num w:numId="46">
    <w:abstractNumId w:val="32"/>
    <w:lvlOverride w:ilvl="0">
      <w:startOverride w:val="8"/>
      <w:lvl w:ilvl="0">
        <w:start w:val="8"/>
        <w:numFmt w:val="upperLetter"/>
        <w:lvlText w:val="%1."/>
        <w:lvlJc w:val="left"/>
      </w:lvl>
    </w:lvlOverride>
    <w:lvlOverride w:ilvl="1">
      <w:startOverride w:val="1"/>
      <w:lvl w:ilvl="1">
        <w:start w:val="1"/>
        <w:numFmt w:val="upperLetter"/>
        <w:lvlText w:val="%2."/>
        <w:lvlJc w:val="left"/>
      </w:lvl>
    </w:lvlOverride>
    <w:lvlOverride w:ilvl="2">
      <w:startOverride w:val="1"/>
      <w:lvl w:ilvl="2">
        <w:start w:val="1"/>
        <w:numFmt w:val="decimal"/>
        <w:lvlText w:val="%3."/>
        <w:lvlJc w:val="left"/>
      </w:lvl>
    </w:lvlOverride>
    <w:lvlOverride w:ilvl="3">
      <w:startOverride w:val="1"/>
      <w:lvl w:ilvl="3">
        <w:start w:val="1"/>
        <w:numFmt w:val="lowerLetter"/>
        <w:lvlText w:val="%4."/>
        <w:lvlJc w:val="left"/>
      </w:lvl>
    </w:lvlOverride>
    <w:lvlOverride w:ilvl="4">
      <w:startOverride w:val="1"/>
      <w:lvl w:ilvl="4">
        <w:start w:val="1"/>
        <w:numFmt w:val="decimal"/>
        <w:lvlText w:val="%5)"/>
        <w:lvlJc w:val="left"/>
      </w:lvl>
    </w:lvlOverride>
    <w:lvlOverride w:ilvl="5">
      <w:startOverride w:val="1"/>
      <w:lvl w:ilvl="5">
        <w:start w:val="1"/>
        <w:numFmt w:val="upperLetter"/>
        <w:lvlText w:val="%6."/>
        <w:lvlJc w:val="left"/>
      </w:lvl>
    </w:lvlOverride>
    <w:lvlOverride w:ilvl="6">
      <w:startOverride w:val="1"/>
      <w:lvl w:ilvl="6">
        <w:start w:val="1"/>
        <w:numFmt w:val="upperLetter"/>
        <w:lvlText w:val="%7."/>
        <w:lvlJc w:val="left"/>
      </w:lvl>
    </w:lvlOverride>
    <w:lvlOverride w:ilvl="7">
      <w:startOverride w:val="1"/>
      <w:lvl w:ilvl="7">
        <w:start w:val="1"/>
        <w:numFmt w:val="upperLetter"/>
        <w:lvlText w:val="%8."/>
        <w:lvlJc w:val="left"/>
      </w:lvl>
    </w:lvlOverride>
  </w:num>
  <w:num w:numId="47">
    <w:abstractNumId w:val="32"/>
    <w:lvlOverride w:ilvl="0">
      <w:startOverride w:val="8"/>
      <w:lvl w:ilvl="0">
        <w:start w:val="8"/>
        <w:numFmt w:val="upperLetter"/>
        <w:lvlText w:val="%1."/>
        <w:lvlJc w:val="left"/>
      </w:lvl>
    </w:lvlOverride>
    <w:lvlOverride w:ilvl="1">
      <w:startOverride w:val="1"/>
      <w:lvl w:ilvl="1">
        <w:start w:val="1"/>
        <w:numFmt w:val="upperLetter"/>
        <w:lvlText w:val="%2."/>
        <w:lvlJc w:val="left"/>
      </w:lvl>
    </w:lvlOverride>
    <w:lvlOverride w:ilvl="2">
      <w:startOverride w:val="1"/>
      <w:lvl w:ilvl="2">
        <w:start w:val="1"/>
        <w:numFmt w:val="decimal"/>
        <w:lvlText w:val="%3."/>
        <w:lvlJc w:val="left"/>
      </w:lvl>
    </w:lvlOverride>
    <w:lvlOverride w:ilvl="3">
      <w:startOverride w:val="1"/>
      <w:lvl w:ilvl="3">
        <w:start w:val="1"/>
        <w:numFmt w:val="lowerLetter"/>
        <w:lvlText w:val="%4."/>
        <w:lvlJc w:val="left"/>
      </w:lvl>
    </w:lvlOverride>
    <w:lvlOverride w:ilvl="4">
      <w:startOverride w:val="1"/>
      <w:lvl w:ilvl="4">
        <w:start w:val="1"/>
        <w:numFmt w:val="decimal"/>
        <w:lvlText w:val="%5)"/>
        <w:lvlJc w:val="left"/>
      </w:lvl>
    </w:lvlOverride>
    <w:lvlOverride w:ilvl="5">
      <w:startOverride w:val="1"/>
      <w:lvl w:ilvl="5">
        <w:start w:val="1"/>
        <w:numFmt w:val="upperLetter"/>
        <w:lvlText w:val="%6."/>
        <w:lvlJc w:val="left"/>
      </w:lvl>
    </w:lvlOverride>
    <w:lvlOverride w:ilvl="6">
      <w:startOverride w:val="1"/>
      <w:lvl w:ilvl="6">
        <w:start w:val="1"/>
        <w:numFmt w:val="upperLetter"/>
        <w:lvlText w:val="%7."/>
        <w:lvlJc w:val="left"/>
      </w:lvl>
    </w:lvlOverride>
    <w:lvlOverride w:ilvl="7">
      <w:startOverride w:val="1"/>
      <w:lvl w:ilvl="7">
        <w:start w:val="1"/>
        <w:numFmt w:val="upperLetter"/>
        <w:lvlText w:val="%8."/>
        <w:lvlJc w:val="left"/>
      </w:lvl>
    </w:lvlOverride>
  </w:num>
  <w:num w:numId="48">
    <w:abstractNumId w:val="32"/>
    <w:lvlOverride w:ilvl="0">
      <w:startOverride w:val="8"/>
      <w:lvl w:ilvl="0">
        <w:start w:val="8"/>
        <w:numFmt w:val="upperLetter"/>
        <w:lvlText w:val="%1."/>
        <w:lvlJc w:val="left"/>
      </w:lvl>
    </w:lvlOverride>
    <w:lvlOverride w:ilvl="1">
      <w:startOverride w:val="1"/>
      <w:lvl w:ilvl="1">
        <w:start w:val="1"/>
        <w:numFmt w:val="upperLetter"/>
        <w:lvlText w:val="%2."/>
        <w:lvlJc w:val="left"/>
      </w:lvl>
    </w:lvlOverride>
    <w:lvlOverride w:ilvl="2">
      <w:startOverride w:val="1"/>
      <w:lvl w:ilvl="2">
        <w:start w:val="1"/>
        <w:numFmt w:val="decimal"/>
        <w:lvlText w:val="%3."/>
        <w:lvlJc w:val="left"/>
      </w:lvl>
    </w:lvlOverride>
    <w:lvlOverride w:ilvl="3">
      <w:startOverride w:val="1"/>
      <w:lvl w:ilvl="3">
        <w:start w:val="1"/>
        <w:numFmt w:val="lowerLetter"/>
        <w:lvlText w:val="%4."/>
        <w:lvlJc w:val="left"/>
      </w:lvl>
    </w:lvlOverride>
    <w:lvlOverride w:ilvl="4">
      <w:startOverride w:val="1"/>
      <w:lvl w:ilvl="4">
        <w:start w:val="1"/>
        <w:numFmt w:val="decimal"/>
        <w:lvlText w:val="%5)"/>
        <w:lvlJc w:val="left"/>
      </w:lvl>
    </w:lvlOverride>
    <w:lvlOverride w:ilvl="5">
      <w:startOverride w:val="1"/>
      <w:lvl w:ilvl="5">
        <w:start w:val="1"/>
        <w:numFmt w:val="upperLetter"/>
        <w:lvlText w:val="%6."/>
        <w:lvlJc w:val="left"/>
      </w:lvl>
    </w:lvlOverride>
    <w:lvlOverride w:ilvl="6">
      <w:startOverride w:val="1"/>
      <w:lvl w:ilvl="6">
        <w:start w:val="1"/>
        <w:numFmt w:val="upperLetter"/>
        <w:lvlText w:val="%7."/>
        <w:lvlJc w:val="left"/>
      </w:lvl>
    </w:lvlOverride>
    <w:lvlOverride w:ilvl="7">
      <w:startOverride w:val="1"/>
      <w:lvl w:ilvl="7">
        <w:start w:val="1"/>
        <w:numFmt w:val="upperLetter"/>
        <w:lvlText w:val="%8."/>
        <w:lvlJc w:val="left"/>
      </w:lvl>
    </w:lvlOverride>
  </w:num>
  <w:num w:numId="49">
    <w:abstractNumId w:val="32"/>
    <w:lvlOverride w:ilvl="0">
      <w:startOverride w:val="8"/>
      <w:lvl w:ilvl="0">
        <w:start w:val="8"/>
        <w:numFmt w:val="upperLetter"/>
        <w:lvlText w:val="%1."/>
        <w:lvlJc w:val="left"/>
      </w:lvl>
    </w:lvlOverride>
    <w:lvlOverride w:ilvl="1">
      <w:startOverride w:val="1"/>
      <w:lvl w:ilvl="1">
        <w:start w:val="1"/>
        <w:numFmt w:val="upperLetter"/>
        <w:lvlText w:val="%2."/>
        <w:lvlJc w:val="left"/>
      </w:lvl>
    </w:lvlOverride>
    <w:lvlOverride w:ilvl="2">
      <w:startOverride w:val="1"/>
      <w:lvl w:ilvl="2">
        <w:start w:val="1"/>
        <w:numFmt w:val="decimal"/>
        <w:lvlText w:val="%3."/>
        <w:lvlJc w:val="left"/>
      </w:lvl>
    </w:lvlOverride>
    <w:lvlOverride w:ilvl="3">
      <w:startOverride w:val="1"/>
      <w:lvl w:ilvl="3">
        <w:start w:val="1"/>
        <w:numFmt w:val="lowerLetter"/>
        <w:lvlText w:val="%4."/>
        <w:lvlJc w:val="left"/>
      </w:lvl>
    </w:lvlOverride>
    <w:lvlOverride w:ilvl="4">
      <w:startOverride w:val="1"/>
      <w:lvl w:ilvl="4">
        <w:start w:val="1"/>
        <w:numFmt w:val="decimal"/>
        <w:lvlText w:val="%5)"/>
        <w:lvlJc w:val="left"/>
      </w:lvl>
    </w:lvlOverride>
    <w:lvlOverride w:ilvl="5">
      <w:startOverride w:val="1"/>
      <w:lvl w:ilvl="5">
        <w:start w:val="1"/>
        <w:numFmt w:val="upperLetter"/>
        <w:lvlText w:val="%6."/>
        <w:lvlJc w:val="left"/>
      </w:lvl>
    </w:lvlOverride>
    <w:lvlOverride w:ilvl="6">
      <w:startOverride w:val="1"/>
      <w:lvl w:ilvl="6">
        <w:start w:val="1"/>
        <w:numFmt w:val="upperLetter"/>
        <w:lvlText w:val="%7."/>
        <w:lvlJc w:val="left"/>
      </w:lvl>
    </w:lvlOverride>
    <w:lvlOverride w:ilvl="7">
      <w:startOverride w:val="1"/>
      <w:lvl w:ilvl="7">
        <w:start w:val="1"/>
        <w:numFmt w:val="upperLetter"/>
        <w:lvlText w:val="%8."/>
        <w:lvlJc w:val="left"/>
      </w:lvl>
    </w:lvlOverride>
  </w:num>
  <w:num w:numId="50">
    <w:abstractNumId w:val="32"/>
    <w:lvlOverride w:ilvl="0">
      <w:startOverride w:val="8"/>
      <w:lvl w:ilvl="0">
        <w:start w:val="8"/>
        <w:numFmt w:val="upperLetter"/>
        <w:lvlText w:val="%1."/>
        <w:lvlJc w:val="left"/>
      </w:lvl>
    </w:lvlOverride>
    <w:lvlOverride w:ilvl="1">
      <w:startOverride w:val="1"/>
      <w:lvl w:ilvl="1">
        <w:start w:val="1"/>
        <w:numFmt w:val="upperLetter"/>
        <w:lvlText w:val="%2."/>
        <w:lvlJc w:val="left"/>
      </w:lvl>
    </w:lvlOverride>
    <w:lvlOverride w:ilvl="2">
      <w:startOverride w:val="1"/>
      <w:lvl w:ilvl="2">
        <w:start w:val="1"/>
        <w:numFmt w:val="decimal"/>
        <w:lvlText w:val="%3."/>
        <w:lvlJc w:val="left"/>
      </w:lvl>
    </w:lvlOverride>
    <w:lvlOverride w:ilvl="3">
      <w:startOverride w:val="1"/>
      <w:lvl w:ilvl="3">
        <w:start w:val="1"/>
        <w:numFmt w:val="lowerLetter"/>
        <w:lvlText w:val="%4."/>
        <w:lvlJc w:val="left"/>
      </w:lvl>
    </w:lvlOverride>
    <w:lvlOverride w:ilvl="4">
      <w:startOverride w:val="1"/>
      <w:lvl w:ilvl="4">
        <w:start w:val="1"/>
        <w:numFmt w:val="decimal"/>
        <w:lvlText w:val="%5)"/>
        <w:lvlJc w:val="left"/>
      </w:lvl>
    </w:lvlOverride>
    <w:lvlOverride w:ilvl="5">
      <w:startOverride w:val="1"/>
      <w:lvl w:ilvl="5">
        <w:start w:val="1"/>
        <w:numFmt w:val="upperLetter"/>
        <w:lvlText w:val="%6."/>
        <w:lvlJc w:val="left"/>
      </w:lvl>
    </w:lvlOverride>
    <w:lvlOverride w:ilvl="6">
      <w:startOverride w:val="1"/>
      <w:lvl w:ilvl="6">
        <w:start w:val="1"/>
        <w:numFmt w:val="upperLetter"/>
        <w:lvlText w:val="%7."/>
        <w:lvlJc w:val="left"/>
      </w:lvl>
    </w:lvlOverride>
    <w:lvlOverride w:ilvl="7">
      <w:startOverride w:val="1"/>
      <w:lvl w:ilvl="7">
        <w:start w:val="1"/>
        <w:numFmt w:val="upperLetter"/>
        <w:lvlText w:val="%8."/>
        <w:lvlJc w:val="left"/>
      </w:lvl>
    </w:lvlOverride>
  </w:num>
  <w:num w:numId="51">
    <w:abstractNumId w:val="33"/>
    <w:lvlOverride w:ilvl="0">
      <w:startOverride w:val="1"/>
      <w:lvl w:ilvl="0">
        <w:start w:val="1"/>
        <w:numFmt w:val="upperRoman"/>
        <w:lvlText w:val="%1."/>
        <w:lvlJc w:val="left"/>
      </w:lvl>
    </w:lvlOverride>
    <w:lvlOverride w:ilvl="1">
      <w:startOverride w:val="1"/>
      <w:lvl w:ilvl="1">
        <w:start w:val="1"/>
        <w:numFmt w:val="upperRoman"/>
        <w:lvlText w:val="%2."/>
        <w:lvlJc w:val="left"/>
      </w:lvl>
    </w:lvlOverride>
    <w:lvlOverride w:ilvl="2">
      <w:startOverride w:val="1"/>
      <w:lvl w:ilvl="2">
        <w:start w:val="1"/>
        <w:numFmt w:val="decimal"/>
        <w:lvlText w:val="%3."/>
        <w:lvlJc w:val="left"/>
      </w:lvl>
    </w:lvlOverride>
    <w:lvlOverride w:ilvl="3">
      <w:startOverride w:val="1"/>
      <w:lvl w:ilvl="3">
        <w:start w:val="1"/>
        <w:numFmt w:val="upperLetter"/>
        <w:lvlText w:val="%4."/>
        <w:lvlJc w:val="left"/>
      </w:lvl>
    </w:lvlOverride>
    <w:lvlOverride w:ilvl="4">
      <w:startOverride w:val="1"/>
      <w:lvl w:ilvl="4">
        <w:start w:val="1"/>
        <w:numFmt w:val="upperRoman"/>
        <w:lvlText w:val="%5."/>
        <w:lvlJc w:val="left"/>
      </w:lvl>
    </w:lvlOverride>
    <w:lvlOverride w:ilvl="5">
      <w:startOverride w:val="1"/>
      <w:lvl w:ilvl="5">
        <w:start w:val="1"/>
        <w:numFmt w:val="upperRoman"/>
        <w:lvlText w:val="%6."/>
        <w:lvlJc w:val="left"/>
      </w:lvl>
    </w:lvlOverride>
    <w:lvlOverride w:ilvl="6">
      <w:startOverride w:val="1"/>
      <w:lvl w:ilvl="6">
        <w:start w:val="1"/>
        <w:numFmt w:val="upperRoman"/>
        <w:lvlText w:val="%7."/>
        <w:lvlJc w:val="left"/>
      </w:lvl>
    </w:lvlOverride>
    <w:lvlOverride w:ilvl="7">
      <w:startOverride w:val="1"/>
      <w:lvl w:ilvl="7">
        <w:start w:val="1"/>
        <w:numFmt w:val="upperRoman"/>
        <w:lvlText w:val="%8."/>
        <w:lvlJc w:val="left"/>
      </w:lvl>
    </w:lvlOverride>
  </w:num>
  <w:num w:numId="52">
    <w:abstractNumId w:val="34"/>
    <w:lvlOverride w:ilvl="0">
      <w:startOverride w:val="1"/>
      <w:lvl w:ilvl="0">
        <w:start w:val="1"/>
        <w:numFmt w:val="lowerLetter"/>
        <w:lvlText w:val="%1."/>
        <w:lvlJc w:val="left"/>
      </w:lvl>
    </w:lvlOverride>
    <w:lvlOverride w:ilvl="1">
      <w:startOverride w:val="1"/>
      <w:lvl w:ilvl="1">
        <w:start w:val="1"/>
        <w:numFmt w:val="lowerLetter"/>
        <w:lvlText w:val="%2."/>
        <w:lvlJc w:val="left"/>
      </w:lvl>
    </w:lvlOverride>
    <w:lvlOverride w:ilvl="2">
      <w:startOverride w:val="1"/>
      <w:lvl w:ilvl="2">
        <w:start w:val="1"/>
        <w:numFmt w:val="lowerLetter"/>
        <w:lvlText w:val="%3."/>
        <w:lvlJc w:val="left"/>
      </w:lvl>
    </w:lvlOverride>
    <w:lvlOverride w:ilvl="3">
      <w:startOverride w:val="1"/>
      <w:lvl w:ilvl="3">
        <w:start w:val="1"/>
        <w:numFmt w:val="lowerLetter"/>
        <w:lvlText w:val="%4."/>
        <w:lvlJc w:val="left"/>
      </w:lvl>
    </w:lvlOverride>
    <w:lvlOverride w:ilvl="4">
      <w:startOverride w:val="1"/>
      <w:lvl w:ilvl="4">
        <w:start w:val="1"/>
        <w:numFmt w:val="lowerLetter"/>
        <w:lvlText w:val="%5."/>
        <w:lvlJc w:val="left"/>
      </w:lvl>
    </w:lvlOverride>
    <w:lvlOverride w:ilvl="5">
      <w:startOverride w:val="1"/>
      <w:lvl w:ilvl="5">
        <w:start w:val="1"/>
        <w:numFmt w:val="lowerLetter"/>
        <w:lvlText w:val="%6."/>
        <w:lvlJc w:val="left"/>
      </w:lvl>
    </w:lvlOverride>
    <w:lvlOverride w:ilvl="6">
      <w:startOverride w:val="1"/>
      <w:lvl w:ilvl="6">
        <w:start w:val="1"/>
        <w:numFmt w:val="lowerLetter"/>
        <w:lvlText w:val="%7."/>
        <w:lvlJc w:val="left"/>
      </w:lvl>
    </w:lvlOverride>
    <w:lvlOverride w:ilvl="7">
      <w:startOverride w:val="1"/>
      <w:lvl w:ilvl="7">
        <w:start w:val="1"/>
        <w:numFmt w:val="lowerLetter"/>
        <w:lvlText w:val="%8."/>
        <w:lvlJc w:val="left"/>
      </w:lvl>
    </w:lvlOverride>
  </w:num>
  <w:num w:numId="53">
    <w:abstractNumId w:val="34"/>
    <w:lvlOverride w:ilvl="0">
      <w:startOverride w:val="1"/>
      <w:lvl w:ilvl="0">
        <w:start w:val="1"/>
        <w:numFmt w:val="lowerLetter"/>
        <w:lvlText w:val="%1."/>
        <w:lvlJc w:val="left"/>
      </w:lvl>
    </w:lvlOverride>
    <w:lvlOverride w:ilvl="1">
      <w:startOverride w:val="1"/>
      <w:lvl w:ilvl="1">
        <w:start w:val="1"/>
        <w:numFmt w:val="lowerLetter"/>
        <w:lvlText w:val="%2."/>
        <w:lvlJc w:val="left"/>
      </w:lvl>
    </w:lvlOverride>
    <w:lvlOverride w:ilvl="2">
      <w:startOverride w:val="1"/>
      <w:lvl w:ilvl="2">
        <w:start w:val="1"/>
        <w:numFmt w:val="lowerLetter"/>
        <w:lvlText w:val="%3."/>
        <w:lvlJc w:val="left"/>
      </w:lvl>
    </w:lvlOverride>
    <w:lvlOverride w:ilvl="3">
      <w:startOverride w:val="1"/>
      <w:lvl w:ilvl="3">
        <w:start w:val="1"/>
        <w:numFmt w:val="lowerLetter"/>
        <w:lvlText w:val="%4."/>
        <w:lvlJc w:val="left"/>
      </w:lvl>
    </w:lvlOverride>
    <w:lvlOverride w:ilvl="4">
      <w:startOverride w:val="1"/>
      <w:lvl w:ilvl="4">
        <w:start w:val="1"/>
        <w:numFmt w:val="lowerLetter"/>
        <w:lvlText w:val="%5."/>
        <w:lvlJc w:val="left"/>
      </w:lvl>
    </w:lvlOverride>
    <w:lvlOverride w:ilvl="5">
      <w:startOverride w:val="1"/>
      <w:lvl w:ilvl="5">
        <w:start w:val="1"/>
        <w:numFmt w:val="lowerLetter"/>
        <w:lvlText w:val="%6."/>
        <w:lvlJc w:val="left"/>
      </w:lvl>
    </w:lvlOverride>
    <w:lvlOverride w:ilvl="6">
      <w:startOverride w:val="1"/>
      <w:lvl w:ilvl="6">
        <w:start w:val="1"/>
        <w:numFmt w:val="lowerLetter"/>
        <w:lvlText w:val="%7."/>
        <w:lvlJc w:val="left"/>
      </w:lvl>
    </w:lvlOverride>
    <w:lvlOverride w:ilvl="7">
      <w:startOverride w:val="1"/>
      <w:lvl w:ilvl="7">
        <w:start w:val="1"/>
        <w:numFmt w:val="lowerLetter"/>
        <w:lvlText w:val="%8."/>
        <w:lvlJc w:val="left"/>
      </w:lvl>
    </w:lvlOverride>
  </w:num>
  <w:num w:numId="54">
    <w:abstractNumId w:val="5"/>
    <w:lvlOverride w:ilvl="0">
      <w:startOverride w:val="3"/>
      <w:lvl w:ilvl="0">
        <w:start w:val="3"/>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lowerLetter"/>
        <w:lvlText w:val="%4."/>
        <w:lvlJc w:val="left"/>
      </w:lvl>
    </w:lvlOverride>
    <w:lvlOverride w:ilvl="4">
      <w:startOverride w:val="1"/>
      <w:lvl w:ilvl="4">
        <w:start w:val="1"/>
        <w:numFmt w:val="decimal"/>
        <w:lvlText w:val="%5)"/>
        <w:lvlJc w:val="left"/>
      </w:lvl>
    </w:lvlOverride>
    <w:lvlOverride w:ilvl="5">
      <w:startOverride w:val="1"/>
      <w:lvl w:ilvl="5">
        <w:start w:val="1"/>
        <w:numFmt w:val="lowerLetter"/>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55">
    <w:abstractNumId w:val="36"/>
    <w:lvlOverride w:ilvl="0">
      <w:startOverride w:val="1"/>
      <w:lvl w:ilvl="0">
        <w:start w:val="1"/>
        <w:numFmt w:val="lowerLetter"/>
        <w:lvlText w:val="%1."/>
        <w:lvlJc w:val="left"/>
      </w:lvl>
    </w:lvlOverride>
    <w:lvlOverride w:ilvl="1">
      <w:startOverride w:val="1"/>
      <w:lvl w:ilvl="1">
        <w:start w:val="1"/>
        <w:numFmt w:val="lowerLetter"/>
        <w:lvlText w:val="%2."/>
        <w:lvlJc w:val="left"/>
      </w:lvl>
    </w:lvlOverride>
    <w:lvlOverride w:ilvl="2">
      <w:startOverride w:val="1"/>
      <w:lvl w:ilvl="2">
        <w:start w:val="1"/>
        <w:numFmt w:val="lowerLetter"/>
        <w:lvlText w:val="%3."/>
        <w:lvlJc w:val="left"/>
      </w:lvl>
    </w:lvlOverride>
    <w:lvlOverride w:ilvl="3">
      <w:startOverride w:val="1"/>
      <w:lvl w:ilvl="3">
        <w:start w:val="1"/>
        <w:numFmt w:val="lowerLetter"/>
        <w:lvlText w:val="%4."/>
        <w:lvlJc w:val="left"/>
      </w:lvl>
    </w:lvlOverride>
    <w:lvlOverride w:ilvl="4">
      <w:startOverride w:val="1"/>
      <w:lvl w:ilvl="4">
        <w:start w:val="1"/>
        <w:numFmt w:val="lowerLetter"/>
        <w:lvlText w:val="%5."/>
        <w:lvlJc w:val="left"/>
      </w:lvl>
    </w:lvlOverride>
    <w:lvlOverride w:ilvl="5">
      <w:startOverride w:val="1"/>
      <w:lvl w:ilvl="5">
        <w:start w:val="1"/>
        <w:numFmt w:val="lowerLetter"/>
        <w:lvlText w:val="%6."/>
        <w:lvlJc w:val="left"/>
      </w:lvl>
    </w:lvlOverride>
    <w:lvlOverride w:ilvl="6">
      <w:startOverride w:val="1"/>
      <w:lvl w:ilvl="6">
        <w:start w:val="1"/>
        <w:numFmt w:val="lowerLetter"/>
        <w:lvlText w:val="%7."/>
        <w:lvlJc w:val="left"/>
      </w:lvl>
    </w:lvlOverride>
    <w:lvlOverride w:ilvl="7">
      <w:startOverride w:val="1"/>
      <w:lvl w:ilvl="7">
        <w:start w:val="1"/>
        <w:numFmt w:val="lowerLetter"/>
        <w:lvlText w:val="%8."/>
        <w:lvlJc w:val="left"/>
      </w:lvl>
    </w:lvlOverride>
  </w:num>
  <w:num w:numId="56">
    <w:abstractNumId w:val="37"/>
    <w:lvlOverride w:ilvl="0">
      <w:startOverride w:val="4"/>
      <w:lvl w:ilvl="0">
        <w:start w:val="4"/>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lowerLetter"/>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57">
    <w:abstractNumId w:val="37"/>
    <w:lvlOverride w:ilvl="0">
      <w:startOverride w:val="4"/>
      <w:lvl w:ilvl="0">
        <w:start w:val="4"/>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lowerLetter"/>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58">
    <w:abstractNumId w:val="38"/>
    <w:lvlOverride w:ilvl="0">
      <w:startOverride w:val="10"/>
      <w:lvl w:ilvl="0">
        <w:start w:val="10"/>
        <w:numFmt w:val="upperLetter"/>
        <w:lvlText w:val="%1."/>
        <w:lvlJc w:val="left"/>
      </w:lvl>
    </w:lvlOverride>
    <w:lvlOverride w:ilvl="1">
      <w:startOverride w:val="1"/>
      <w:lvl w:ilvl="1">
        <w:start w:val="1"/>
        <w:numFmt w:val="upperLetter"/>
        <w:lvlText w:val="%2."/>
        <w:lvlJc w:val="left"/>
      </w:lvl>
    </w:lvlOverride>
    <w:lvlOverride w:ilvl="2">
      <w:startOverride w:val="1"/>
      <w:lvl w:ilvl="2">
        <w:start w:val="1"/>
        <w:numFmt w:val="decimal"/>
        <w:lvlText w:val="%3."/>
        <w:lvlJc w:val="left"/>
      </w:lvl>
    </w:lvlOverride>
    <w:lvlOverride w:ilvl="3">
      <w:startOverride w:val="1"/>
      <w:lvl w:ilvl="3">
        <w:start w:val="1"/>
        <w:numFmt w:val="lowerLetter"/>
        <w:lvlText w:val="%4."/>
        <w:lvlJc w:val="left"/>
      </w:lvl>
    </w:lvlOverride>
    <w:lvlOverride w:ilvl="4">
      <w:startOverride w:val="1"/>
      <w:lvl w:ilvl="4">
        <w:start w:val="1"/>
        <w:numFmt w:val="decimal"/>
        <w:lvlText w:val="%5)"/>
        <w:lvlJc w:val="left"/>
      </w:lvl>
    </w:lvlOverride>
    <w:lvlOverride w:ilvl="5">
      <w:startOverride w:val="1"/>
      <w:lvl w:ilvl="5">
        <w:start w:val="1"/>
        <w:numFmt w:val="lowerLetter"/>
        <w:lvlText w:val="%6)"/>
        <w:lvlJc w:val="left"/>
      </w:lvl>
    </w:lvlOverride>
    <w:lvlOverride w:ilvl="6">
      <w:startOverride w:val="1"/>
      <w:lvl w:ilvl="6">
        <w:start w:val="1"/>
        <w:numFmt w:val="upperLetter"/>
        <w:lvlText w:val="%7."/>
        <w:lvlJc w:val="left"/>
      </w:lvl>
    </w:lvlOverride>
    <w:lvlOverride w:ilvl="7">
      <w:startOverride w:val="1"/>
      <w:lvl w:ilvl="7">
        <w:start w:val="1"/>
        <w:numFmt w:val="upperLetter"/>
        <w:lvlText w:val="%8."/>
        <w:lvlJc w:val="left"/>
      </w:lvl>
    </w:lvlOverride>
  </w:num>
  <w:num w:numId="59">
    <w:abstractNumId w:val="38"/>
    <w:lvlOverride w:ilvl="0">
      <w:startOverride w:val="10"/>
      <w:lvl w:ilvl="0">
        <w:start w:val="10"/>
        <w:numFmt w:val="upperLetter"/>
        <w:lvlText w:val="%1."/>
        <w:lvlJc w:val="left"/>
      </w:lvl>
    </w:lvlOverride>
    <w:lvlOverride w:ilvl="1">
      <w:startOverride w:val="1"/>
      <w:lvl w:ilvl="1">
        <w:start w:val="1"/>
        <w:numFmt w:val="upperLetter"/>
        <w:lvlText w:val="%2."/>
        <w:lvlJc w:val="left"/>
      </w:lvl>
    </w:lvlOverride>
    <w:lvlOverride w:ilvl="2">
      <w:startOverride w:val="1"/>
      <w:lvl w:ilvl="2">
        <w:start w:val="1"/>
        <w:numFmt w:val="decimal"/>
        <w:lvlText w:val="%3."/>
        <w:lvlJc w:val="left"/>
      </w:lvl>
    </w:lvlOverride>
    <w:lvlOverride w:ilvl="3">
      <w:startOverride w:val="1"/>
      <w:lvl w:ilvl="3">
        <w:start w:val="1"/>
        <w:numFmt w:val="lowerLetter"/>
        <w:lvlText w:val="%4."/>
        <w:lvlJc w:val="left"/>
      </w:lvl>
    </w:lvlOverride>
    <w:lvlOverride w:ilvl="4">
      <w:startOverride w:val="1"/>
      <w:lvl w:ilvl="4">
        <w:start w:val="1"/>
        <w:numFmt w:val="decimal"/>
        <w:lvlText w:val="%5)"/>
        <w:lvlJc w:val="left"/>
      </w:lvl>
    </w:lvlOverride>
    <w:lvlOverride w:ilvl="5">
      <w:startOverride w:val="1"/>
      <w:lvl w:ilvl="5">
        <w:start w:val="1"/>
        <w:numFmt w:val="lowerLetter"/>
        <w:lvlText w:val="%6)"/>
        <w:lvlJc w:val="left"/>
      </w:lvl>
    </w:lvlOverride>
    <w:lvlOverride w:ilvl="6">
      <w:startOverride w:val="1"/>
      <w:lvl w:ilvl="6">
        <w:start w:val="1"/>
        <w:numFmt w:val="upperLetter"/>
        <w:lvlText w:val="%7."/>
        <w:lvlJc w:val="left"/>
      </w:lvl>
    </w:lvlOverride>
    <w:lvlOverride w:ilvl="7">
      <w:startOverride w:val="1"/>
      <w:lvl w:ilvl="7">
        <w:start w:val="1"/>
        <w:numFmt w:val="upperLetter"/>
        <w:lvlText w:val="%8."/>
        <w:lvlJc w:val="left"/>
      </w:lvl>
    </w:lvlOverride>
  </w:num>
  <w:num w:numId="60">
    <w:abstractNumId w:val="38"/>
    <w:lvlOverride w:ilvl="0">
      <w:startOverride w:val="10"/>
      <w:lvl w:ilvl="0">
        <w:start w:val="10"/>
        <w:numFmt w:val="upperLetter"/>
        <w:lvlText w:val="%1."/>
        <w:lvlJc w:val="left"/>
      </w:lvl>
    </w:lvlOverride>
    <w:lvlOverride w:ilvl="1">
      <w:startOverride w:val="1"/>
      <w:lvl w:ilvl="1">
        <w:start w:val="1"/>
        <w:numFmt w:val="upperLetter"/>
        <w:lvlText w:val="%2."/>
        <w:lvlJc w:val="left"/>
      </w:lvl>
    </w:lvlOverride>
    <w:lvlOverride w:ilvl="2">
      <w:startOverride w:val="1"/>
      <w:lvl w:ilvl="2">
        <w:start w:val="1"/>
        <w:numFmt w:val="decimal"/>
        <w:lvlText w:val="%3."/>
        <w:lvlJc w:val="left"/>
      </w:lvl>
    </w:lvlOverride>
    <w:lvlOverride w:ilvl="3">
      <w:startOverride w:val="1"/>
      <w:lvl w:ilvl="3">
        <w:start w:val="1"/>
        <w:numFmt w:val="lowerLetter"/>
        <w:lvlText w:val="%4."/>
        <w:lvlJc w:val="left"/>
      </w:lvl>
    </w:lvlOverride>
    <w:lvlOverride w:ilvl="4">
      <w:startOverride w:val="1"/>
      <w:lvl w:ilvl="4">
        <w:start w:val="1"/>
        <w:numFmt w:val="decimal"/>
        <w:lvlText w:val="%5)"/>
        <w:lvlJc w:val="left"/>
      </w:lvl>
    </w:lvlOverride>
    <w:lvlOverride w:ilvl="5">
      <w:startOverride w:val="1"/>
      <w:lvl w:ilvl="5">
        <w:start w:val="1"/>
        <w:numFmt w:val="lowerLetter"/>
        <w:lvlText w:val="%6)"/>
        <w:lvlJc w:val="left"/>
      </w:lvl>
    </w:lvlOverride>
    <w:lvlOverride w:ilvl="6">
      <w:startOverride w:val="1"/>
      <w:lvl w:ilvl="6">
        <w:start w:val="1"/>
        <w:numFmt w:val="upperLetter"/>
        <w:lvlText w:val="%7."/>
        <w:lvlJc w:val="left"/>
      </w:lvl>
    </w:lvlOverride>
    <w:lvlOverride w:ilvl="7">
      <w:startOverride w:val="1"/>
      <w:lvl w:ilvl="7">
        <w:start w:val="1"/>
        <w:numFmt w:val="upperLetter"/>
        <w:lvlText w:val="%8."/>
        <w:lvlJc w:val="left"/>
      </w:lvl>
    </w:lvlOverride>
  </w:num>
  <w:num w:numId="61">
    <w:abstractNumId w:val="38"/>
    <w:lvlOverride w:ilvl="0">
      <w:startOverride w:val="10"/>
      <w:lvl w:ilvl="0">
        <w:start w:val="10"/>
        <w:numFmt w:val="upperLetter"/>
        <w:lvlText w:val="%1."/>
        <w:lvlJc w:val="left"/>
      </w:lvl>
    </w:lvlOverride>
    <w:lvlOverride w:ilvl="1">
      <w:startOverride w:val="1"/>
      <w:lvl w:ilvl="1">
        <w:start w:val="1"/>
        <w:numFmt w:val="upperLetter"/>
        <w:lvlText w:val="%2."/>
        <w:lvlJc w:val="left"/>
      </w:lvl>
    </w:lvlOverride>
    <w:lvlOverride w:ilvl="2">
      <w:startOverride w:val="1"/>
      <w:lvl w:ilvl="2">
        <w:start w:val="1"/>
        <w:numFmt w:val="decimal"/>
        <w:lvlText w:val="%3."/>
        <w:lvlJc w:val="left"/>
      </w:lvl>
    </w:lvlOverride>
    <w:lvlOverride w:ilvl="3">
      <w:startOverride w:val="1"/>
      <w:lvl w:ilvl="3">
        <w:start w:val="1"/>
        <w:numFmt w:val="lowerLetter"/>
        <w:lvlText w:val="%4."/>
        <w:lvlJc w:val="left"/>
      </w:lvl>
    </w:lvlOverride>
    <w:lvlOverride w:ilvl="4">
      <w:startOverride w:val="1"/>
      <w:lvl w:ilvl="4">
        <w:start w:val="1"/>
        <w:numFmt w:val="decimal"/>
        <w:lvlText w:val="%5)"/>
        <w:lvlJc w:val="left"/>
      </w:lvl>
    </w:lvlOverride>
    <w:lvlOverride w:ilvl="5">
      <w:startOverride w:val="1"/>
      <w:lvl w:ilvl="5">
        <w:start w:val="1"/>
        <w:numFmt w:val="lowerLetter"/>
        <w:lvlText w:val="%6)"/>
        <w:lvlJc w:val="left"/>
      </w:lvl>
    </w:lvlOverride>
    <w:lvlOverride w:ilvl="6">
      <w:startOverride w:val="1"/>
      <w:lvl w:ilvl="6">
        <w:start w:val="1"/>
        <w:numFmt w:val="upperLetter"/>
        <w:lvlText w:val="%7."/>
        <w:lvlJc w:val="left"/>
      </w:lvl>
    </w:lvlOverride>
    <w:lvlOverride w:ilvl="7">
      <w:startOverride w:val="1"/>
      <w:lvl w:ilvl="7">
        <w:start w:val="1"/>
        <w:numFmt w:val="upperLetter"/>
        <w:lvlText w:val="%8."/>
        <w:lvlJc w:val="left"/>
      </w:lvl>
    </w:lvlOverride>
  </w:num>
  <w:num w:numId="62">
    <w:abstractNumId w:val="38"/>
    <w:lvlOverride w:ilvl="0">
      <w:startOverride w:val="10"/>
      <w:lvl w:ilvl="0">
        <w:start w:val="10"/>
        <w:numFmt w:val="upperLetter"/>
        <w:lvlText w:val="%1."/>
        <w:lvlJc w:val="left"/>
      </w:lvl>
    </w:lvlOverride>
    <w:lvlOverride w:ilvl="1">
      <w:startOverride w:val="1"/>
      <w:lvl w:ilvl="1">
        <w:start w:val="1"/>
        <w:numFmt w:val="upperLetter"/>
        <w:lvlText w:val="%2."/>
        <w:lvlJc w:val="left"/>
      </w:lvl>
    </w:lvlOverride>
    <w:lvlOverride w:ilvl="2">
      <w:startOverride w:val="1"/>
      <w:lvl w:ilvl="2">
        <w:start w:val="1"/>
        <w:numFmt w:val="decimal"/>
        <w:lvlText w:val="%3."/>
        <w:lvlJc w:val="left"/>
      </w:lvl>
    </w:lvlOverride>
    <w:lvlOverride w:ilvl="3">
      <w:startOverride w:val="1"/>
      <w:lvl w:ilvl="3">
        <w:start w:val="1"/>
        <w:numFmt w:val="lowerLetter"/>
        <w:lvlText w:val="%4."/>
        <w:lvlJc w:val="left"/>
      </w:lvl>
    </w:lvlOverride>
    <w:lvlOverride w:ilvl="4">
      <w:startOverride w:val="1"/>
      <w:lvl w:ilvl="4">
        <w:start w:val="1"/>
        <w:numFmt w:val="decimal"/>
        <w:lvlText w:val="%5)"/>
        <w:lvlJc w:val="left"/>
      </w:lvl>
    </w:lvlOverride>
    <w:lvlOverride w:ilvl="5">
      <w:startOverride w:val="1"/>
      <w:lvl w:ilvl="5">
        <w:start w:val="1"/>
        <w:numFmt w:val="lowerLetter"/>
        <w:lvlText w:val="%6)"/>
        <w:lvlJc w:val="left"/>
      </w:lvl>
    </w:lvlOverride>
    <w:lvlOverride w:ilvl="6">
      <w:startOverride w:val="1"/>
      <w:lvl w:ilvl="6">
        <w:start w:val="1"/>
        <w:numFmt w:val="upperLetter"/>
        <w:lvlText w:val="%7."/>
        <w:lvlJc w:val="left"/>
      </w:lvl>
    </w:lvlOverride>
    <w:lvlOverride w:ilvl="7">
      <w:startOverride w:val="1"/>
      <w:lvl w:ilvl="7">
        <w:start w:val="1"/>
        <w:numFmt w:val="upperLetter"/>
        <w:lvlText w:val="%8."/>
        <w:lvlJc w:val="left"/>
      </w:lvl>
    </w:lvlOverride>
  </w:num>
  <w:num w:numId="63">
    <w:abstractNumId w:val="38"/>
    <w:lvlOverride w:ilvl="0">
      <w:startOverride w:val="10"/>
      <w:lvl w:ilvl="0">
        <w:start w:val="10"/>
        <w:numFmt w:val="upperLetter"/>
        <w:lvlText w:val="%1."/>
        <w:lvlJc w:val="left"/>
      </w:lvl>
    </w:lvlOverride>
    <w:lvlOverride w:ilvl="1">
      <w:startOverride w:val="1"/>
      <w:lvl w:ilvl="1">
        <w:start w:val="1"/>
        <w:numFmt w:val="upperLetter"/>
        <w:lvlText w:val="%2."/>
        <w:lvlJc w:val="left"/>
      </w:lvl>
    </w:lvlOverride>
    <w:lvlOverride w:ilvl="2">
      <w:startOverride w:val="1"/>
      <w:lvl w:ilvl="2">
        <w:start w:val="1"/>
        <w:numFmt w:val="decimal"/>
        <w:lvlText w:val="%3."/>
        <w:lvlJc w:val="left"/>
      </w:lvl>
    </w:lvlOverride>
    <w:lvlOverride w:ilvl="3">
      <w:startOverride w:val="1"/>
      <w:lvl w:ilvl="3">
        <w:start w:val="1"/>
        <w:numFmt w:val="lowerLetter"/>
        <w:lvlText w:val="%4."/>
        <w:lvlJc w:val="left"/>
      </w:lvl>
    </w:lvlOverride>
    <w:lvlOverride w:ilvl="4">
      <w:startOverride w:val="1"/>
      <w:lvl w:ilvl="4">
        <w:start w:val="1"/>
        <w:numFmt w:val="decimal"/>
        <w:lvlText w:val="%5)"/>
        <w:lvlJc w:val="left"/>
      </w:lvl>
    </w:lvlOverride>
    <w:lvlOverride w:ilvl="5">
      <w:startOverride w:val="1"/>
      <w:lvl w:ilvl="5">
        <w:start w:val="1"/>
        <w:numFmt w:val="lowerLetter"/>
        <w:lvlText w:val="%6)"/>
        <w:lvlJc w:val="left"/>
      </w:lvl>
    </w:lvlOverride>
    <w:lvlOverride w:ilvl="6">
      <w:startOverride w:val="1"/>
      <w:lvl w:ilvl="6">
        <w:start w:val="1"/>
        <w:numFmt w:val="upperLetter"/>
        <w:lvlText w:val="%7."/>
        <w:lvlJc w:val="left"/>
      </w:lvl>
    </w:lvlOverride>
    <w:lvlOverride w:ilvl="7">
      <w:startOverride w:val="1"/>
      <w:lvl w:ilvl="7">
        <w:start w:val="1"/>
        <w:numFmt w:val="upperLetter"/>
        <w:lvlText w:val="%8."/>
        <w:lvlJc w:val="left"/>
      </w:lvl>
    </w:lvlOverride>
  </w:num>
  <w:num w:numId="64">
    <w:abstractNumId w:val="38"/>
    <w:lvlOverride w:ilvl="0">
      <w:startOverride w:val="10"/>
      <w:lvl w:ilvl="0">
        <w:start w:val="10"/>
        <w:numFmt w:val="upperLetter"/>
        <w:lvlText w:val="%1."/>
        <w:lvlJc w:val="left"/>
      </w:lvl>
    </w:lvlOverride>
    <w:lvlOverride w:ilvl="1">
      <w:startOverride w:val="1"/>
      <w:lvl w:ilvl="1">
        <w:start w:val="1"/>
        <w:numFmt w:val="upperLetter"/>
        <w:lvlText w:val="%2."/>
        <w:lvlJc w:val="left"/>
      </w:lvl>
    </w:lvlOverride>
    <w:lvlOverride w:ilvl="2">
      <w:startOverride w:val="1"/>
      <w:lvl w:ilvl="2">
        <w:start w:val="1"/>
        <w:numFmt w:val="decimal"/>
        <w:lvlText w:val="%3."/>
        <w:lvlJc w:val="left"/>
      </w:lvl>
    </w:lvlOverride>
    <w:lvlOverride w:ilvl="3">
      <w:startOverride w:val="1"/>
      <w:lvl w:ilvl="3">
        <w:start w:val="1"/>
        <w:numFmt w:val="lowerLetter"/>
        <w:lvlText w:val="%4."/>
        <w:lvlJc w:val="left"/>
      </w:lvl>
    </w:lvlOverride>
    <w:lvlOverride w:ilvl="4">
      <w:startOverride w:val="1"/>
      <w:lvl w:ilvl="4">
        <w:start w:val="1"/>
        <w:numFmt w:val="decimal"/>
        <w:lvlText w:val="%5)"/>
        <w:lvlJc w:val="left"/>
      </w:lvl>
    </w:lvlOverride>
    <w:lvlOverride w:ilvl="5">
      <w:startOverride w:val="1"/>
      <w:lvl w:ilvl="5">
        <w:start w:val="1"/>
        <w:numFmt w:val="lowerLetter"/>
        <w:lvlText w:val="%6)"/>
        <w:lvlJc w:val="left"/>
      </w:lvl>
    </w:lvlOverride>
    <w:lvlOverride w:ilvl="6">
      <w:startOverride w:val="1"/>
      <w:lvl w:ilvl="6">
        <w:start w:val="1"/>
        <w:numFmt w:val="upperLetter"/>
        <w:lvlText w:val="%7."/>
        <w:lvlJc w:val="left"/>
      </w:lvl>
    </w:lvlOverride>
    <w:lvlOverride w:ilvl="7">
      <w:startOverride w:val="1"/>
      <w:lvl w:ilvl="7">
        <w:start w:val="1"/>
        <w:numFmt w:val="upperLetter"/>
        <w:lvlText w:val="%8."/>
        <w:lvlJc w:val="left"/>
      </w:lvl>
    </w:lvlOverride>
  </w:num>
  <w:num w:numId="65">
    <w:abstractNumId w:val="38"/>
    <w:lvlOverride w:ilvl="0">
      <w:startOverride w:val="10"/>
      <w:lvl w:ilvl="0">
        <w:start w:val="10"/>
        <w:numFmt w:val="upperLetter"/>
        <w:lvlText w:val="%1."/>
        <w:lvlJc w:val="left"/>
      </w:lvl>
    </w:lvlOverride>
    <w:lvlOverride w:ilvl="1">
      <w:startOverride w:val="1"/>
      <w:lvl w:ilvl="1">
        <w:start w:val="1"/>
        <w:numFmt w:val="upperLetter"/>
        <w:lvlText w:val="%2."/>
        <w:lvlJc w:val="left"/>
      </w:lvl>
    </w:lvlOverride>
    <w:lvlOverride w:ilvl="2">
      <w:startOverride w:val="1"/>
      <w:lvl w:ilvl="2">
        <w:start w:val="1"/>
        <w:numFmt w:val="decimal"/>
        <w:lvlText w:val="%3."/>
        <w:lvlJc w:val="left"/>
      </w:lvl>
    </w:lvlOverride>
    <w:lvlOverride w:ilvl="3">
      <w:startOverride w:val="1"/>
      <w:lvl w:ilvl="3">
        <w:start w:val="1"/>
        <w:numFmt w:val="lowerLetter"/>
        <w:lvlText w:val="%4."/>
        <w:lvlJc w:val="left"/>
      </w:lvl>
    </w:lvlOverride>
    <w:lvlOverride w:ilvl="4">
      <w:startOverride w:val="1"/>
      <w:lvl w:ilvl="4">
        <w:start w:val="1"/>
        <w:numFmt w:val="decimal"/>
        <w:lvlText w:val="%5)"/>
        <w:lvlJc w:val="left"/>
      </w:lvl>
    </w:lvlOverride>
    <w:lvlOverride w:ilvl="5">
      <w:startOverride w:val="1"/>
      <w:lvl w:ilvl="5">
        <w:start w:val="1"/>
        <w:numFmt w:val="lowerLetter"/>
        <w:lvlText w:val="%6)"/>
        <w:lvlJc w:val="left"/>
      </w:lvl>
    </w:lvlOverride>
    <w:lvlOverride w:ilvl="6">
      <w:startOverride w:val="1"/>
      <w:lvl w:ilvl="6">
        <w:start w:val="1"/>
        <w:numFmt w:val="upperLetter"/>
        <w:lvlText w:val="%7."/>
        <w:lvlJc w:val="left"/>
      </w:lvl>
    </w:lvlOverride>
    <w:lvlOverride w:ilvl="7">
      <w:startOverride w:val="1"/>
      <w:lvl w:ilvl="7">
        <w:start w:val="1"/>
        <w:numFmt w:val="upperLetter"/>
        <w:lvlText w:val="%8."/>
        <w:lvlJc w:val="left"/>
      </w:lvl>
    </w:lvlOverride>
  </w:num>
  <w:num w:numId="66">
    <w:abstractNumId w:val="38"/>
    <w:lvlOverride w:ilvl="0">
      <w:startOverride w:val="10"/>
      <w:lvl w:ilvl="0">
        <w:start w:val="10"/>
        <w:numFmt w:val="upperLetter"/>
        <w:lvlText w:val="%1."/>
        <w:lvlJc w:val="left"/>
      </w:lvl>
    </w:lvlOverride>
    <w:lvlOverride w:ilvl="1">
      <w:startOverride w:val="1"/>
      <w:lvl w:ilvl="1">
        <w:start w:val="1"/>
        <w:numFmt w:val="upperLetter"/>
        <w:lvlText w:val="%2."/>
        <w:lvlJc w:val="left"/>
      </w:lvl>
    </w:lvlOverride>
    <w:lvlOverride w:ilvl="2">
      <w:startOverride w:val="1"/>
      <w:lvl w:ilvl="2">
        <w:start w:val="1"/>
        <w:numFmt w:val="decimal"/>
        <w:lvlText w:val="%3."/>
        <w:lvlJc w:val="left"/>
      </w:lvl>
    </w:lvlOverride>
    <w:lvlOverride w:ilvl="3">
      <w:startOverride w:val="1"/>
      <w:lvl w:ilvl="3">
        <w:start w:val="1"/>
        <w:numFmt w:val="lowerLetter"/>
        <w:lvlText w:val="%4."/>
        <w:lvlJc w:val="left"/>
      </w:lvl>
    </w:lvlOverride>
    <w:lvlOverride w:ilvl="4">
      <w:startOverride w:val="1"/>
      <w:lvl w:ilvl="4">
        <w:start w:val="1"/>
        <w:numFmt w:val="decimal"/>
        <w:lvlText w:val="%5)"/>
        <w:lvlJc w:val="left"/>
      </w:lvl>
    </w:lvlOverride>
    <w:lvlOverride w:ilvl="5">
      <w:startOverride w:val="1"/>
      <w:lvl w:ilvl="5">
        <w:start w:val="1"/>
        <w:numFmt w:val="lowerLetter"/>
        <w:lvlText w:val="%6)"/>
        <w:lvlJc w:val="left"/>
      </w:lvl>
    </w:lvlOverride>
    <w:lvlOverride w:ilvl="6">
      <w:startOverride w:val="1"/>
      <w:lvl w:ilvl="6">
        <w:start w:val="1"/>
        <w:numFmt w:val="upperLetter"/>
        <w:lvlText w:val="%7."/>
        <w:lvlJc w:val="left"/>
      </w:lvl>
    </w:lvlOverride>
    <w:lvlOverride w:ilvl="7">
      <w:startOverride w:val="1"/>
      <w:lvl w:ilvl="7">
        <w:start w:val="1"/>
        <w:numFmt w:val="upperLetter"/>
        <w:lvlText w:val="%8."/>
        <w:lvlJc w:val="left"/>
      </w:lvl>
    </w:lvlOverride>
  </w:num>
  <w:num w:numId="67">
    <w:abstractNumId w:val="38"/>
    <w:lvlOverride w:ilvl="0">
      <w:startOverride w:val="10"/>
      <w:lvl w:ilvl="0">
        <w:start w:val="10"/>
        <w:numFmt w:val="upperLetter"/>
        <w:lvlText w:val="%1."/>
        <w:lvlJc w:val="left"/>
      </w:lvl>
    </w:lvlOverride>
    <w:lvlOverride w:ilvl="1">
      <w:startOverride w:val="1"/>
      <w:lvl w:ilvl="1">
        <w:start w:val="1"/>
        <w:numFmt w:val="upperLetter"/>
        <w:lvlText w:val="%2."/>
        <w:lvlJc w:val="left"/>
      </w:lvl>
    </w:lvlOverride>
    <w:lvlOverride w:ilvl="2">
      <w:startOverride w:val="1"/>
      <w:lvl w:ilvl="2">
        <w:start w:val="1"/>
        <w:numFmt w:val="decimal"/>
        <w:lvlText w:val="%3."/>
        <w:lvlJc w:val="left"/>
      </w:lvl>
    </w:lvlOverride>
    <w:lvlOverride w:ilvl="3">
      <w:startOverride w:val="1"/>
      <w:lvl w:ilvl="3">
        <w:start w:val="1"/>
        <w:numFmt w:val="lowerLetter"/>
        <w:lvlText w:val="%4."/>
        <w:lvlJc w:val="left"/>
      </w:lvl>
    </w:lvlOverride>
    <w:lvlOverride w:ilvl="4">
      <w:startOverride w:val="1"/>
      <w:lvl w:ilvl="4">
        <w:start w:val="1"/>
        <w:numFmt w:val="decimal"/>
        <w:lvlText w:val="%5)"/>
        <w:lvlJc w:val="left"/>
      </w:lvl>
    </w:lvlOverride>
    <w:lvlOverride w:ilvl="5">
      <w:startOverride w:val="1"/>
      <w:lvl w:ilvl="5">
        <w:start w:val="1"/>
        <w:numFmt w:val="lowerLetter"/>
        <w:lvlText w:val="%6)"/>
        <w:lvlJc w:val="left"/>
      </w:lvl>
    </w:lvlOverride>
    <w:lvlOverride w:ilvl="6">
      <w:startOverride w:val="1"/>
      <w:lvl w:ilvl="6">
        <w:start w:val="1"/>
        <w:numFmt w:val="upperLetter"/>
        <w:lvlText w:val="%7."/>
        <w:lvlJc w:val="left"/>
      </w:lvl>
    </w:lvlOverride>
    <w:lvlOverride w:ilvl="7">
      <w:startOverride w:val="1"/>
      <w:lvl w:ilvl="7">
        <w:start w:val="1"/>
        <w:numFmt w:val="upperLetter"/>
        <w:lvlText w:val="%8."/>
        <w:lvlJc w:val="left"/>
      </w:lvl>
    </w:lvlOverride>
  </w:num>
  <w:num w:numId="68">
    <w:abstractNumId w:val="38"/>
    <w:lvlOverride w:ilvl="0">
      <w:startOverride w:val="10"/>
      <w:lvl w:ilvl="0">
        <w:start w:val="10"/>
        <w:numFmt w:val="upperLetter"/>
        <w:lvlText w:val="%1."/>
        <w:lvlJc w:val="left"/>
      </w:lvl>
    </w:lvlOverride>
    <w:lvlOverride w:ilvl="1">
      <w:startOverride w:val="1"/>
      <w:lvl w:ilvl="1">
        <w:start w:val="1"/>
        <w:numFmt w:val="upperLetter"/>
        <w:lvlText w:val="%2."/>
        <w:lvlJc w:val="left"/>
      </w:lvl>
    </w:lvlOverride>
    <w:lvlOverride w:ilvl="2">
      <w:startOverride w:val="1"/>
      <w:lvl w:ilvl="2">
        <w:start w:val="1"/>
        <w:numFmt w:val="decimal"/>
        <w:lvlText w:val="%3."/>
        <w:lvlJc w:val="left"/>
      </w:lvl>
    </w:lvlOverride>
    <w:lvlOverride w:ilvl="3">
      <w:startOverride w:val="1"/>
      <w:lvl w:ilvl="3">
        <w:start w:val="1"/>
        <w:numFmt w:val="lowerLetter"/>
        <w:lvlText w:val="%4."/>
        <w:lvlJc w:val="left"/>
      </w:lvl>
    </w:lvlOverride>
    <w:lvlOverride w:ilvl="4">
      <w:startOverride w:val="1"/>
      <w:lvl w:ilvl="4">
        <w:start w:val="1"/>
        <w:numFmt w:val="decimal"/>
        <w:lvlText w:val="%5)"/>
        <w:lvlJc w:val="left"/>
      </w:lvl>
    </w:lvlOverride>
    <w:lvlOverride w:ilvl="5">
      <w:startOverride w:val="1"/>
      <w:lvl w:ilvl="5">
        <w:start w:val="1"/>
        <w:numFmt w:val="lowerLetter"/>
        <w:lvlText w:val="%6)"/>
        <w:lvlJc w:val="left"/>
      </w:lvl>
    </w:lvlOverride>
    <w:lvlOverride w:ilvl="6">
      <w:startOverride w:val="1"/>
      <w:lvl w:ilvl="6">
        <w:start w:val="1"/>
        <w:numFmt w:val="upperLetter"/>
        <w:lvlText w:val="%7."/>
        <w:lvlJc w:val="left"/>
      </w:lvl>
    </w:lvlOverride>
    <w:lvlOverride w:ilvl="7">
      <w:startOverride w:val="1"/>
      <w:lvl w:ilvl="7">
        <w:start w:val="1"/>
        <w:numFmt w:val="upperLetter"/>
        <w:lvlText w:val="%8."/>
        <w:lvlJc w:val="left"/>
      </w:lvl>
    </w:lvlOverride>
  </w:num>
  <w:num w:numId="69">
    <w:abstractNumId w:val="38"/>
    <w:lvlOverride w:ilvl="0">
      <w:startOverride w:val="10"/>
      <w:lvl w:ilvl="0">
        <w:start w:val="10"/>
        <w:numFmt w:val="upperLetter"/>
        <w:lvlText w:val="%1."/>
        <w:lvlJc w:val="left"/>
      </w:lvl>
    </w:lvlOverride>
    <w:lvlOverride w:ilvl="1">
      <w:startOverride w:val="1"/>
      <w:lvl w:ilvl="1">
        <w:start w:val="1"/>
        <w:numFmt w:val="upperLetter"/>
        <w:lvlText w:val="%2."/>
        <w:lvlJc w:val="left"/>
      </w:lvl>
    </w:lvlOverride>
    <w:lvlOverride w:ilvl="2">
      <w:startOverride w:val="1"/>
      <w:lvl w:ilvl="2">
        <w:start w:val="1"/>
        <w:numFmt w:val="decimal"/>
        <w:lvlText w:val="%3."/>
        <w:lvlJc w:val="left"/>
      </w:lvl>
    </w:lvlOverride>
    <w:lvlOverride w:ilvl="3">
      <w:startOverride w:val="1"/>
      <w:lvl w:ilvl="3">
        <w:start w:val="1"/>
        <w:numFmt w:val="lowerLetter"/>
        <w:lvlText w:val="%4."/>
        <w:lvlJc w:val="left"/>
      </w:lvl>
    </w:lvlOverride>
    <w:lvlOverride w:ilvl="4">
      <w:startOverride w:val="1"/>
      <w:lvl w:ilvl="4">
        <w:start w:val="1"/>
        <w:numFmt w:val="decimal"/>
        <w:lvlText w:val="%5)"/>
        <w:lvlJc w:val="left"/>
      </w:lvl>
    </w:lvlOverride>
    <w:lvlOverride w:ilvl="5">
      <w:startOverride w:val="1"/>
      <w:lvl w:ilvl="5">
        <w:start w:val="1"/>
        <w:numFmt w:val="lowerLetter"/>
        <w:lvlText w:val="%6)"/>
        <w:lvlJc w:val="left"/>
      </w:lvl>
    </w:lvlOverride>
    <w:lvlOverride w:ilvl="6">
      <w:startOverride w:val="1"/>
      <w:lvl w:ilvl="6">
        <w:start w:val="1"/>
        <w:numFmt w:val="upperLetter"/>
        <w:lvlText w:val="%7."/>
        <w:lvlJc w:val="left"/>
      </w:lvl>
    </w:lvlOverride>
    <w:lvlOverride w:ilvl="7">
      <w:startOverride w:val="1"/>
      <w:lvl w:ilvl="7">
        <w:start w:val="1"/>
        <w:numFmt w:val="upperLetter"/>
        <w:lvlText w:val="%8."/>
        <w:lvlJc w:val="left"/>
      </w:lvl>
    </w:lvlOverride>
  </w:num>
  <w:num w:numId="70">
    <w:abstractNumId w:val="38"/>
    <w:lvlOverride w:ilvl="0">
      <w:startOverride w:val="10"/>
      <w:lvl w:ilvl="0">
        <w:start w:val="10"/>
        <w:numFmt w:val="upperLetter"/>
        <w:lvlText w:val="%1."/>
        <w:lvlJc w:val="left"/>
      </w:lvl>
    </w:lvlOverride>
    <w:lvlOverride w:ilvl="1">
      <w:startOverride w:val="1"/>
      <w:lvl w:ilvl="1">
        <w:start w:val="1"/>
        <w:numFmt w:val="upperLetter"/>
        <w:lvlText w:val="%2."/>
        <w:lvlJc w:val="left"/>
      </w:lvl>
    </w:lvlOverride>
    <w:lvlOverride w:ilvl="2">
      <w:startOverride w:val="1"/>
      <w:lvl w:ilvl="2">
        <w:start w:val="1"/>
        <w:numFmt w:val="decimal"/>
        <w:lvlText w:val="%3."/>
        <w:lvlJc w:val="left"/>
      </w:lvl>
    </w:lvlOverride>
    <w:lvlOverride w:ilvl="3">
      <w:startOverride w:val="1"/>
      <w:lvl w:ilvl="3">
        <w:start w:val="1"/>
        <w:numFmt w:val="lowerLetter"/>
        <w:lvlText w:val="%4."/>
        <w:lvlJc w:val="left"/>
      </w:lvl>
    </w:lvlOverride>
    <w:lvlOverride w:ilvl="4">
      <w:startOverride w:val="1"/>
      <w:lvl w:ilvl="4">
        <w:start w:val="1"/>
        <w:numFmt w:val="decimal"/>
        <w:lvlText w:val="%5)"/>
        <w:lvlJc w:val="left"/>
      </w:lvl>
    </w:lvlOverride>
    <w:lvlOverride w:ilvl="5">
      <w:startOverride w:val="1"/>
      <w:lvl w:ilvl="5">
        <w:start w:val="1"/>
        <w:numFmt w:val="lowerLetter"/>
        <w:lvlText w:val="%6)"/>
        <w:lvlJc w:val="left"/>
      </w:lvl>
    </w:lvlOverride>
    <w:lvlOverride w:ilvl="6">
      <w:startOverride w:val="1"/>
      <w:lvl w:ilvl="6">
        <w:start w:val="1"/>
        <w:numFmt w:val="upperLetter"/>
        <w:lvlText w:val="%7."/>
        <w:lvlJc w:val="left"/>
      </w:lvl>
    </w:lvlOverride>
    <w:lvlOverride w:ilvl="7">
      <w:startOverride w:val="1"/>
      <w:lvl w:ilvl="7">
        <w:start w:val="1"/>
        <w:numFmt w:val="upperLetter"/>
        <w:lvlText w:val="%8."/>
        <w:lvlJc w:val="left"/>
      </w:lvl>
    </w:lvlOverride>
  </w:num>
  <w:num w:numId="71">
    <w:abstractNumId w:val="39"/>
    <w:lvlOverride w:ilvl="0">
      <w:startOverride w:val="11"/>
      <w:lvl w:ilvl="0">
        <w:start w:val="11"/>
        <w:numFmt w:val="upperLetter"/>
        <w:lvlText w:val="%1."/>
        <w:lvlJc w:val="left"/>
      </w:lvl>
    </w:lvlOverride>
    <w:lvlOverride w:ilvl="1">
      <w:startOverride w:val="1"/>
      <w:lvl w:ilvl="1">
        <w:start w:val="1"/>
        <w:numFmt w:val="upperLetter"/>
        <w:lvlText w:val="%2."/>
        <w:lvlJc w:val="left"/>
      </w:lvl>
    </w:lvlOverride>
    <w:lvlOverride w:ilvl="2">
      <w:startOverride w:val="1"/>
      <w:lvl w:ilvl="2">
        <w:start w:val="1"/>
        <w:numFmt w:val="decimal"/>
        <w:lvlText w:val="%3."/>
        <w:lvlJc w:val="left"/>
      </w:lvl>
    </w:lvlOverride>
    <w:lvlOverride w:ilvl="3">
      <w:startOverride w:val="1"/>
      <w:lvl w:ilvl="3">
        <w:start w:val="1"/>
        <w:numFmt w:val="lowerLetter"/>
        <w:lvlText w:val="%4."/>
        <w:lvlJc w:val="left"/>
      </w:lvl>
    </w:lvlOverride>
    <w:lvlOverride w:ilvl="4">
      <w:startOverride w:val="1"/>
      <w:lvl w:ilvl="4">
        <w:start w:val="1"/>
        <w:numFmt w:val="decimal"/>
        <w:lvlText w:val="%5)"/>
        <w:lvlJc w:val="left"/>
      </w:lvl>
    </w:lvlOverride>
    <w:lvlOverride w:ilvl="5">
      <w:startOverride w:val="1"/>
      <w:lvl w:ilvl="5">
        <w:start w:val="1"/>
        <w:numFmt w:val="lowerLetter"/>
        <w:pStyle w:val="Level6"/>
        <w:lvlText w:val="%6)"/>
        <w:lvlJc w:val="left"/>
      </w:lvl>
    </w:lvlOverride>
    <w:lvlOverride w:ilvl="6">
      <w:startOverride w:val="1"/>
      <w:lvl w:ilvl="6">
        <w:start w:val="1"/>
        <w:numFmt w:val="decimal"/>
        <w:pStyle w:val="Level7"/>
        <w:lvlText w:val="(%7)"/>
        <w:lvlJc w:val="left"/>
      </w:lvl>
    </w:lvlOverride>
    <w:lvlOverride w:ilvl="7">
      <w:startOverride w:val="1"/>
      <w:lvl w:ilvl="7">
        <w:start w:val="1"/>
        <w:numFmt w:val="upperLetter"/>
        <w:lvlText w:val="%8."/>
        <w:lvlJc w:val="left"/>
      </w:lvl>
    </w:lvlOverride>
  </w:num>
  <w:num w:numId="72">
    <w:abstractNumId w:val="39"/>
    <w:lvlOverride w:ilvl="0">
      <w:startOverride w:val="11"/>
      <w:lvl w:ilvl="0">
        <w:start w:val="11"/>
        <w:numFmt w:val="upperLetter"/>
        <w:lvlText w:val="%1."/>
        <w:lvlJc w:val="left"/>
      </w:lvl>
    </w:lvlOverride>
    <w:lvlOverride w:ilvl="1">
      <w:startOverride w:val="1"/>
      <w:lvl w:ilvl="1">
        <w:start w:val="1"/>
        <w:numFmt w:val="upperLetter"/>
        <w:lvlText w:val="%2."/>
        <w:lvlJc w:val="left"/>
      </w:lvl>
    </w:lvlOverride>
    <w:lvlOverride w:ilvl="2">
      <w:startOverride w:val="1"/>
      <w:lvl w:ilvl="2">
        <w:start w:val="1"/>
        <w:numFmt w:val="decimal"/>
        <w:lvlText w:val="%3."/>
        <w:lvlJc w:val="left"/>
      </w:lvl>
    </w:lvlOverride>
    <w:lvlOverride w:ilvl="3">
      <w:startOverride w:val="1"/>
      <w:lvl w:ilvl="3">
        <w:start w:val="1"/>
        <w:numFmt w:val="lowerLetter"/>
        <w:lvlText w:val="%4."/>
        <w:lvlJc w:val="left"/>
      </w:lvl>
    </w:lvlOverride>
    <w:lvlOverride w:ilvl="4">
      <w:startOverride w:val="1"/>
      <w:lvl w:ilvl="4">
        <w:start w:val="1"/>
        <w:numFmt w:val="decimal"/>
        <w:lvlText w:val="%5)"/>
        <w:lvlJc w:val="left"/>
      </w:lvl>
    </w:lvlOverride>
    <w:lvlOverride w:ilvl="5">
      <w:startOverride w:val="1"/>
      <w:lvl w:ilvl="5">
        <w:start w:val="1"/>
        <w:numFmt w:val="lowerLetter"/>
        <w:pStyle w:val="Level6"/>
        <w:lvlText w:val="%6)"/>
        <w:lvlJc w:val="left"/>
      </w:lvl>
    </w:lvlOverride>
    <w:lvlOverride w:ilvl="6">
      <w:startOverride w:val="1"/>
      <w:lvl w:ilvl="6">
        <w:start w:val="1"/>
        <w:numFmt w:val="decimal"/>
        <w:pStyle w:val="Level7"/>
        <w:lvlText w:val="(%7)"/>
        <w:lvlJc w:val="left"/>
      </w:lvl>
    </w:lvlOverride>
    <w:lvlOverride w:ilvl="7">
      <w:startOverride w:val="1"/>
      <w:lvl w:ilvl="7">
        <w:start w:val="1"/>
        <w:numFmt w:val="upperLetter"/>
        <w:lvlText w:val="%8."/>
        <w:lvlJc w:val="left"/>
      </w:lvl>
    </w:lvlOverride>
  </w:num>
  <w:num w:numId="73">
    <w:abstractNumId w:val="39"/>
    <w:lvlOverride w:ilvl="0">
      <w:startOverride w:val="11"/>
      <w:lvl w:ilvl="0">
        <w:start w:val="11"/>
        <w:numFmt w:val="upperLetter"/>
        <w:lvlText w:val="%1."/>
        <w:lvlJc w:val="left"/>
      </w:lvl>
    </w:lvlOverride>
    <w:lvlOverride w:ilvl="1">
      <w:startOverride w:val="1"/>
      <w:lvl w:ilvl="1">
        <w:start w:val="1"/>
        <w:numFmt w:val="upperLetter"/>
        <w:lvlText w:val="%2."/>
        <w:lvlJc w:val="left"/>
      </w:lvl>
    </w:lvlOverride>
    <w:lvlOverride w:ilvl="2">
      <w:startOverride w:val="1"/>
      <w:lvl w:ilvl="2">
        <w:start w:val="1"/>
        <w:numFmt w:val="decimal"/>
        <w:lvlText w:val="%3."/>
        <w:lvlJc w:val="left"/>
      </w:lvl>
    </w:lvlOverride>
    <w:lvlOverride w:ilvl="3">
      <w:startOverride w:val="1"/>
      <w:lvl w:ilvl="3">
        <w:start w:val="1"/>
        <w:numFmt w:val="lowerLetter"/>
        <w:lvlText w:val="%4."/>
        <w:lvlJc w:val="left"/>
      </w:lvl>
    </w:lvlOverride>
    <w:lvlOverride w:ilvl="4">
      <w:startOverride w:val="1"/>
      <w:lvl w:ilvl="4">
        <w:start w:val="1"/>
        <w:numFmt w:val="decimal"/>
        <w:lvlText w:val="%5)"/>
        <w:lvlJc w:val="left"/>
      </w:lvl>
    </w:lvlOverride>
    <w:lvlOverride w:ilvl="5">
      <w:startOverride w:val="1"/>
      <w:lvl w:ilvl="5">
        <w:start w:val="1"/>
        <w:numFmt w:val="lowerLetter"/>
        <w:pStyle w:val="Level6"/>
        <w:lvlText w:val="%6)"/>
        <w:lvlJc w:val="left"/>
      </w:lvl>
    </w:lvlOverride>
    <w:lvlOverride w:ilvl="6">
      <w:startOverride w:val="1"/>
      <w:lvl w:ilvl="6">
        <w:start w:val="1"/>
        <w:numFmt w:val="decimal"/>
        <w:pStyle w:val="Level7"/>
        <w:lvlText w:val="(%7)"/>
        <w:lvlJc w:val="left"/>
      </w:lvl>
    </w:lvlOverride>
    <w:lvlOverride w:ilvl="7">
      <w:startOverride w:val="1"/>
      <w:lvl w:ilvl="7">
        <w:start w:val="1"/>
        <w:numFmt w:val="upperLetter"/>
        <w:lvlText w:val="%8."/>
        <w:lvlJc w:val="left"/>
      </w:lvl>
    </w:lvlOverride>
  </w:num>
  <w:num w:numId="74">
    <w:abstractNumId w:val="39"/>
    <w:lvlOverride w:ilvl="0">
      <w:startOverride w:val="11"/>
      <w:lvl w:ilvl="0">
        <w:start w:val="11"/>
        <w:numFmt w:val="upperLetter"/>
        <w:lvlText w:val="%1."/>
        <w:lvlJc w:val="left"/>
      </w:lvl>
    </w:lvlOverride>
    <w:lvlOverride w:ilvl="1">
      <w:startOverride w:val="1"/>
      <w:lvl w:ilvl="1">
        <w:start w:val="1"/>
        <w:numFmt w:val="upperLetter"/>
        <w:lvlText w:val="%2."/>
        <w:lvlJc w:val="left"/>
      </w:lvl>
    </w:lvlOverride>
    <w:lvlOverride w:ilvl="2">
      <w:startOverride w:val="1"/>
      <w:lvl w:ilvl="2">
        <w:start w:val="1"/>
        <w:numFmt w:val="decimal"/>
        <w:lvlText w:val="%3."/>
        <w:lvlJc w:val="left"/>
      </w:lvl>
    </w:lvlOverride>
    <w:lvlOverride w:ilvl="3">
      <w:startOverride w:val="1"/>
      <w:lvl w:ilvl="3">
        <w:start w:val="1"/>
        <w:numFmt w:val="lowerLetter"/>
        <w:lvlText w:val="%4."/>
        <w:lvlJc w:val="left"/>
      </w:lvl>
    </w:lvlOverride>
    <w:lvlOverride w:ilvl="4">
      <w:startOverride w:val="1"/>
      <w:lvl w:ilvl="4">
        <w:start w:val="1"/>
        <w:numFmt w:val="decimal"/>
        <w:lvlText w:val="%5)"/>
        <w:lvlJc w:val="left"/>
      </w:lvl>
    </w:lvlOverride>
    <w:lvlOverride w:ilvl="5">
      <w:startOverride w:val="1"/>
      <w:lvl w:ilvl="5">
        <w:start w:val="1"/>
        <w:numFmt w:val="lowerLetter"/>
        <w:pStyle w:val="Level6"/>
        <w:lvlText w:val="%6)"/>
        <w:lvlJc w:val="left"/>
      </w:lvl>
    </w:lvlOverride>
    <w:lvlOverride w:ilvl="6">
      <w:startOverride w:val="1"/>
      <w:lvl w:ilvl="6">
        <w:start w:val="1"/>
        <w:numFmt w:val="decimal"/>
        <w:pStyle w:val="Level7"/>
        <w:lvlText w:val="(%7)"/>
        <w:lvlJc w:val="left"/>
      </w:lvl>
    </w:lvlOverride>
    <w:lvlOverride w:ilvl="7">
      <w:startOverride w:val="1"/>
      <w:lvl w:ilvl="7">
        <w:start w:val="1"/>
        <w:numFmt w:val="upperLetter"/>
        <w:lvlText w:val="%8."/>
        <w:lvlJc w:val="left"/>
      </w:lvl>
    </w:lvlOverride>
  </w:num>
  <w:num w:numId="75">
    <w:abstractNumId w:val="39"/>
    <w:lvlOverride w:ilvl="0">
      <w:startOverride w:val="11"/>
      <w:lvl w:ilvl="0">
        <w:start w:val="11"/>
        <w:numFmt w:val="upperLetter"/>
        <w:lvlText w:val="%1."/>
        <w:lvlJc w:val="left"/>
      </w:lvl>
    </w:lvlOverride>
    <w:lvlOverride w:ilvl="1">
      <w:startOverride w:val="1"/>
      <w:lvl w:ilvl="1">
        <w:start w:val="1"/>
        <w:numFmt w:val="upperLetter"/>
        <w:lvlText w:val="%2."/>
        <w:lvlJc w:val="left"/>
      </w:lvl>
    </w:lvlOverride>
    <w:lvlOverride w:ilvl="2">
      <w:startOverride w:val="1"/>
      <w:lvl w:ilvl="2">
        <w:start w:val="1"/>
        <w:numFmt w:val="decimal"/>
        <w:lvlText w:val="%3."/>
        <w:lvlJc w:val="left"/>
      </w:lvl>
    </w:lvlOverride>
    <w:lvlOverride w:ilvl="3">
      <w:startOverride w:val="1"/>
      <w:lvl w:ilvl="3">
        <w:start w:val="1"/>
        <w:numFmt w:val="lowerLetter"/>
        <w:lvlText w:val="%4."/>
        <w:lvlJc w:val="left"/>
      </w:lvl>
    </w:lvlOverride>
    <w:lvlOverride w:ilvl="4">
      <w:startOverride w:val="1"/>
      <w:lvl w:ilvl="4">
        <w:start w:val="1"/>
        <w:numFmt w:val="decimal"/>
        <w:lvlText w:val="%5)"/>
        <w:lvlJc w:val="left"/>
      </w:lvl>
    </w:lvlOverride>
    <w:lvlOverride w:ilvl="5">
      <w:startOverride w:val="1"/>
      <w:lvl w:ilvl="5">
        <w:start w:val="1"/>
        <w:numFmt w:val="lowerLetter"/>
        <w:pStyle w:val="Level6"/>
        <w:lvlText w:val="%6)"/>
        <w:lvlJc w:val="left"/>
      </w:lvl>
    </w:lvlOverride>
    <w:lvlOverride w:ilvl="6">
      <w:startOverride w:val="1"/>
      <w:lvl w:ilvl="6">
        <w:start w:val="1"/>
        <w:numFmt w:val="decimal"/>
        <w:pStyle w:val="Level7"/>
        <w:lvlText w:val="(%7)"/>
        <w:lvlJc w:val="left"/>
      </w:lvl>
    </w:lvlOverride>
    <w:lvlOverride w:ilvl="7">
      <w:startOverride w:val="1"/>
      <w:lvl w:ilvl="7">
        <w:start w:val="1"/>
        <w:numFmt w:val="upperLetter"/>
        <w:lvlText w:val="%8."/>
        <w:lvlJc w:val="left"/>
      </w:lvl>
    </w:lvlOverride>
  </w:num>
  <w:num w:numId="76">
    <w:abstractNumId w:val="39"/>
    <w:lvlOverride w:ilvl="0">
      <w:startOverride w:val="11"/>
      <w:lvl w:ilvl="0">
        <w:start w:val="11"/>
        <w:numFmt w:val="upperLetter"/>
        <w:lvlText w:val="%1."/>
        <w:lvlJc w:val="left"/>
      </w:lvl>
    </w:lvlOverride>
    <w:lvlOverride w:ilvl="1">
      <w:startOverride w:val="1"/>
      <w:lvl w:ilvl="1">
        <w:start w:val="1"/>
        <w:numFmt w:val="upperLetter"/>
        <w:lvlText w:val="%2."/>
        <w:lvlJc w:val="left"/>
      </w:lvl>
    </w:lvlOverride>
    <w:lvlOverride w:ilvl="2">
      <w:startOverride w:val="1"/>
      <w:lvl w:ilvl="2">
        <w:start w:val="1"/>
        <w:numFmt w:val="decimal"/>
        <w:lvlText w:val="%3."/>
        <w:lvlJc w:val="left"/>
      </w:lvl>
    </w:lvlOverride>
    <w:lvlOverride w:ilvl="3">
      <w:startOverride w:val="1"/>
      <w:lvl w:ilvl="3">
        <w:start w:val="1"/>
        <w:numFmt w:val="lowerLetter"/>
        <w:lvlText w:val="%4."/>
        <w:lvlJc w:val="left"/>
      </w:lvl>
    </w:lvlOverride>
    <w:lvlOverride w:ilvl="4">
      <w:startOverride w:val="1"/>
      <w:lvl w:ilvl="4">
        <w:start w:val="1"/>
        <w:numFmt w:val="decimal"/>
        <w:lvlText w:val="%5)"/>
        <w:lvlJc w:val="left"/>
      </w:lvl>
    </w:lvlOverride>
    <w:lvlOverride w:ilvl="5">
      <w:startOverride w:val="1"/>
      <w:lvl w:ilvl="5">
        <w:start w:val="1"/>
        <w:numFmt w:val="lowerLetter"/>
        <w:pStyle w:val="Level6"/>
        <w:lvlText w:val="%6)"/>
        <w:lvlJc w:val="left"/>
      </w:lvl>
    </w:lvlOverride>
    <w:lvlOverride w:ilvl="6">
      <w:startOverride w:val="1"/>
      <w:lvl w:ilvl="6">
        <w:start w:val="1"/>
        <w:numFmt w:val="decimal"/>
        <w:pStyle w:val="Level7"/>
        <w:lvlText w:val="(%7)"/>
        <w:lvlJc w:val="left"/>
      </w:lvl>
    </w:lvlOverride>
    <w:lvlOverride w:ilvl="7">
      <w:startOverride w:val="1"/>
      <w:lvl w:ilvl="7">
        <w:start w:val="1"/>
        <w:numFmt w:val="upperLetter"/>
        <w:lvlText w:val="%8."/>
        <w:lvlJc w:val="left"/>
      </w:lvl>
    </w:lvlOverride>
  </w:num>
  <w:num w:numId="77">
    <w:abstractNumId w:val="39"/>
    <w:lvlOverride w:ilvl="0">
      <w:startOverride w:val="11"/>
      <w:lvl w:ilvl="0">
        <w:start w:val="11"/>
        <w:numFmt w:val="upperLetter"/>
        <w:lvlText w:val="%1."/>
        <w:lvlJc w:val="left"/>
      </w:lvl>
    </w:lvlOverride>
    <w:lvlOverride w:ilvl="1">
      <w:startOverride w:val="1"/>
      <w:lvl w:ilvl="1">
        <w:start w:val="1"/>
        <w:numFmt w:val="upperLetter"/>
        <w:lvlText w:val="%2."/>
        <w:lvlJc w:val="left"/>
      </w:lvl>
    </w:lvlOverride>
    <w:lvlOverride w:ilvl="2">
      <w:startOverride w:val="1"/>
      <w:lvl w:ilvl="2">
        <w:start w:val="1"/>
        <w:numFmt w:val="decimal"/>
        <w:lvlText w:val="%3."/>
        <w:lvlJc w:val="left"/>
      </w:lvl>
    </w:lvlOverride>
    <w:lvlOverride w:ilvl="3">
      <w:startOverride w:val="1"/>
      <w:lvl w:ilvl="3">
        <w:start w:val="1"/>
        <w:numFmt w:val="lowerLetter"/>
        <w:lvlText w:val="%4."/>
        <w:lvlJc w:val="left"/>
      </w:lvl>
    </w:lvlOverride>
    <w:lvlOverride w:ilvl="4">
      <w:startOverride w:val="1"/>
      <w:lvl w:ilvl="4">
        <w:start w:val="1"/>
        <w:numFmt w:val="decimal"/>
        <w:lvlText w:val="%5)"/>
        <w:lvlJc w:val="left"/>
      </w:lvl>
    </w:lvlOverride>
    <w:lvlOverride w:ilvl="5">
      <w:startOverride w:val="1"/>
      <w:lvl w:ilvl="5">
        <w:start w:val="1"/>
        <w:numFmt w:val="lowerLetter"/>
        <w:pStyle w:val="Level6"/>
        <w:lvlText w:val="%6)"/>
        <w:lvlJc w:val="left"/>
      </w:lvl>
    </w:lvlOverride>
    <w:lvlOverride w:ilvl="6">
      <w:startOverride w:val="1"/>
      <w:lvl w:ilvl="6">
        <w:start w:val="1"/>
        <w:numFmt w:val="decimal"/>
        <w:pStyle w:val="Level7"/>
        <w:lvlText w:val="(%7)"/>
        <w:lvlJc w:val="left"/>
      </w:lvl>
    </w:lvlOverride>
    <w:lvlOverride w:ilvl="7">
      <w:startOverride w:val="1"/>
      <w:lvl w:ilvl="7">
        <w:start w:val="1"/>
        <w:numFmt w:val="upperLetter"/>
        <w:lvlText w:val="%8."/>
        <w:lvlJc w:val="left"/>
      </w:lvl>
    </w:lvlOverride>
  </w:num>
  <w:num w:numId="78">
    <w:abstractNumId w:val="39"/>
    <w:lvlOverride w:ilvl="0">
      <w:startOverride w:val="11"/>
      <w:lvl w:ilvl="0">
        <w:start w:val="11"/>
        <w:numFmt w:val="upperLetter"/>
        <w:lvlText w:val="%1."/>
        <w:lvlJc w:val="left"/>
      </w:lvl>
    </w:lvlOverride>
    <w:lvlOverride w:ilvl="1">
      <w:startOverride w:val="1"/>
      <w:lvl w:ilvl="1">
        <w:start w:val="1"/>
        <w:numFmt w:val="upperLetter"/>
        <w:lvlText w:val="%2."/>
        <w:lvlJc w:val="left"/>
      </w:lvl>
    </w:lvlOverride>
    <w:lvlOverride w:ilvl="2">
      <w:startOverride w:val="1"/>
      <w:lvl w:ilvl="2">
        <w:start w:val="1"/>
        <w:numFmt w:val="decimal"/>
        <w:lvlText w:val="%3."/>
        <w:lvlJc w:val="left"/>
      </w:lvl>
    </w:lvlOverride>
    <w:lvlOverride w:ilvl="3">
      <w:startOverride w:val="1"/>
      <w:lvl w:ilvl="3">
        <w:start w:val="1"/>
        <w:numFmt w:val="lowerLetter"/>
        <w:lvlText w:val="%4."/>
        <w:lvlJc w:val="left"/>
      </w:lvl>
    </w:lvlOverride>
    <w:lvlOverride w:ilvl="4">
      <w:startOverride w:val="1"/>
      <w:lvl w:ilvl="4">
        <w:start w:val="1"/>
        <w:numFmt w:val="decimal"/>
        <w:lvlText w:val="%5)"/>
        <w:lvlJc w:val="left"/>
      </w:lvl>
    </w:lvlOverride>
    <w:lvlOverride w:ilvl="5">
      <w:startOverride w:val="1"/>
      <w:lvl w:ilvl="5">
        <w:start w:val="1"/>
        <w:numFmt w:val="lowerLetter"/>
        <w:pStyle w:val="Level6"/>
        <w:lvlText w:val="%6)"/>
        <w:lvlJc w:val="left"/>
      </w:lvl>
    </w:lvlOverride>
    <w:lvlOverride w:ilvl="6">
      <w:startOverride w:val="1"/>
      <w:lvl w:ilvl="6">
        <w:start w:val="1"/>
        <w:numFmt w:val="decimal"/>
        <w:pStyle w:val="Level7"/>
        <w:lvlText w:val="(%7)"/>
        <w:lvlJc w:val="left"/>
      </w:lvl>
    </w:lvlOverride>
    <w:lvlOverride w:ilvl="7">
      <w:startOverride w:val="1"/>
      <w:lvl w:ilvl="7">
        <w:start w:val="1"/>
        <w:numFmt w:val="upperLetter"/>
        <w:lvlText w:val="%8."/>
        <w:lvlJc w:val="left"/>
      </w:lvl>
    </w:lvlOverride>
  </w:num>
  <w:num w:numId="79">
    <w:abstractNumId w:val="39"/>
    <w:lvlOverride w:ilvl="0">
      <w:startOverride w:val="11"/>
      <w:lvl w:ilvl="0">
        <w:start w:val="11"/>
        <w:numFmt w:val="upperLetter"/>
        <w:lvlText w:val="%1."/>
        <w:lvlJc w:val="left"/>
      </w:lvl>
    </w:lvlOverride>
    <w:lvlOverride w:ilvl="1">
      <w:startOverride w:val="1"/>
      <w:lvl w:ilvl="1">
        <w:start w:val="1"/>
        <w:numFmt w:val="upperLetter"/>
        <w:lvlText w:val="%2."/>
        <w:lvlJc w:val="left"/>
      </w:lvl>
    </w:lvlOverride>
    <w:lvlOverride w:ilvl="2">
      <w:startOverride w:val="1"/>
      <w:lvl w:ilvl="2">
        <w:start w:val="1"/>
        <w:numFmt w:val="decimal"/>
        <w:lvlText w:val="%3."/>
        <w:lvlJc w:val="left"/>
      </w:lvl>
    </w:lvlOverride>
    <w:lvlOverride w:ilvl="3">
      <w:startOverride w:val="1"/>
      <w:lvl w:ilvl="3">
        <w:start w:val="1"/>
        <w:numFmt w:val="lowerLetter"/>
        <w:lvlText w:val="%4."/>
        <w:lvlJc w:val="left"/>
      </w:lvl>
    </w:lvlOverride>
    <w:lvlOverride w:ilvl="4">
      <w:startOverride w:val="1"/>
      <w:lvl w:ilvl="4">
        <w:start w:val="1"/>
        <w:numFmt w:val="decimal"/>
        <w:lvlText w:val="%5)"/>
        <w:lvlJc w:val="left"/>
      </w:lvl>
    </w:lvlOverride>
    <w:lvlOverride w:ilvl="5">
      <w:startOverride w:val="1"/>
      <w:lvl w:ilvl="5">
        <w:start w:val="1"/>
        <w:numFmt w:val="lowerLetter"/>
        <w:pStyle w:val="Level6"/>
        <w:lvlText w:val="%6)"/>
        <w:lvlJc w:val="left"/>
      </w:lvl>
    </w:lvlOverride>
    <w:lvlOverride w:ilvl="6">
      <w:startOverride w:val="1"/>
      <w:lvl w:ilvl="6">
        <w:start w:val="1"/>
        <w:numFmt w:val="decimal"/>
        <w:pStyle w:val="Level7"/>
        <w:lvlText w:val="(%7)"/>
        <w:lvlJc w:val="left"/>
      </w:lvl>
    </w:lvlOverride>
    <w:lvlOverride w:ilvl="7">
      <w:startOverride w:val="1"/>
      <w:lvl w:ilvl="7">
        <w:start w:val="1"/>
        <w:numFmt w:val="upperLetter"/>
        <w:lvlText w:val="%8."/>
        <w:lvlJc w:val="left"/>
      </w:lvl>
    </w:lvlOverride>
  </w:num>
  <w:num w:numId="80">
    <w:abstractNumId w:val="39"/>
    <w:lvlOverride w:ilvl="0">
      <w:startOverride w:val="11"/>
      <w:lvl w:ilvl="0">
        <w:start w:val="11"/>
        <w:numFmt w:val="upperLetter"/>
        <w:lvlText w:val="%1."/>
        <w:lvlJc w:val="left"/>
      </w:lvl>
    </w:lvlOverride>
    <w:lvlOverride w:ilvl="1">
      <w:startOverride w:val="1"/>
      <w:lvl w:ilvl="1">
        <w:start w:val="1"/>
        <w:numFmt w:val="upperLetter"/>
        <w:lvlText w:val="%2."/>
        <w:lvlJc w:val="left"/>
      </w:lvl>
    </w:lvlOverride>
    <w:lvlOverride w:ilvl="2">
      <w:startOverride w:val="1"/>
      <w:lvl w:ilvl="2">
        <w:start w:val="1"/>
        <w:numFmt w:val="decimal"/>
        <w:lvlText w:val="%3."/>
        <w:lvlJc w:val="left"/>
      </w:lvl>
    </w:lvlOverride>
    <w:lvlOverride w:ilvl="3">
      <w:startOverride w:val="1"/>
      <w:lvl w:ilvl="3">
        <w:start w:val="1"/>
        <w:numFmt w:val="lowerLetter"/>
        <w:lvlText w:val="%4."/>
        <w:lvlJc w:val="left"/>
      </w:lvl>
    </w:lvlOverride>
    <w:lvlOverride w:ilvl="4">
      <w:startOverride w:val="1"/>
      <w:lvl w:ilvl="4">
        <w:start w:val="1"/>
        <w:numFmt w:val="decimal"/>
        <w:lvlText w:val="%5)"/>
        <w:lvlJc w:val="left"/>
      </w:lvl>
    </w:lvlOverride>
    <w:lvlOverride w:ilvl="5">
      <w:startOverride w:val="1"/>
      <w:lvl w:ilvl="5">
        <w:start w:val="1"/>
        <w:numFmt w:val="lowerLetter"/>
        <w:pStyle w:val="Level6"/>
        <w:lvlText w:val="%6)"/>
        <w:lvlJc w:val="left"/>
      </w:lvl>
    </w:lvlOverride>
    <w:lvlOverride w:ilvl="6">
      <w:startOverride w:val="1"/>
      <w:lvl w:ilvl="6">
        <w:start w:val="1"/>
        <w:numFmt w:val="decimal"/>
        <w:pStyle w:val="Level7"/>
        <w:lvlText w:val="(%7)"/>
        <w:lvlJc w:val="left"/>
      </w:lvl>
    </w:lvlOverride>
    <w:lvlOverride w:ilvl="7">
      <w:startOverride w:val="1"/>
      <w:lvl w:ilvl="7">
        <w:start w:val="1"/>
        <w:numFmt w:val="upperLetter"/>
        <w:lvlText w:val="%8."/>
        <w:lvlJc w:val="left"/>
      </w:lvl>
    </w:lvlOverride>
  </w:num>
  <w:num w:numId="81">
    <w:abstractNumId w:val="39"/>
    <w:lvlOverride w:ilvl="0">
      <w:startOverride w:val="11"/>
      <w:lvl w:ilvl="0">
        <w:start w:val="11"/>
        <w:numFmt w:val="upperLetter"/>
        <w:lvlText w:val="%1."/>
        <w:lvlJc w:val="left"/>
      </w:lvl>
    </w:lvlOverride>
    <w:lvlOverride w:ilvl="1">
      <w:startOverride w:val="1"/>
      <w:lvl w:ilvl="1">
        <w:start w:val="1"/>
        <w:numFmt w:val="upperLetter"/>
        <w:lvlText w:val="%2."/>
        <w:lvlJc w:val="left"/>
      </w:lvl>
    </w:lvlOverride>
    <w:lvlOverride w:ilvl="2">
      <w:startOverride w:val="1"/>
      <w:lvl w:ilvl="2">
        <w:start w:val="1"/>
        <w:numFmt w:val="decimal"/>
        <w:lvlText w:val="%3."/>
        <w:lvlJc w:val="left"/>
      </w:lvl>
    </w:lvlOverride>
    <w:lvlOverride w:ilvl="3">
      <w:startOverride w:val="1"/>
      <w:lvl w:ilvl="3">
        <w:start w:val="1"/>
        <w:numFmt w:val="lowerLetter"/>
        <w:lvlText w:val="%4."/>
        <w:lvlJc w:val="left"/>
      </w:lvl>
    </w:lvlOverride>
    <w:lvlOverride w:ilvl="4">
      <w:startOverride w:val="1"/>
      <w:lvl w:ilvl="4">
        <w:start w:val="1"/>
        <w:numFmt w:val="decimal"/>
        <w:lvlText w:val="%5)"/>
        <w:lvlJc w:val="left"/>
      </w:lvl>
    </w:lvlOverride>
    <w:lvlOverride w:ilvl="5">
      <w:startOverride w:val="1"/>
      <w:lvl w:ilvl="5">
        <w:start w:val="1"/>
        <w:numFmt w:val="lowerLetter"/>
        <w:pStyle w:val="Level6"/>
        <w:lvlText w:val="%6)"/>
        <w:lvlJc w:val="left"/>
      </w:lvl>
    </w:lvlOverride>
    <w:lvlOverride w:ilvl="6">
      <w:startOverride w:val="1"/>
      <w:lvl w:ilvl="6">
        <w:start w:val="1"/>
        <w:numFmt w:val="decimal"/>
        <w:pStyle w:val="Level7"/>
        <w:lvlText w:val="(%7)"/>
        <w:lvlJc w:val="left"/>
      </w:lvl>
    </w:lvlOverride>
    <w:lvlOverride w:ilvl="7">
      <w:startOverride w:val="1"/>
      <w:lvl w:ilvl="7">
        <w:start w:val="1"/>
        <w:numFmt w:val="upperLetter"/>
        <w:lvlText w:val="%8."/>
        <w:lvlJc w:val="left"/>
      </w:lvl>
    </w:lvlOverride>
  </w:num>
  <w:num w:numId="82">
    <w:abstractNumId w:val="39"/>
    <w:lvlOverride w:ilvl="0">
      <w:startOverride w:val="11"/>
      <w:lvl w:ilvl="0">
        <w:start w:val="11"/>
        <w:numFmt w:val="upperLetter"/>
        <w:lvlText w:val="%1."/>
        <w:lvlJc w:val="left"/>
      </w:lvl>
    </w:lvlOverride>
    <w:lvlOverride w:ilvl="1">
      <w:startOverride w:val="1"/>
      <w:lvl w:ilvl="1">
        <w:start w:val="1"/>
        <w:numFmt w:val="upperLetter"/>
        <w:lvlText w:val="%2."/>
        <w:lvlJc w:val="left"/>
      </w:lvl>
    </w:lvlOverride>
    <w:lvlOverride w:ilvl="2">
      <w:startOverride w:val="1"/>
      <w:lvl w:ilvl="2">
        <w:start w:val="1"/>
        <w:numFmt w:val="decimal"/>
        <w:lvlText w:val="%3."/>
        <w:lvlJc w:val="left"/>
      </w:lvl>
    </w:lvlOverride>
    <w:lvlOverride w:ilvl="3">
      <w:startOverride w:val="1"/>
      <w:lvl w:ilvl="3">
        <w:start w:val="1"/>
        <w:numFmt w:val="lowerLetter"/>
        <w:lvlText w:val="%4."/>
        <w:lvlJc w:val="left"/>
      </w:lvl>
    </w:lvlOverride>
    <w:lvlOverride w:ilvl="4">
      <w:startOverride w:val="1"/>
      <w:lvl w:ilvl="4">
        <w:start w:val="1"/>
        <w:numFmt w:val="decimal"/>
        <w:lvlText w:val="%5)"/>
        <w:lvlJc w:val="left"/>
      </w:lvl>
    </w:lvlOverride>
    <w:lvlOverride w:ilvl="5">
      <w:startOverride w:val="1"/>
      <w:lvl w:ilvl="5">
        <w:start w:val="1"/>
        <w:numFmt w:val="lowerLetter"/>
        <w:pStyle w:val="Level6"/>
        <w:lvlText w:val="%6)"/>
        <w:lvlJc w:val="left"/>
      </w:lvl>
    </w:lvlOverride>
    <w:lvlOverride w:ilvl="6">
      <w:startOverride w:val="1"/>
      <w:lvl w:ilvl="6">
        <w:start w:val="1"/>
        <w:numFmt w:val="decimal"/>
        <w:pStyle w:val="Level7"/>
        <w:lvlText w:val="(%7)"/>
        <w:lvlJc w:val="left"/>
      </w:lvl>
    </w:lvlOverride>
    <w:lvlOverride w:ilvl="7">
      <w:startOverride w:val="1"/>
      <w:lvl w:ilvl="7">
        <w:start w:val="1"/>
        <w:numFmt w:val="upperLetter"/>
        <w:lvlText w:val="%8."/>
        <w:lvlJc w:val="left"/>
      </w:lvl>
    </w:lvlOverride>
  </w:num>
  <w:num w:numId="83">
    <w:abstractNumId w:val="39"/>
    <w:lvlOverride w:ilvl="0">
      <w:startOverride w:val="11"/>
      <w:lvl w:ilvl="0">
        <w:start w:val="11"/>
        <w:numFmt w:val="upperLetter"/>
        <w:lvlText w:val="%1."/>
        <w:lvlJc w:val="left"/>
      </w:lvl>
    </w:lvlOverride>
    <w:lvlOverride w:ilvl="1">
      <w:startOverride w:val="1"/>
      <w:lvl w:ilvl="1">
        <w:start w:val="1"/>
        <w:numFmt w:val="upperLetter"/>
        <w:lvlText w:val="%2."/>
        <w:lvlJc w:val="left"/>
      </w:lvl>
    </w:lvlOverride>
    <w:lvlOverride w:ilvl="2">
      <w:startOverride w:val="1"/>
      <w:lvl w:ilvl="2">
        <w:start w:val="1"/>
        <w:numFmt w:val="decimal"/>
        <w:lvlText w:val="%3."/>
        <w:lvlJc w:val="left"/>
      </w:lvl>
    </w:lvlOverride>
    <w:lvlOverride w:ilvl="3">
      <w:startOverride w:val="1"/>
      <w:lvl w:ilvl="3">
        <w:start w:val="1"/>
        <w:numFmt w:val="lowerLetter"/>
        <w:lvlText w:val="%4."/>
        <w:lvlJc w:val="left"/>
      </w:lvl>
    </w:lvlOverride>
    <w:lvlOverride w:ilvl="4">
      <w:startOverride w:val="1"/>
      <w:lvl w:ilvl="4">
        <w:start w:val="1"/>
        <w:numFmt w:val="decimal"/>
        <w:lvlText w:val="%5)"/>
        <w:lvlJc w:val="left"/>
      </w:lvl>
    </w:lvlOverride>
    <w:lvlOverride w:ilvl="5">
      <w:startOverride w:val="1"/>
      <w:lvl w:ilvl="5">
        <w:start w:val="1"/>
        <w:numFmt w:val="lowerLetter"/>
        <w:pStyle w:val="Level6"/>
        <w:lvlText w:val="%6)"/>
        <w:lvlJc w:val="left"/>
      </w:lvl>
    </w:lvlOverride>
    <w:lvlOverride w:ilvl="6">
      <w:startOverride w:val="1"/>
      <w:lvl w:ilvl="6">
        <w:start w:val="1"/>
        <w:numFmt w:val="decimal"/>
        <w:pStyle w:val="Level7"/>
        <w:lvlText w:val="(%7)"/>
        <w:lvlJc w:val="left"/>
      </w:lvl>
    </w:lvlOverride>
    <w:lvlOverride w:ilvl="7">
      <w:startOverride w:val="1"/>
      <w:lvl w:ilvl="7">
        <w:start w:val="1"/>
        <w:numFmt w:val="upperLetter"/>
        <w:lvlText w:val="%8."/>
        <w:lvlJc w:val="left"/>
      </w:lvl>
    </w:lvlOverride>
  </w:num>
  <w:num w:numId="84">
    <w:abstractNumId w:val="39"/>
    <w:lvlOverride w:ilvl="0">
      <w:startOverride w:val="11"/>
      <w:lvl w:ilvl="0">
        <w:start w:val="11"/>
        <w:numFmt w:val="upperLetter"/>
        <w:lvlText w:val="%1."/>
        <w:lvlJc w:val="left"/>
      </w:lvl>
    </w:lvlOverride>
    <w:lvlOverride w:ilvl="1">
      <w:startOverride w:val="1"/>
      <w:lvl w:ilvl="1">
        <w:start w:val="1"/>
        <w:numFmt w:val="upperLetter"/>
        <w:lvlText w:val="%2."/>
        <w:lvlJc w:val="left"/>
      </w:lvl>
    </w:lvlOverride>
    <w:lvlOverride w:ilvl="2">
      <w:startOverride w:val="1"/>
      <w:lvl w:ilvl="2">
        <w:start w:val="1"/>
        <w:numFmt w:val="decimal"/>
        <w:lvlText w:val="%3."/>
        <w:lvlJc w:val="left"/>
      </w:lvl>
    </w:lvlOverride>
    <w:lvlOverride w:ilvl="3">
      <w:startOverride w:val="1"/>
      <w:lvl w:ilvl="3">
        <w:start w:val="1"/>
        <w:numFmt w:val="lowerLetter"/>
        <w:lvlText w:val="%4."/>
        <w:lvlJc w:val="left"/>
      </w:lvl>
    </w:lvlOverride>
    <w:lvlOverride w:ilvl="4">
      <w:startOverride w:val="1"/>
      <w:lvl w:ilvl="4">
        <w:start w:val="1"/>
        <w:numFmt w:val="decimal"/>
        <w:lvlText w:val="%5)"/>
        <w:lvlJc w:val="left"/>
      </w:lvl>
    </w:lvlOverride>
    <w:lvlOverride w:ilvl="5">
      <w:startOverride w:val="1"/>
      <w:lvl w:ilvl="5">
        <w:start w:val="1"/>
        <w:numFmt w:val="lowerLetter"/>
        <w:pStyle w:val="Level6"/>
        <w:lvlText w:val="%6)"/>
        <w:lvlJc w:val="left"/>
      </w:lvl>
    </w:lvlOverride>
    <w:lvlOverride w:ilvl="6">
      <w:startOverride w:val="1"/>
      <w:lvl w:ilvl="6">
        <w:start w:val="1"/>
        <w:numFmt w:val="decimal"/>
        <w:pStyle w:val="Level7"/>
        <w:lvlText w:val="(%7)"/>
        <w:lvlJc w:val="left"/>
      </w:lvl>
    </w:lvlOverride>
    <w:lvlOverride w:ilvl="7">
      <w:startOverride w:val="1"/>
      <w:lvl w:ilvl="7">
        <w:start w:val="1"/>
        <w:numFmt w:val="upperLetter"/>
        <w:lvlText w:val="%8."/>
        <w:lvlJc w:val="left"/>
      </w:lvl>
    </w:lvlOverride>
  </w:num>
  <w:num w:numId="85">
    <w:abstractNumId w:val="39"/>
    <w:lvlOverride w:ilvl="0">
      <w:startOverride w:val="11"/>
      <w:lvl w:ilvl="0">
        <w:start w:val="11"/>
        <w:numFmt w:val="upperLetter"/>
        <w:lvlText w:val="%1."/>
        <w:lvlJc w:val="left"/>
      </w:lvl>
    </w:lvlOverride>
    <w:lvlOverride w:ilvl="1">
      <w:startOverride w:val="1"/>
      <w:lvl w:ilvl="1">
        <w:start w:val="1"/>
        <w:numFmt w:val="upperLetter"/>
        <w:lvlText w:val="%2."/>
        <w:lvlJc w:val="left"/>
      </w:lvl>
    </w:lvlOverride>
    <w:lvlOverride w:ilvl="2">
      <w:startOverride w:val="1"/>
      <w:lvl w:ilvl="2">
        <w:start w:val="1"/>
        <w:numFmt w:val="decimal"/>
        <w:lvlText w:val="%3."/>
        <w:lvlJc w:val="left"/>
      </w:lvl>
    </w:lvlOverride>
    <w:lvlOverride w:ilvl="3">
      <w:startOverride w:val="1"/>
      <w:lvl w:ilvl="3">
        <w:start w:val="1"/>
        <w:numFmt w:val="lowerLetter"/>
        <w:lvlText w:val="%4."/>
        <w:lvlJc w:val="left"/>
      </w:lvl>
    </w:lvlOverride>
    <w:lvlOverride w:ilvl="4">
      <w:startOverride w:val="1"/>
      <w:lvl w:ilvl="4">
        <w:start w:val="1"/>
        <w:numFmt w:val="decimal"/>
        <w:lvlText w:val="%5)"/>
        <w:lvlJc w:val="left"/>
      </w:lvl>
    </w:lvlOverride>
    <w:lvlOverride w:ilvl="5">
      <w:startOverride w:val="1"/>
      <w:lvl w:ilvl="5">
        <w:start w:val="1"/>
        <w:numFmt w:val="lowerLetter"/>
        <w:pStyle w:val="Level6"/>
        <w:lvlText w:val="%6)"/>
        <w:lvlJc w:val="left"/>
      </w:lvl>
    </w:lvlOverride>
    <w:lvlOverride w:ilvl="6">
      <w:startOverride w:val="1"/>
      <w:lvl w:ilvl="6">
        <w:start w:val="1"/>
        <w:numFmt w:val="decimal"/>
        <w:pStyle w:val="Level7"/>
        <w:lvlText w:val="(%7)"/>
        <w:lvlJc w:val="left"/>
      </w:lvl>
    </w:lvlOverride>
    <w:lvlOverride w:ilvl="7">
      <w:startOverride w:val="1"/>
      <w:lvl w:ilvl="7">
        <w:start w:val="1"/>
        <w:numFmt w:val="upperLetter"/>
        <w:lvlText w:val="%8."/>
        <w:lvlJc w:val="left"/>
      </w:lvl>
    </w:lvlOverride>
  </w:num>
  <w:num w:numId="86">
    <w:abstractNumId w:val="39"/>
    <w:lvlOverride w:ilvl="0">
      <w:startOverride w:val="11"/>
      <w:lvl w:ilvl="0">
        <w:start w:val="11"/>
        <w:numFmt w:val="upperLetter"/>
        <w:lvlText w:val="%1."/>
        <w:lvlJc w:val="left"/>
      </w:lvl>
    </w:lvlOverride>
    <w:lvlOverride w:ilvl="1">
      <w:startOverride w:val="1"/>
      <w:lvl w:ilvl="1">
        <w:start w:val="1"/>
        <w:numFmt w:val="upperLetter"/>
        <w:lvlText w:val="%2."/>
        <w:lvlJc w:val="left"/>
      </w:lvl>
    </w:lvlOverride>
    <w:lvlOverride w:ilvl="2">
      <w:startOverride w:val="1"/>
      <w:lvl w:ilvl="2">
        <w:start w:val="1"/>
        <w:numFmt w:val="decimal"/>
        <w:lvlText w:val="%3."/>
        <w:lvlJc w:val="left"/>
      </w:lvl>
    </w:lvlOverride>
    <w:lvlOverride w:ilvl="3">
      <w:startOverride w:val="1"/>
      <w:lvl w:ilvl="3">
        <w:start w:val="1"/>
        <w:numFmt w:val="lowerLetter"/>
        <w:lvlText w:val="%4."/>
        <w:lvlJc w:val="left"/>
      </w:lvl>
    </w:lvlOverride>
    <w:lvlOverride w:ilvl="4">
      <w:startOverride w:val="1"/>
      <w:lvl w:ilvl="4">
        <w:start w:val="1"/>
        <w:numFmt w:val="decimal"/>
        <w:lvlText w:val="%5)"/>
        <w:lvlJc w:val="left"/>
      </w:lvl>
    </w:lvlOverride>
    <w:lvlOverride w:ilvl="5">
      <w:startOverride w:val="1"/>
      <w:lvl w:ilvl="5">
        <w:start w:val="1"/>
        <w:numFmt w:val="lowerLetter"/>
        <w:pStyle w:val="Level6"/>
        <w:lvlText w:val="%6)"/>
        <w:lvlJc w:val="left"/>
      </w:lvl>
    </w:lvlOverride>
    <w:lvlOverride w:ilvl="6">
      <w:startOverride w:val="1"/>
      <w:lvl w:ilvl="6">
        <w:start w:val="1"/>
        <w:numFmt w:val="decimal"/>
        <w:pStyle w:val="Level7"/>
        <w:lvlText w:val="(%7)"/>
        <w:lvlJc w:val="left"/>
      </w:lvl>
    </w:lvlOverride>
    <w:lvlOverride w:ilvl="7">
      <w:startOverride w:val="1"/>
      <w:lvl w:ilvl="7">
        <w:start w:val="1"/>
        <w:numFmt w:val="upperLetter"/>
        <w:lvlText w:val="%8."/>
        <w:lvlJc w:val="left"/>
      </w:lvl>
    </w:lvlOverride>
  </w:num>
  <w:num w:numId="87">
    <w:abstractNumId w:val="39"/>
    <w:lvlOverride w:ilvl="0">
      <w:startOverride w:val="11"/>
      <w:lvl w:ilvl="0">
        <w:start w:val="11"/>
        <w:numFmt w:val="upperLetter"/>
        <w:lvlText w:val="%1."/>
        <w:lvlJc w:val="left"/>
      </w:lvl>
    </w:lvlOverride>
    <w:lvlOverride w:ilvl="1">
      <w:startOverride w:val="1"/>
      <w:lvl w:ilvl="1">
        <w:start w:val="1"/>
        <w:numFmt w:val="upperLetter"/>
        <w:lvlText w:val="%2."/>
        <w:lvlJc w:val="left"/>
      </w:lvl>
    </w:lvlOverride>
    <w:lvlOverride w:ilvl="2">
      <w:startOverride w:val="1"/>
      <w:lvl w:ilvl="2">
        <w:start w:val="1"/>
        <w:numFmt w:val="decimal"/>
        <w:lvlText w:val="%3."/>
        <w:lvlJc w:val="left"/>
      </w:lvl>
    </w:lvlOverride>
    <w:lvlOverride w:ilvl="3">
      <w:startOverride w:val="1"/>
      <w:lvl w:ilvl="3">
        <w:start w:val="1"/>
        <w:numFmt w:val="lowerLetter"/>
        <w:lvlText w:val="%4."/>
        <w:lvlJc w:val="left"/>
      </w:lvl>
    </w:lvlOverride>
    <w:lvlOverride w:ilvl="4">
      <w:startOverride w:val="1"/>
      <w:lvl w:ilvl="4">
        <w:start w:val="1"/>
        <w:numFmt w:val="decimal"/>
        <w:lvlText w:val="%5)"/>
        <w:lvlJc w:val="left"/>
      </w:lvl>
    </w:lvlOverride>
    <w:lvlOverride w:ilvl="5">
      <w:startOverride w:val="1"/>
      <w:lvl w:ilvl="5">
        <w:start w:val="1"/>
        <w:numFmt w:val="lowerLetter"/>
        <w:pStyle w:val="Level6"/>
        <w:lvlText w:val="%6)"/>
        <w:lvlJc w:val="left"/>
      </w:lvl>
    </w:lvlOverride>
    <w:lvlOverride w:ilvl="6">
      <w:startOverride w:val="1"/>
      <w:lvl w:ilvl="6">
        <w:start w:val="1"/>
        <w:numFmt w:val="decimal"/>
        <w:pStyle w:val="Level7"/>
        <w:lvlText w:val="(%7)"/>
        <w:lvlJc w:val="left"/>
      </w:lvl>
    </w:lvlOverride>
    <w:lvlOverride w:ilvl="7">
      <w:startOverride w:val="1"/>
      <w:lvl w:ilvl="7">
        <w:start w:val="1"/>
        <w:numFmt w:val="upperLetter"/>
        <w:lvlText w:val="%8."/>
        <w:lvlJc w:val="left"/>
      </w:lvl>
    </w:lvlOverride>
  </w:num>
  <w:num w:numId="88">
    <w:abstractNumId w:val="39"/>
    <w:lvlOverride w:ilvl="0">
      <w:startOverride w:val="11"/>
      <w:lvl w:ilvl="0">
        <w:start w:val="11"/>
        <w:numFmt w:val="upperLetter"/>
        <w:lvlText w:val="%1."/>
        <w:lvlJc w:val="left"/>
      </w:lvl>
    </w:lvlOverride>
    <w:lvlOverride w:ilvl="1">
      <w:startOverride w:val="1"/>
      <w:lvl w:ilvl="1">
        <w:start w:val="1"/>
        <w:numFmt w:val="upperLetter"/>
        <w:lvlText w:val="%2."/>
        <w:lvlJc w:val="left"/>
      </w:lvl>
    </w:lvlOverride>
    <w:lvlOverride w:ilvl="2">
      <w:startOverride w:val="1"/>
      <w:lvl w:ilvl="2">
        <w:start w:val="1"/>
        <w:numFmt w:val="decimal"/>
        <w:lvlText w:val="%3."/>
        <w:lvlJc w:val="left"/>
      </w:lvl>
    </w:lvlOverride>
    <w:lvlOverride w:ilvl="3">
      <w:startOverride w:val="1"/>
      <w:lvl w:ilvl="3">
        <w:start w:val="1"/>
        <w:numFmt w:val="lowerLetter"/>
        <w:lvlText w:val="%4."/>
        <w:lvlJc w:val="left"/>
      </w:lvl>
    </w:lvlOverride>
    <w:lvlOverride w:ilvl="4">
      <w:startOverride w:val="1"/>
      <w:lvl w:ilvl="4">
        <w:start w:val="1"/>
        <w:numFmt w:val="decimal"/>
        <w:lvlText w:val="%5)"/>
        <w:lvlJc w:val="left"/>
      </w:lvl>
    </w:lvlOverride>
    <w:lvlOverride w:ilvl="5">
      <w:startOverride w:val="1"/>
      <w:lvl w:ilvl="5">
        <w:start w:val="1"/>
        <w:numFmt w:val="lowerLetter"/>
        <w:pStyle w:val="Level6"/>
        <w:lvlText w:val="%6)"/>
        <w:lvlJc w:val="left"/>
      </w:lvl>
    </w:lvlOverride>
    <w:lvlOverride w:ilvl="6">
      <w:startOverride w:val="1"/>
      <w:lvl w:ilvl="6">
        <w:start w:val="1"/>
        <w:numFmt w:val="decimal"/>
        <w:pStyle w:val="Level7"/>
        <w:lvlText w:val="(%7)"/>
        <w:lvlJc w:val="left"/>
      </w:lvl>
    </w:lvlOverride>
    <w:lvlOverride w:ilvl="7">
      <w:startOverride w:val="1"/>
      <w:lvl w:ilvl="7">
        <w:start w:val="1"/>
        <w:numFmt w:val="upperLetter"/>
        <w:lvlText w:val="%8."/>
        <w:lvlJc w:val="left"/>
      </w:lvl>
    </w:lvlOverride>
  </w:num>
  <w:num w:numId="89">
    <w:abstractNumId w:val="39"/>
    <w:lvlOverride w:ilvl="0">
      <w:startOverride w:val="11"/>
      <w:lvl w:ilvl="0">
        <w:start w:val="11"/>
        <w:numFmt w:val="upperLetter"/>
        <w:lvlText w:val="%1."/>
        <w:lvlJc w:val="left"/>
      </w:lvl>
    </w:lvlOverride>
    <w:lvlOverride w:ilvl="1">
      <w:startOverride w:val="1"/>
      <w:lvl w:ilvl="1">
        <w:start w:val="1"/>
        <w:numFmt w:val="upperLetter"/>
        <w:lvlText w:val="%2."/>
        <w:lvlJc w:val="left"/>
      </w:lvl>
    </w:lvlOverride>
    <w:lvlOverride w:ilvl="2">
      <w:startOverride w:val="1"/>
      <w:lvl w:ilvl="2">
        <w:start w:val="1"/>
        <w:numFmt w:val="decimal"/>
        <w:lvlText w:val="%3."/>
        <w:lvlJc w:val="left"/>
      </w:lvl>
    </w:lvlOverride>
    <w:lvlOverride w:ilvl="3">
      <w:startOverride w:val="1"/>
      <w:lvl w:ilvl="3">
        <w:start w:val="1"/>
        <w:numFmt w:val="lowerLetter"/>
        <w:lvlText w:val="%4."/>
        <w:lvlJc w:val="left"/>
      </w:lvl>
    </w:lvlOverride>
    <w:lvlOverride w:ilvl="4">
      <w:startOverride w:val="1"/>
      <w:lvl w:ilvl="4">
        <w:start w:val="1"/>
        <w:numFmt w:val="decimal"/>
        <w:lvlText w:val="%5)"/>
        <w:lvlJc w:val="left"/>
      </w:lvl>
    </w:lvlOverride>
    <w:lvlOverride w:ilvl="5">
      <w:startOverride w:val="1"/>
      <w:lvl w:ilvl="5">
        <w:start w:val="1"/>
        <w:numFmt w:val="lowerLetter"/>
        <w:pStyle w:val="Level6"/>
        <w:lvlText w:val="%6)"/>
        <w:lvlJc w:val="left"/>
      </w:lvl>
    </w:lvlOverride>
    <w:lvlOverride w:ilvl="6">
      <w:startOverride w:val="1"/>
      <w:lvl w:ilvl="6">
        <w:start w:val="1"/>
        <w:numFmt w:val="decimal"/>
        <w:pStyle w:val="Level7"/>
        <w:lvlText w:val="(%7)"/>
        <w:lvlJc w:val="left"/>
      </w:lvl>
    </w:lvlOverride>
    <w:lvlOverride w:ilvl="7">
      <w:startOverride w:val="1"/>
      <w:lvl w:ilvl="7">
        <w:start w:val="1"/>
        <w:numFmt w:val="upperLetter"/>
        <w:lvlText w:val="%8."/>
        <w:lvlJc w:val="left"/>
      </w:lvl>
    </w:lvlOverride>
  </w:num>
  <w:num w:numId="90">
    <w:abstractNumId w:val="39"/>
    <w:lvlOverride w:ilvl="0">
      <w:startOverride w:val="11"/>
      <w:lvl w:ilvl="0">
        <w:start w:val="11"/>
        <w:numFmt w:val="upperLetter"/>
        <w:lvlText w:val="%1."/>
        <w:lvlJc w:val="left"/>
      </w:lvl>
    </w:lvlOverride>
    <w:lvlOverride w:ilvl="1">
      <w:startOverride w:val="1"/>
      <w:lvl w:ilvl="1">
        <w:start w:val="1"/>
        <w:numFmt w:val="upperLetter"/>
        <w:lvlText w:val="%2."/>
        <w:lvlJc w:val="left"/>
      </w:lvl>
    </w:lvlOverride>
    <w:lvlOverride w:ilvl="2">
      <w:startOverride w:val="1"/>
      <w:lvl w:ilvl="2">
        <w:start w:val="1"/>
        <w:numFmt w:val="decimal"/>
        <w:lvlText w:val="%3."/>
        <w:lvlJc w:val="left"/>
      </w:lvl>
    </w:lvlOverride>
    <w:lvlOverride w:ilvl="3">
      <w:startOverride w:val="1"/>
      <w:lvl w:ilvl="3">
        <w:start w:val="1"/>
        <w:numFmt w:val="lowerLetter"/>
        <w:lvlText w:val="%4."/>
        <w:lvlJc w:val="left"/>
      </w:lvl>
    </w:lvlOverride>
    <w:lvlOverride w:ilvl="4">
      <w:startOverride w:val="1"/>
      <w:lvl w:ilvl="4">
        <w:start w:val="1"/>
        <w:numFmt w:val="decimal"/>
        <w:lvlText w:val="%5)"/>
        <w:lvlJc w:val="left"/>
      </w:lvl>
    </w:lvlOverride>
    <w:lvlOverride w:ilvl="5">
      <w:startOverride w:val="1"/>
      <w:lvl w:ilvl="5">
        <w:start w:val="1"/>
        <w:numFmt w:val="lowerLetter"/>
        <w:pStyle w:val="Level6"/>
        <w:lvlText w:val="%6)"/>
        <w:lvlJc w:val="left"/>
      </w:lvl>
    </w:lvlOverride>
    <w:lvlOverride w:ilvl="6">
      <w:startOverride w:val="1"/>
      <w:lvl w:ilvl="6">
        <w:start w:val="1"/>
        <w:numFmt w:val="decimal"/>
        <w:pStyle w:val="Level7"/>
        <w:lvlText w:val="(%7)"/>
        <w:lvlJc w:val="left"/>
      </w:lvl>
    </w:lvlOverride>
    <w:lvlOverride w:ilvl="7">
      <w:startOverride w:val="1"/>
      <w:lvl w:ilvl="7">
        <w:start w:val="1"/>
        <w:numFmt w:val="upperLetter"/>
        <w:lvlText w:val="%8."/>
        <w:lvlJc w:val="left"/>
      </w:lvl>
    </w:lvlOverride>
  </w:num>
  <w:num w:numId="91">
    <w:abstractNumId w:val="39"/>
    <w:lvlOverride w:ilvl="0">
      <w:startOverride w:val="11"/>
      <w:lvl w:ilvl="0">
        <w:start w:val="11"/>
        <w:numFmt w:val="upperLetter"/>
        <w:lvlText w:val="%1."/>
        <w:lvlJc w:val="left"/>
      </w:lvl>
    </w:lvlOverride>
    <w:lvlOverride w:ilvl="1">
      <w:startOverride w:val="1"/>
      <w:lvl w:ilvl="1">
        <w:start w:val="1"/>
        <w:numFmt w:val="upperLetter"/>
        <w:lvlText w:val="%2."/>
        <w:lvlJc w:val="left"/>
      </w:lvl>
    </w:lvlOverride>
    <w:lvlOverride w:ilvl="2">
      <w:startOverride w:val="1"/>
      <w:lvl w:ilvl="2">
        <w:start w:val="1"/>
        <w:numFmt w:val="decimal"/>
        <w:lvlText w:val="%3."/>
        <w:lvlJc w:val="left"/>
      </w:lvl>
    </w:lvlOverride>
    <w:lvlOverride w:ilvl="3">
      <w:startOverride w:val="1"/>
      <w:lvl w:ilvl="3">
        <w:start w:val="1"/>
        <w:numFmt w:val="lowerLetter"/>
        <w:lvlText w:val="%4."/>
        <w:lvlJc w:val="left"/>
      </w:lvl>
    </w:lvlOverride>
    <w:lvlOverride w:ilvl="4">
      <w:startOverride w:val="1"/>
      <w:lvl w:ilvl="4">
        <w:start w:val="1"/>
        <w:numFmt w:val="decimal"/>
        <w:lvlText w:val="%5)"/>
        <w:lvlJc w:val="left"/>
      </w:lvl>
    </w:lvlOverride>
    <w:lvlOverride w:ilvl="5">
      <w:startOverride w:val="1"/>
      <w:lvl w:ilvl="5">
        <w:start w:val="1"/>
        <w:numFmt w:val="lowerLetter"/>
        <w:pStyle w:val="Level6"/>
        <w:lvlText w:val="%6)"/>
        <w:lvlJc w:val="left"/>
      </w:lvl>
    </w:lvlOverride>
    <w:lvlOverride w:ilvl="6">
      <w:startOverride w:val="1"/>
      <w:lvl w:ilvl="6">
        <w:start w:val="1"/>
        <w:numFmt w:val="decimal"/>
        <w:pStyle w:val="Level7"/>
        <w:lvlText w:val="(%7)"/>
        <w:lvlJc w:val="left"/>
      </w:lvl>
    </w:lvlOverride>
    <w:lvlOverride w:ilvl="7">
      <w:startOverride w:val="1"/>
      <w:lvl w:ilvl="7">
        <w:start w:val="1"/>
        <w:numFmt w:val="upperLetter"/>
        <w:lvlText w:val="%8."/>
        <w:lvlJc w:val="left"/>
      </w:lvl>
    </w:lvlOverride>
  </w:num>
  <w:num w:numId="92">
    <w:abstractNumId w:val="39"/>
    <w:lvlOverride w:ilvl="0">
      <w:startOverride w:val="11"/>
      <w:lvl w:ilvl="0">
        <w:start w:val="11"/>
        <w:numFmt w:val="upperLetter"/>
        <w:lvlText w:val="%1."/>
        <w:lvlJc w:val="left"/>
      </w:lvl>
    </w:lvlOverride>
    <w:lvlOverride w:ilvl="1">
      <w:startOverride w:val="1"/>
      <w:lvl w:ilvl="1">
        <w:start w:val="1"/>
        <w:numFmt w:val="upperLetter"/>
        <w:lvlText w:val="%2."/>
        <w:lvlJc w:val="left"/>
      </w:lvl>
    </w:lvlOverride>
    <w:lvlOverride w:ilvl="2">
      <w:startOverride w:val="1"/>
      <w:lvl w:ilvl="2">
        <w:start w:val="1"/>
        <w:numFmt w:val="decimal"/>
        <w:lvlText w:val="%3."/>
        <w:lvlJc w:val="left"/>
      </w:lvl>
    </w:lvlOverride>
    <w:lvlOverride w:ilvl="3">
      <w:startOverride w:val="1"/>
      <w:lvl w:ilvl="3">
        <w:start w:val="1"/>
        <w:numFmt w:val="lowerLetter"/>
        <w:lvlText w:val="%4."/>
        <w:lvlJc w:val="left"/>
      </w:lvl>
    </w:lvlOverride>
    <w:lvlOverride w:ilvl="4">
      <w:startOverride w:val="1"/>
      <w:lvl w:ilvl="4">
        <w:start w:val="1"/>
        <w:numFmt w:val="decimal"/>
        <w:lvlText w:val="%5)"/>
        <w:lvlJc w:val="left"/>
      </w:lvl>
    </w:lvlOverride>
    <w:lvlOverride w:ilvl="5">
      <w:startOverride w:val="1"/>
      <w:lvl w:ilvl="5">
        <w:start w:val="1"/>
        <w:numFmt w:val="lowerLetter"/>
        <w:pStyle w:val="Level6"/>
        <w:lvlText w:val="%6)"/>
        <w:lvlJc w:val="left"/>
      </w:lvl>
    </w:lvlOverride>
    <w:lvlOverride w:ilvl="6">
      <w:startOverride w:val="1"/>
      <w:lvl w:ilvl="6">
        <w:start w:val="1"/>
        <w:numFmt w:val="decimal"/>
        <w:pStyle w:val="Level7"/>
        <w:lvlText w:val="(%7)"/>
        <w:lvlJc w:val="left"/>
      </w:lvl>
    </w:lvlOverride>
    <w:lvlOverride w:ilvl="7">
      <w:startOverride w:val="1"/>
      <w:lvl w:ilvl="7">
        <w:start w:val="1"/>
        <w:numFmt w:val="upperLetter"/>
        <w:lvlText w:val="%8."/>
        <w:lvlJc w:val="left"/>
      </w:lvl>
    </w:lvlOverride>
  </w:num>
  <w:num w:numId="93">
    <w:abstractNumId w:val="40"/>
    <w:lvlOverride w:ilvl="0">
      <w:startOverride w:val="12"/>
      <w:lvl w:ilvl="0">
        <w:start w:val="12"/>
        <w:numFmt w:val="upperLetter"/>
        <w:lvlText w:val="%1."/>
        <w:lvlJc w:val="left"/>
      </w:lvl>
    </w:lvlOverride>
    <w:lvlOverride w:ilvl="1">
      <w:startOverride w:val="1"/>
      <w:lvl w:ilvl="1">
        <w:start w:val="1"/>
        <w:numFmt w:val="upperLetter"/>
        <w:lvlText w:val="%2."/>
        <w:lvlJc w:val="left"/>
      </w:lvl>
    </w:lvlOverride>
    <w:lvlOverride w:ilvl="2">
      <w:startOverride w:val="1"/>
      <w:lvl w:ilvl="2">
        <w:start w:val="1"/>
        <w:numFmt w:val="decimal"/>
        <w:lvlText w:val="%3."/>
        <w:lvlJc w:val="left"/>
      </w:lvl>
    </w:lvlOverride>
    <w:lvlOverride w:ilvl="3">
      <w:startOverride w:val="1"/>
      <w:lvl w:ilvl="3">
        <w:start w:val="1"/>
        <w:numFmt w:val="lowerLetter"/>
        <w:lvlText w:val="%4."/>
        <w:lvlJc w:val="left"/>
      </w:lvl>
    </w:lvlOverride>
    <w:lvlOverride w:ilvl="4">
      <w:startOverride w:val="1"/>
      <w:lvl w:ilvl="4">
        <w:start w:val="1"/>
        <w:numFmt w:val="upperLetter"/>
        <w:lvlText w:val="%5."/>
        <w:lvlJc w:val="left"/>
      </w:lvl>
    </w:lvlOverride>
    <w:lvlOverride w:ilvl="5">
      <w:startOverride w:val="1"/>
      <w:lvl w:ilvl="5">
        <w:start w:val="1"/>
        <w:numFmt w:val="upperLetter"/>
        <w:lvlText w:val="%6."/>
        <w:lvlJc w:val="left"/>
      </w:lvl>
    </w:lvlOverride>
    <w:lvlOverride w:ilvl="6">
      <w:startOverride w:val="1"/>
      <w:lvl w:ilvl="6">
        <w:start w:val="1"/>
        <w:numFmt w:val="upperLetter"/>
        <w:lvlText w:val="%7."/>
        <w:lvlJc w:val="left"/>
      </w:lvl>
    </w:lvlOverride>
    <w:lvlOverride w:ilvl="7">
      <w:startOverride w:val="1"/>
      <w:lvl w:ilvl="7">
        <w:start w:val="1"/>
        <w:numFmt w:val="upperLetter"/>
        <w:lvlText w:val="%8."/>
        <w:lvlJc w:val="left"/>
      </w:lvl>
    </w:lvlOverride>
  </w:num>
  <w:num w:numId="94">
    <w:abstractNumId w:val="40"/>
    <w:lvlOverride w:ilvl="0">
      <w:startOverride w:val="12"/>
      <w:lvl w:ilvl="0">
        <w:start w:val="12"/>
        <w:numFmt w:val="upperLetter"/>
        <w:lvlText w:val="%1."/>
        <w:lvlJc w:val="left"/>
      </w:lvl>
    </w:lvlOverride>
    <w:lvlOverride w:ilvl="1">
      <w:startOverride w:val="1"/>
      <w:lvl w:ilvl="1">
        <w:start w:val="1"/>
        <w:numFmt w:val="upperLetter"/>
        <w:lvlText w:val="%2."/>
        <w:lvlJc w:val="left"/>
      </w:lvl>
    </w:lvlOverride>
    <w:lvlOverride w:ilvl="2">
      <w:startOverride w:val="1"/>
      <w:lvl w:ilvl="2">
        <w:start w:val="1"/>
        <w:numFmt w:val="decimal"/>
        <w:lvlText w:val="%3."/>
        <w:lvlJc w:val="left"/>
      </w:lvl>
    </w:lvlOverride>
    <w:lvlOverride w:ilvl="3">
      <w:startOverride w:val="1"/>
      <w:lvl w:ilvl="3">
        <w:start w:val="1"/>
        <w:numFmt w:val="lowerLetter"/>
        <w:lvlText w:val="%4."/>
        <w:lvlJc w:val="left"/>
      </w:lvl>
    </w:lvlOverride>
    <w:lvlOverride w:ilvl="4">
      <w:startOverride w:val="1"/>
      <w:lvl w:ilvl="4">
        <w:start w:val="1"/>
        <w:numFmt w:val="upperLetter"/>
        <w:lvlText w:val="%5."/>
        <w:lvlJc w:val="left"/>
      </w:lvl>
    </w:lvlOverride>
    <w:lvlOverride w:ilvl="5">
      <w:startOverride w:val="1"/>
      <w:lvl w:ilvl="5">
        <w:start w:val="1"/>
        <w:numFmt w:val="upperLetter"/>
        <w:lvlText w:val="%6."/>
        <w:lvlJc w:val="left"/>
      </w:lvl>
    </w:lvlOverride>
    <w:lvlOverride w:ilvl="6">
      <w:startOverride w:val="1"/>
      <w:lvl w:ilvl="6">
        <w:start w:val="1"/>
        <w:numFmt w:val="upperLetter"/>
        <w:lvlText w:val="%7."/>
        <w:lvlJc w:val="left"/>
      </w:lvl>
    </w:lvlOverride>
    <w:lvlOverride w:ilvl="7">
      <w:startOverride w:val="1"/>
      <w:lvl w:ilvl="7">
        <w:start w:val="1"/>
        <w:numFmt w:val="upperLetter"/>
        <w:lvlText w:val="%8."/>
        <w:lvlJc w:val="left"/>
      </w:lvl>
    </w:lvlOverride>
  </w:num>
  <w:num w:numId="95">
    <w:abstractNumId w:val="40"/>
    <w:lvlOverride w:ilvl="0">
      <w:startOverride w:val="12"/>
      <w:lvl w:ilvl="0">
        <w:start w:val="12"/>
        <w:numFmt w:val="upperLetter"/>
        <w:lvlText w:val="%1."/>
        <w:lvlJc w:val="left"/>
      </w:lvl>
    </w:lvlOverride>
    <w:lvlOverride w:ilvl="1">
      <w:startOverride w:val="1"/>
      <w:lvl w:ilvl="1">
        <w:start w:val="1"/>
        <w:numFmt w:val="upperLetter"/>
        <w:lvlText w:val="%2."/>
        <w:lvlJc w:val="left"/>
      </w:lvl>
    </w:lvlOverride>
    <w:lvlOverride w:ilvl="2">
      <w:startOverride w:val="1"/>
      <w:lvl w:ilvl="2">
        <w:start w:val="1"/>
        <w:numFmt w:val="decimal"/>
        <w:lvlText w:val="%3."/>
        <w:lvlJc w:val="left"/>
      </w:lvl>
    </w:lvlOverride>
    <w:lvlOverride w:ilvl="3">
      <w:startOverride w:val="1"/>
      <w:lvl w:ilvl="3">
        <w:start w:val="1"/>
        <w:numFmt w:val="lowerLetter"/>
        <w:lvlText w:val="%4."/>
        <w:lvlJc w:val="left"/>
      </w:lvl>
    </w:lvlOverride>
    <w:lvlOverride w:ilvl="4">
      <w:startOverride w:val="1"/>
      <w:lvl w:ilvl="4">
        <w:start w:val="1"/>
        <w:numFmt w:val="upperLetter"/>
        <w:lvlText w:val="%5."/>
        <w:lvlJc w:val="left"/>
      </w:lvl>
    </w:lvlOverride>
    <w:lvlOverride w:ilvl="5">
      <w:startOverride w:val="1"/>
      <w:lvl w:ilvl="5">
        <w:start w:val="1"/>
        <w:numFmt w:val="upperLetter"/>
        <w:lvlText w:val="%6."/>
        <w:lvlJc w:val="left"/>
      </w:lvl>
    </w:lvlOverride>
    <w:lvlOverride w:ilvl="6">
      <w:startOverride w:val="1"/>
      <w:lvl w:ilvl="6">
        <w:start w:val="1"/>
        <w:numFmt w:val="upperLetter"/>
        <w:lvlText w:val="%7."/>
        <w:lvlJc w:val="left"/>
      </w:lvl>
    </w:lvlOverride>
    <w:lvlOverride w:ilvl="7">
      <w:startOverride w:val="1"/>
      <w:lvl w:ilvl="7">
        <w:start w:val="1"/>
        <w:numFmt w:val="upperLetter"/>
        <w:lvlText w:val="%8."/>
        <w:lvlJc w:val="left"/>
      </w:lvl>
    </w:lvlOverride>
  </w:num>
  <w:num w:numId="96">
    <w:abstractNumId w:val="41"/>
    <w:lvlOverride w:ilvl="0">
      <w:startOverride w:val="13"/>
      <w:lvl w:ilvl="0">
        <w:start w:val="13"/>
        <w:numFmt w:val="upperLetter"/>
        <w:lvlText w:val="%1."/>
        <w:lvlJc w:val="left"/>
      </w:lvl>
    </w:lvlOverride>
    <w:lvlOverride w:ilvl="1">
      <w:startOverride w:val="1"/>
      <w:lvl w:ilvl="1">
        <w:start w:val="1"/>
        <w:numFmt w:val="upperLetter"/>
        <w:lvlText w:val="%2."/>
        <w:lvlJc w:val="left"/>
      </w:lvl>
    </w:lvlOverride>
    <w:lvlOverride w:ilvl="2">
      <w:startOverride w:val="1"/>
      <w:lvl w:ilvl="2">
        <w:start w:val="1"/>
        <w:numFmt w:val="decimal"/>
        <w:lvlText w:val="%3."/>
        <w:lvlJc w:val="left"/>
      </w:lvl>
    </w:lvlOverride>
    <w:lvlOverride w:ilvl="3">
      <w:startOverride w:val="1"/>
      <w:lvl w:ilvl="3">
        <w:start w:val="1"/>
        <w:numFmt w:val="lowerLetter"/>
        <w:lvlText w:val="%4."/>
        <w:lvlJc w:val="left"/>
      </w:lvl>
    </w:lvlOverride>
    <w:lvlOverride w:ilvl="4">
      <w:startOverride w:val="1"/>
      <w:lvl w:ilvl="4">
        <w:start w:val="1"/>
        <w:numFmt w:val="decimal"/>
        <w:lvlText w:val="%5)"/>
        <w:lvlJc w:val="left"/>
      </w:lvl>
    </w:lvlOverride>
    <w:lvlOverride w:ilvl="5">
      <w:startOverride w:val="1"/>
      <w:lvl w:ilvl="5">
        <w:start w:val="1"/>
        <w:numFmt w:val="upperLetter"/>
        <w:lvlText w:val="%6."/>
        <w:lvlJc w:val="left"/>
      </w:lvl>
    </w:lvlOverride>
    <w:lvlOverride w:ilvl="6">
      <w:startOverride w:val="1"/>
      <w:lvl w:ilvl="6">
        <w:start w:val="1"/>
        <w:numFmt w:val="upperLetter"/>
        <w:lvlText w:val="%7."/>
        <w:lvlJc w:val="left"/>
      </w:lvl>
    </w:lvlOverride>
    <w:lvlOverride w:ilvl="7">
      <w:startOverride w:val="1"/>
      <w:lvl w:ilvl="7">
        <w:start w:val="1"/>
        <w:numFmt w:val="upperLetter"/>
        <w:lvlText w:val="%8."/>
        <w:lvlJc w:val="left"/>
      </w:lvl>
    </w:lvlOverride>
  </w:num>
  <w:num w:numId="97">
    <w:abstractNumId w:val="41"/>
    <w:lvlOverride w:ilvl="0">
      <w:startOverride w:val="13"/>
      <w:lvl w:ilvl="0">
        <w:start w:val="13"/>
        <w:numFmt w:val="upperLetter"/>
        <w:lvlText w:val="%1."/>
        <w:lvlJc w:val="left"/>
      </w:lvl>
    </w:lvlOverride>
    <w:lvlOverride w:ilvl="1">
      <w:startOverride w:val="1"/>
      <w:lvl w:ilvl="1">
        <w:start w:val="1"/>
        <w:numFmt w:val="upperLetter"/>
        <w:lvlText w:val="%2."/>
        <w:lvlJc w:val="left"/>
      </w:lvl>
    </w:lvlOverride>
    <w:lvlOverride w:ilvl="2">
      <w:startOverride w:val="1"/>
      <w:lvl w:ilvl="2">
        <w:start w:val="1"/>
        <w:numFmt w:val="decimal"/>
        <w:lvlText w:val="%3."/>
        <w:lvlJc w:val="left"/>
      </w:lvl>
    </w:lvlOverride>
    <w:lvlOverride w:ilvl="3">
      <w:startOverride w:val="1"/>
      <w:lvl w:ilvl="3">
        <w:start w:val="1"/>
        <w:numFmt w:val="lowerLetter"/>
        <w:lvlText w:val="%4."/>
        <w:lvlJc w:val="left"/>
      </w:lvl>
    </w:lvlOverride>
    <w:lvlOverride w:ilvl="4">
      <w:startOverride w:val="1"/>
      <w:lvl w:ilvl="4">
        <w:start w:val="1"/>
        <w:numFmt w:val="decimal"/>
        <w:lvlText w:val="%5)"/>
        <w:lvlJc w:val="left"/>
      </w:lvl>
    </w:lvlOverride>
    <w:lvlOverride w:ilvl="5">
      <w:startOverride w:val="1"/>
      <w:lvl w:ilvl="5">
        <w:start w:val="1"/>
        <w:numFmt w:val="upperLetter"/>
        <w:lvlText w:val="%6."/>
        <w:lvlJc w:val="left"/>
      </w:lvl>
    </w:lvlOverride>
    <w:lvlOverride w:ilvl="6">
      <w:startOverride w:val="1"/>
      <w:lvl w:ilvl="6">
        <w:start w:val="1"/>
        <w:numFmt w:val="upperLetter"/>
        <w:lvlText w:val="%7."/>
        <w:lvlJc w:val="left"/>
      </w:lvl>
    </w:lvlOverride>
    <w:lvlOverride w:ilvl="7">
      <w:startOverride w:val="1"/>
      <w:lvl w:ilvl="7">
        <w:start w:val="1"/>
        <w:numFmt w:val="upperLetter"/>
        <w:lvlText w:val="%8."/>
        <w:lvlJc w:val="left"/>
      </w:lvl>
    </w:lvlOverride>
  </w:num>
  <w:num w:numId="98">
    <w:abstractNumId w:val="41"/>
    <w:lvlOverride w:ilvl="0">
      <w:startOverride w:val="13"/>
      <w:lvl w:ilvl="0">
        <w:start w:val="13"/>
        <w:numFmt w:val="upperLetter"/>
        <w:lvlText w:val="%1."/>
        <w:lvlJc w:val="left"/>
      </w:lvl>
    </w:lvlOverride>
    <w:lvlOverride w:ilvl="1">
      <w:startOverride w:val="1"/>
      <w:lvl w:ilvl="1">
        <w:start w:val="1"/>
        <w:numFmt w:val="upperLetter"/>
        <w:lvlText w:val="%2."/>
        <w:lvlJc w:val="left"/>
      </w:lvl>
    </w:lvlOverride>
    <w:lvlOverride w:ilvl="2">
      <w:startOverride w:val="1"/>
      <w:lvl w:ilvl="2">
        <w:start w:val="1"/>
        <w:numFmt w:val="decimal"/>
        <w:lvlText w:val="%3."/>
        <w:lvlJc w:val="left"/>
      </w:lvl>
    </w:lvlOverride>
    <w:lvlOverride w:ilvl="3">
      <w:startOverride w:val="1"/>
      <w:lvl w:ilvl="3">
        <w:start w:val="1"/>
        <w:numFmt w:val="lowerLetter"/>
        <w:lvlText w:val="%4."/>
        <w:lvlJc w:val="left"/>
      </w:lvl>
    </w:lvlOverride>
    <w:lvlOverride w:ilvl="4">
      <w:startOverride w:val="1"/>
      <w:lvl w:ilvl="4">
        <w:start w:val="1"/>
        <w:numFmt w:val="decimal"/>
        <w:lvlText w:val="%5)"/>
        <w:lvlJc w:val="left"/>
      </w:lvl>
    </w:lvlOverride>
    <w:lvlOverride w:ilvl="5">
      <w:startOverride w:val="1"/>
      <w:lvl w:ilvl="5">
        <w:start w:val="1"/>
        <w:numFmt w:val="upperLetter"/>
        <w:lvlText w:val="%6."/>
        <w:lvlJc w:val="left"/>
      </w:lvl>
    </w:lvlOverride>
    <w:lvlOverride w:ilvl="6">
      <w:startOverride w:val="1"/>
      <w:lvl w:ilvl="6">
        <w:start w:val="1"/>
        <w:numFmt w:val="upperLetter"/>
        <w:lvlText w:val="%7."/>
        <w:lvlJc w:val="left"/>
      </w:lvl>
    </w:lvlOverride>
    <w:lvlOverride w:ilvl="7">
      <w:startOverride w:val="1"/>
      <w:lvl w:ilvl="7">
        <w:start w:val="1"/>
        <w:numFmt w:val="upperLetter"/>
        <w:lvlText w:val="%8."/>
        <w:lvlJc w:val="left"/>
      </w:lvl>
    </w:lvlOverride>
  </w:num>
  <w:num w:numId="99">
    <w:abstractNumId w:val="41"/>
    <w:lvlOverride w:ilvl="0">
      <w:startOverride w:val="13"/>
      <w:lvl w:ilvl="0">
        <w:start w:val="13"/>
        <w:numFmt w:val="upperLetter"/>
        <w:lvlText w:val="%1."/>
        <w:lvlJc w:val="left"/>
      </w:lvl>
    </w:lvlOverride>
    <w:lvlOverride w:ilvl="1">
      <w:startOverride w:val="1"/>
      <w:lvl w:ilvl="1">
        <w:start w:val="1"/>
        <w:numFmt w:val="upperLetter"/>
        <w:lvlText w:val="%2."/>
        <w:lvlJc w:val="left"/>
      </w:lvl>
    </w:lvlOverride>
    <w:lvlOverride w:ilvl="2">
      <w:startOverride w:val="1"/>
      <w:lvl w:ilvl="2">
        <w:start w:val="1"/>
        <w:numFmt w:val="decimal"/>
        <w:lvlText w:val="%3."/>
        <w:lvlJc w:val="left"/>
      </w:lvl>
    </w:lvlOverride>
    <w:lvlOverride w:ilvl="3">
      <w:startOverride w:val="1"/>
      <w:lvl w:ilvl="3">
        <w:start w:val="1"/>
        <w:numFmt w:val="lowerLetter"/>
        <w:lvlText w:val="%4."/>
        <w:lvlJc w:val="left"/>
      </w:lvl>
    </w:lvlOverride>
    <w:lvlOverride w:ilvl="4">
      <w:startOverride w:val="1"/>
      <w:lvl w:ilvl="4">
        <w:start w:val="1"/>
        <w:numFmt w:val="decimal"/>
        <w:lvlText w:val="%5)"/>
        <w:lvlJc w:val="left"/>
      </w:lvl>
    </w:lvlOverride>
    <w:lvlOverride w:ilvl="5">
      <w:startOverride w:val="1"/>
      <w:lvl w:ilvl="5">
        <w:start w:val="1"/>
        <w:numFmt w:val="upperLetter"/>
        <w:lvlText w:val="%6."/>
        <w:lvlJc w:val="left"/>
      </w:lvl>
    </w:lvlOverride>
    <w:lvlOverride w:ilvl="6">
      <w:startOverride w:val="1"/>
      <w:lvl w:ilvl="6">
        <w:start w:val="1"/>
        <w:numFmt w:val="upperLetter"/>
        <w:lvlText w:val="%7."/>
        <w:lvlJc w:val="left"/>
      </w:lvl>
    </w:lvlOverride>
    <w:lvlOverride w:ilvl="7">
      <w:startOverride w:val="1"/>
      <w:lvl w:ilvl="7">
        <w:start w:val="1"/>
        <w:numFmt w:val="upperLetter"/>
        <w:lvlText w:val="%8."/>
        <w:lvlJc w:val="left"/>
      </w:lvl>
    </w:lvlOverride>
  </w:num>
  <w:num w:numId="100">
    <w:abstractNumId w:val="41"/>
    <w:lvlOverride w:ilvl="0">
      <w:startOverride w:val="13"/>
      <w:lvl w:ilvl="0">
        <w:start w:val="13"/>
        <w:numFmt w:val="upperLetter"/>
        <w:lvlText w:val="%1."/>
        <w:lvlJc w:val="left"/>
      </w:lvl>
    </w:lvlOverride>
    <w:lvlOverride w:ilvl="1">
      <w:startOverride w:val="1"/>
      <w:lvl w:ilvl="1">
        <w:start w:val="1"/>
        <w:numFmt w:val="upperLetter"/>
        <w:lvlText w:val="%2."/>
        <w:lvlJc w:val="left"/>
      </w:lvl>
    </w:lvlOverride>
    <w:lvlOverride w:ilvl="2">
      <w:startOverride w:val="1"/>
      <w:lvl w:ilvl="2">
        <w:start w:val="1"/>
        <w:numFmt w:val="decimal"/>
        <w:lvlText w:val="%3."/>
        <w:lvlJc w:val="left"/>
      </w:lvl>
    </w:lvlOverride>
    <w:lvlOverride w:ilvl="3">
      <w:startOverride w:val="1"/>
      <w:lvl w:ilvl="3">
        <w:start w:val="1"/>
        <w:numFmt w:val="lowerLetter"/>
        <w:lvlText w:val="%4."/>
        <w:lvlJc w:val="left"/>
      </w:lvl>
    </w:lvlOverride>
    <w:lvlOverride w:ilvl="4">
      <w:startOverride w:val="1"/>
      <w:lvl w:ilvl="4">
        <w:start w:val="1"/>
        <w:numFmt w:val="decimal"/>
        <w:lvlText w:val="%5)"/>
        <w:lvlJc w:val="left"/>
      </w:lvl>
    </w:lvlOverride>
    <w:lvlOverride w:ilvl="5">
      <w:startOverride w:val="1"/>
      <w:lvl w:ilvl="5">
        <w:start w:val="1"/>
        <w:numFmt w:val="upperLetter"/>
        <w:lvlText w:val="%6."/>
        <w:lvlJc w:val="left"/>
      </w:lvl>
    </w:lvlOverride>
    <w:lvlOverride w:ilvl="6">
      <w:startOverride w:val="1"/>
      <w:lvl w:ilvl="6">
        <w:start w:val="1"/>
        <w:numFmt w:val="upperLetter"/>
        <w:lvlText w:val="%7."/>
        <w:lvlJc w:val="left"/>
      </w:lvl>
    </w:lvlOverride>
    <w:lvlOverride w:ilvl="7">
      <w:startOverride w:val="1"/>
      <w:lvl w:ilvl="7">
        <w:start w:val="1"/>
        <w:numFmt w:val="upperLetter"/>
        <w:lvlText w:val="%8."/>
        <w:lvlJc w:val="left"/>
      </w:lvl>
    </w:lvlOverride>
  </w:num>
  <w:num w:numId="101">
    <w:abstractNumId w:val="42"/>
    <w:lvlOverride w:ilvl="0">
      <w:startOverride w:val="14"/>
      <w:lvl w:ilvl="0">
        <w:start w:val="14"/>
        <w:numFmt w:val="upperLetter"/>
        <w:pStyle w:val="Level1"/>
        <w:lvlText w:val="%1."/>
        <w:lvlJc w:val="left"/>
      </w:lvl>
    </w:lvlOverride>
    <w:lvlOverride w:ilvl="1">
      <w:startOverride w:val="1"/>
      <w:lvl w:ilvl="1">
        <w:start w:val="1"/>
        <w:numFmt w:val="upperLetter"/>
        <w:lvlText w:val="%2."/>
        <w:lvlJc w:val="left"/>
      </w:lvl>
    </w:lvlOverride>
    <w:lvlOverride w:ilvl="2">
      <w:startOverride w:val="1"/>
      <w:lvl w:ilvl="2">
        <w:start w:val="1"/>
        <w:numFmt w:val="decimal"/>
        <w:pStyle w:val="Level3"/>
        <w:lvlText w:val="%3."/>
        <w:lvlJc w:val="left"/>
      </w:lvl>
    </w:lvlOverride>
    <w:lvlOverride w:ilvl="3">
      <w:startOverride w:val="1"/>
      <w:lvl w:ilvl="3">
        <w:start w:val="1"/>
        <w:numFmt w:val="lowerLetter"/>
        <w:pStyle w:val="Level4"/>
        <w:lvlText w:val="%4."/>
        <w:lvlJc w:val="left"/>
      </w:lvl>
    </w:lvlOverride>
    <w:lvlOverride w:ilvl="4">
      <w:startOverride w:val="1"/>
      <w:lvl w:ilvl="4">
        <w:start w:val="1"/>
        <w:numFmt w:val="decimal"/>
        <w:pStyle w:val="Level5"/>
        <w:lvlText w:val="%5)"/>
        <w:lvlJc w:val="left"/>
      </w:lvl>
    </w:lvlOverride>
    <w:lvlOverride w:ilvl="5">
      <w:startOverride w:val="1"/>
      <w:lvl w:ilvl="5">
        <w:start w:val="1"/>
        <w:numFmt w:val="upperLetter"/>
        <w:lvlText w:val="%6."/>
        <w:lvlJc w:val="left"/>
      </w:lvl>
    </w:lvlOverride>
    <w:lvlOverride w:ilvl="6">
      <w:startOverride w:val="1"/>
      <w:lvl w:ilvl="6">
        <w:start w:val="1"/>
        <w:numFmt w:val="upperLetter"/>
        <w:lvlText w:val="%7."/>
        <w:lvlJc w:val="left"/>
      </w:lvl>
    </w:lvlOverride>
    <w:lvlOverride w:ilvl="7">
      <w:startOverride w:val="1"/>
      <w:lvl w:ilvl="7">
        <w:start w:val="1"/>
        <w:numFmt w:val="upperLetter"/>
        <w:lvlText w:val="%8."/>
        <w:lvlJc w:val="left"/>
      </w:lvl>
    </w:lvlOverride>
  </w:num>
  <w:num w:numId="102">
    <w:abstractNumId w:val="42"/>
    <w:lvlOverride w:ilvl="0">
      <w:startOverride w:val="14"/>
      <w:lvl w:ilvl="0">
        <w:start w:val="14"/>
        <w:numFmt w:val="upperLetter"/>
        <w:pStyle w:val="Level1"/>
        <w:lvlText w:val="%1."/>
        <w:lvlJc w:val="left"/>
      </w:lvl>
    </w:lvlOverride>
    <w:lvlOverride w:ilvl="1">
      <w:startOverride w:val="1"/>
      <w:lvl w:ilvl="1">
        <w:start w:val="1"/>
        <w:numFmt w:val="upperLetter"/>
        <w:lvlText w:val="%2."/>
        <w:lvlJc w:val="left"/>
      </w:lvl>
    </w:lvlOverride>
    <w:lvlOverride w:ilvl="2">
      <w:startOverride w:val="1"/>
      <w:lvl w:ilvl="2">
        <w:start w:val="1"/>
        <w:numFmt w:val="decimal"/>
        <w:pStyle w:val="Level3"/>
        <w:lvlText w:val="%3."/>
        <w:lvlJc w:val="left"/>
      </w:lvl>
    </w:lvlOverride>
    <w:lvlOverride w:ilvl="3">
      <w:startOverride w:val="1"/>
      <w:lvl w:ilvl="3">
        <w:start w:val="1"/>
        <w:numFmt w:val="lowerLetter"/>
        <w:pStyle w:val="Level4"/>
        <w:lvlText w:val="%4."/>
        <w:lvlJc w:val="left"/>
      </w:lvl>
    </w:lvlOverride>
    <w:lvlOverride w:ilvl="4">
      <w:startOverride w:val="1"/>
      <w:lvl w:ilvl="4">
        <w:start w:val="1"/>
        <w:numFmt w:val="decimal"/>
        <w:pStyle w:val="Level5"/>
        <w:lvlText w:val="%5)"/>
        <w:lvlJc w:val="left"/>
      </w:lvl>
    </w:lvlOverride>
    <w:lvlOverride w:ilvl="5">
      <w:startOverride w:val="1"/>
      <w:lvl w:ilvl="5">
        <w:start w:val="1"/>
        <w:numFmt w:val="upperLetter"/>
        <w:lvlText w:val="%6."/>
        <w:lvlJc w:val="left"/>
      </w:lvl>
    </w:lvlOverride>
    <w:lvlOverride w:ilvl="6">
      <w:startOverride w:val="1"/>
      <w:lvl w:ilvl="6">
        <w:start w:val="1"/>
        <w:numFmt w:val="upperLetter"/>
        <w:lvlText w:val="%7."/>
        <w:lvlJc w:val="left"/>
      </w:lvl>
    </w:lvlOverride>
    <w:lvlOverride w:ilvl="7">
      <w:startOverride w:val="1"/>
      <w:lvl w:ilvl="7">
        <w:start w:val="1"/>
        <w:numFmt w:val="upperLetter"/>
        <w:lvlText w:val="%8."/>
        <w:lvlJc w:val="left"/>
      </w:lvl>
    </w:lvlOverride>
  </w:num>
  <w:num w:numId="103">
    <w:abstractNumId w:val="42"/>
    <w:lvlOverride w:ilvl="0">
      <w:startOverride w:val="14"/>
      <w:lvl w:ilvl="0">
        <w:start w:val="14"/>
        <w:numFmt w:val="upperLetter"/>
        <w:pStyle w:val="Level1"/>
        <w:lvlText w:val="%1."/>
        <w:lvlJc w:val="left"/>
      </w:lvl>
    </w:lvlOverride>
    <w:lvlOverride w:ilvl="1">
      <w:startOverride w:val="1"/>
      <w:lvl w:ilvl="1">
        <w:start w:val="1"/>
        <w:numFmt w:val="upperLetter"/>
        <w:lvlText w:val="%2."/>
        <w:lvlJc w:val="left"/>
      </w:lvl>
    </w:lvlOverride>
    <w:lvlOverride w:ilvl="2">
      <w:startOverride w:val="1"/>
      <w:lvl w:ilvl="2">
        <w:start w:val="1"/>
        <w:numFmt w:val="decimal"/>
        <w:pStyle w:val="Level3"/>
        <w:lvlText w:val="%3."/>
        <w:lvlJc w:val="left"/>
      </w:lvl>
    </w:lvlOverride>
    <w:lvlOverride w:ilvl="3">
      <w:startOverride w:val="1"/>
      <w:lvl w:ilvl="3">
        <w:start w:val="1"/>
        <w:numFmt w:val="lowerLetter"/>
        <w:pStyle w:val="Level4"/>
        <w:lvlText w:val="%4."/>
        <w:lvlJc w:val="left"/>
      </w:lvl>
    </w:lvlOverride>
    <w:lvlOverride w:ilvl="4">
      <w:startOverride w:val="1"/>
      <w:lvl w:ilvl="4">
        <w:start w:val="1"/>
        <w:numFmt w:val="decimal"/>
        <w:pStyle w:val="Level5"/>
        <w:lvlText w:val="%5)"/>
        <w:lvlJc w:val="left"/>
      </w:lvl>
    </w:lvlOverride>
    <w:lvlOverride w:ilvl="5">
      <w:startOverride w:val="1"/>
      <w:lvl w:ilvl="5">
        <w:start w:val="1"/>
        <w:numFmt w:val="upperLetter"/>
        <w:lvlText w:val="%6."/>
        <w:lvlJc w:val="left"/>
      </w:lvl>
    </w:lvlOverride>
    <w:lvlOverride w:ilvl="6">
      <w:startOverride w:val="1"/>
      <w:lvl w:ilvl="6">
        <w:start w:val="1"/>
        <w:numFmt w:val="upperLetter"/>
        <w:lvlText w:val="%7."/>
        <w:lvlJc w:val="left"/>
      </w:lvl>
    </w:lvlOverride>
    <w:lvlOverride w:ilvl="7">
      <w:startOverride w:val="1"/>
      <w:lvl w:ilvl="7">
        <w:start w:val="1"/>
        <w:numFmt w:val="upperLetter"/>
        <w:lvlText w:val="%8."/>
        <w:lvlJc w:val="left"/>
      </w:lvl>
    </w:lvlOverride>
  </w:num>
  <w:num w:numId="104">
    <w:abstractNumId w:val="42"/>
    <w:lvlOverride w:ilvl="0">
      <w:startOverride w:val="14"/>
      <w:lvl w:ilvl="0">
        <w:start w:val="14"/>
        <w:numFmt w:val="upperLetter"/>
        <w:pStyle w:val="Level1"/>
        <w:lvlText w:val="%1."/>
        <w:lvlJc w:val="left"/>
      </w:lvl>
    </w:lvlOverride>
    <w:lvlOverride w:ilvl="1">
      <w:startOverride w:val="1"/>
      <w:lvl w:ilvl="1">
        <w:start w:val="1"/>
        <w:numFmt w:val="upperLetter"/>
        <w:lvlText w:val="%2."/>
        <w:lvlJc w:val="left"/>
      </w:lvl>
    </w:lvlOverride>
    <w:lvlOverride w:ilvl="2">
      <w:startOverride w:val="1"/>
      <w:lvl w:ilvl="2">
        <w:start w:val="1"/>
        <w:numFmt w:val="decimal"/>
        <w:pStyle w:val="Level3"/>
        <w:lvlText w:val="%3."/>
        <w:lvlJc w:val="left"/>
      </w:lvl>
    </w:lvlOverride>
    <w:lvlOverride w:ilvl="3">
      <w:startOverride w:val="1"/>
      <w:lvl w:ilvl="3">
        <w:start w:val="1"/>
        <w:numFmt w:val="lowerLetter"/>
        <w:pStyle w:val="Level4"/>
        <w:lvlText w:val="%4."/>
        <w:lvlJc w:val="left"/>
      </w:lvl>
    </w:lvlOverride>
    <w:lvlOverride w:ilvl="4">
      <w:startOverride w:val="1"/>
      <w:lvl w:ilvl="4">
        <w:start w:val="1"/>
        <w:numFmt w:val="decimal"/>
        <w:pStyle w:val="Level5"/>
        <w:lvlText w:val="%5)"/>
        <w:lvlJc w:val="left"/>
      </w:lvl>
    </w:lvlOverride>
    <w:lvlOverride w:ilvl="5">
      <w:startOverride w:val="1"/>
      <w:lvl w:ilvl="5">
        <w:start w:val="1"/>
        <w:numFmt w:val="upperLetter"/>
        <w:lvlText w:val="%6."/>
        <w:lvlJc w:val="left"/>
      </w:lvl>
    </w:lvlOverride>
    <w:lvlOverride w:ilvl="6">
      <w:startOverride w:val="1"/>
      <w:lvl w:ilvl="6">
        <w:start w:val="1"/>
        <w:numFmt w:val="upperLetter"/>
        <w:lvlText w:val="%7."/>
        <w:lvlJc w:val="left"/>
      </w:lvl>
    </w:lvlOverride>
    <w:lvlOverride w:ilvl="7">
      <w:startOverride w:val="1"/>
      <w:lvl w:ilvl="7">
        <w:start w:val="1"/>
        <w:numFmt w:val="upperLetter"/>
        <w:lvlText w:val="%8."/>
        <w:lvlJc w:val="left"/>
      </w:lvl>
    </w:lvlOverride>
  </w:num>
  <w:num w:numId="105">
    <w:abstractNumId w:val="42"/>
    <w:lvlOverride w:ilvl="0">
      <w:startOverride w:val="14"/>
      <w:lvl w:ilvl="0">
        <w:start w:val="14"/>
        <w:numFmt w:val="upperLetter"/>
        <w:pStyle w:val="Level1"/>
        <w:lvlText w:val="%1."/>
        <w:lvlJc w:val="left"/>
      </w:lvl>
    </w:lvlOverride>
    <w:lvlOverride w:ilvl="1">
      <w:startOverride w:val="1"/>
      <w:lvl w:ilvl="1">
        <w:start w:val="1"/>
        <w:numFmt w:val="upperLetter"/>
        <w:lvlText w:val="%2."/>
        <w:lvlJc w:val="left"/>
      </w:lvl>
    </w:lvlOverride>
    <w:lvlOverride w:ilvl="2">
      <w:startOverride w:val="1"/>
      <w:lvl w:ilvl="2">
        <w:start w:val="1"/>
        <w:numFmt w:val="decimal"/>
        <w:pStyle w:val="Level3"/>
        <w:lvlText w:val="%3."/>
        <w:lvlJc w:val="left"/>
      </w:lvl>
    </w:lvlOverride>
    <w:lvlOverride w:ilvl="3">
      <w:startOverride w:val="1"/>
      <w:lvl w:ilvl="3">
        <w:start w:val="1"/>
        <w:numFmt w:val="lowerLetter"/>
        <w:pStyle w:val="Level4"/>
        <w:lvlText w:val="%4."/>
        <w:lvlJc w:val="left"/>
      </w:lvl>
    </w:lvlOverride>
    <w:lvlOverride w:ilvl="4">
      <w:startOverride w:val="1"/>
      <w:lvl w:ilvl="4">
        <w:start w:val="1"/>
        <w:numFmt w:val="decimal"/>
        <w:pStyle w:val="Level5"/>
        <w:lvlText w:val="%5)"/>
        <w:lvlJc w:val="left"/>
      </w:lvl>
    </w:lvlOverride>
    <w:lvlOverride w:ilvl="5">
      <w:startOverride w:val="1"/>
      <w:lvl w:ilvl="5">
        <w:start w:val="1"/>
        <w:numFmt w:val="upperLetter"/>
        <w:lvlText w:val="%6."/>
        <w:lvlJc w:val="left"/>
      </w:lvl>
    </w:lvlOverride>
    <w:lvlOverride w:ilvl="6">
      <w:startOverride w:val="1"/>
      <w:lvl w:ilvl="6">
        <w:start w:val="1"/>
        <w:numFmt w:val="upperLetter"/>
        <w:lvlText w:val="%7."/>
        <w:lvlJc w:val="left"/>
      </w:lvl>
    </w:lvlOverride>
    <w:lvlOverride w:ilvl="7">
      <w:startOverride w:val="1"/>
      <w:lvl w:ilvl="7">
        <w:start w:val="1"/>
        <w:numFmt w:val="upperLetter"/>
        <w:lvlText w:val="%8."/>
        <w:lvlJc w:val="left"/>
      </w:lvl>
    </w:lvlOverride>
  </w:num>
  <w:num w:numId="106">
    <w:abstractNumId w:val="42"/>
    <w:lvlOverride w:ilvl="0">
      <w:startOverride w:val="14"/>
      <w:lvl w:ilvl="0">
        <w:start w:val="14"/>
        <w:numFmt w:val="upperLetter"/>
        <w:pStyle w:val="Level1"/>
        <w:lvlText w:val="%1."/>
        <w:lvlJc w:val="left"/>
      </w:lvl>
    </w:lvlOverride>
    <w:lvlOverride w:ilvl="1">
      <w:startOverride w:val="1"/>
      <w:lvl w:ilvl="1">
        <w:start w:val="1"/>
        <w:numFmt w:val="upperLetter"/>
        <w:lvlText w:val="%2."/>
        <w:lvlJc w:val="left"/>
      </w:lvl>
    </w:lvlOverride>
    <w:lvlOverride w:ilvl="2">
      <w:startOverride w:val="1"/>
      <w:lvl w:ilvl="2">
        <w:start w:val="1"/>
        <w:numFmt w:val="decimal"/>
        <w:pStyle w:val="Level3"/>
        <w:lvlText w:val="%3."/>
        <w:lvlJc w:val="left"/>
      </w:lvl>
    </w:lvlOverride>
    <w:lvlOverride w:ilvl="3">
      <w:startOverride w:val="1"/>
      <w:lvl w:ilvl="3">
        <w:start w:val="1"/>
        <w:numFmt w:val="lowerLetter"/>
        <w:pStyle w:val="Level4"/>
        <w:lvlText w:val="%4."/>
        <w:lvlJc w:val="left"/>
      </w:lvl>
    </w:lvlOverride>
    <w:lvlOverride w:ilvl="4">
      <w:startOverride w:val="1"/>
      <w:lvl w:ilvl="4">
        <w:start w:val="1"/>
        <w:numFmt w:val="decimal"/>
        <w:pStyle w:val="Level5"/>
        <w:lvlText w:val="%5)"/>
        <w:lvlJc w:val="left"/>
      </w:lvl>
    </w:lvlOverride>
    <w:lvlOverride w:ilvl="5">
      <w:startOverride w:val="1"/>
      <w:lvl w:ilvl="5">
        <w:start w:val="1"/>
        <w:numFmt w:val="upperLetter"/>
        <w:lvlText w:val="%6."/>
        <w:lvlJc w:val="left"/>
      </w:lvl>
    </w:lvlOverride>
    <w:lvlOverride w:ilvl="6">
      <w:startOverride w:val="1"/>
      <w:lvl w:ilvl="6">
        <w:start w:val="1"/>
        <w:numFmt w:val="upperLetter"/>
        <w:lvlText w:val="%7."/>
        <w:lvlJc w:val="left"/>
      </w:lvl>
    </w:lvlOverride>
    <w:lvlOverride w:ilvl="7">
      <w:startOverride w:val="1"/>
      <w:lvl w:ilvl="7">
        <w:start w:val="1"/>
        <w:numFmt w:val="upperLetter"/>
        <w:lvlText w:val="%8."/>
        <w:lvlJc w:val="left"/>
      </w:lvl>
    </w:lvlOverride>
  </w:num>
  <w:num w:numId="107">
    <w:abstractNumId w:val="42"/>
    <w:lvlOverride w:ilvl="0">
      <w:startOverride w:val="14"/>
      <w:lvl w:ilvl="0">
        <w:start w:val="14"/>
        <w:numFmt w:val="upperLetter"/>
        <w:pStyle w:val="Level1"/>
        <w:lvlText w:val="%1."/>
        <w:lvlJc w:val="left"/>
      </w:lvl>
    </w:lvlOverride>
    <w:lvlOverride w:ilvl="1">
      <w:startOverride w:val="1"/>
      <w:lvl w:ilvl="1">
        <w:start w:val="1"/>
        <w:numFmt w:val="upperLetter"/>
        <w:lvlText w:val="%2."/>
        <w:lvlJc w:val="left"/>
      </w:lvl>
    </w:lvlOverride>
    <w:lvlOverride w:ilvl="2">
      <w:startOverride w:val="1"/>
      <w:lvl w:ilvl="2">
        <w:start w:val="1"/>
        <w:numFmt w:val="decimal"/>
        <w:pStyle w:val="Level3"/>
        <w:lvlText w:val="%3."/>
        <w:lvlJc w:val="left"/>
      </w:lvl>
    </w:lvlOverride>
    <w:lvlOverride w:ilvl="3">
      <w:startOverride w:val="1"/>
      <w:lvl w:ilvl="3">
        <w:start w:val="1"/>
        <w:numFmt w:val="lowerLetter"/>
        <w:pStyle w:val="Level4"/>
        <w:lvlText w:val="%4."/>
        <w:lvlJc w:val="left"/>
      </w:lvl>
    </w:lvlOverride>
    <w:lvlOverride w:ilvl="4">
      <w:startOverride w:val="1"/>
      <w:lvl w:ilvl="4">
        <w:start w:val="1"/>
        <w:numFmt w:val="decimal"/>
        <w:pStyle w:val="Level5"/>
        <w:lvlText w:val="%5)"/>
        <w:lvlJc w:val="left"/>
      </w:lvl>
    </w:lvlOverride>
    <w:lvlOverride w:ilvl="5">
      <w:startOverride w:val="1"/>
      <w:lvl w:ilvl="5">
        <w:start w:val="1"/>
        <w:numFmt w:val="upperLetter"/>
        <w:lvlText w:val="%6."/>
        <w:lvlJc w:val="left"/>
      </w:lvl>
    </w:lvlOverride>
    <w:lvlOverride w:ilvl="6">
      <w:startOverride w:val="1"/>
      <w:lvl w:ilvl="6">
        <w:start w:val="1"/>
        <w:numFmt w:val="upperLetter"/>
        <w:lvlText w:val="%7."/>
        <w:lvlJc w:val="left"/>
      </w:lvl>
    </w:lvlOverride>
    <w:lvlOverride w:ilvl="7">
      <w:startOverride w:val="1"/>
      <w:lvl w:ilvl="7">
        <w:start w:val="1"/>
        <w:numFmt w:val="upperLetter"/>
        <w:lvlText w:val="%8."/>
        <w:lvlJc w:val="left"/>
      </w:lvl>
    </w:lvlOverride>
  </w:num>
  <w:num w:numId="108">
    <w:abstractNumId w:val="42"/>
    <w:lvlOverride w:ilvl="0">
      <w:startOverride w:val="14"/>
      <w:lvl w:ilvl="0">
        <w:start w:val="14"/>
        <w:numFmt w:val="upperLetter"/>
        <w:pStyle w:val="Level1"/>
        <w:lvlText w:val="%1."/>
        <w:lvlJc w:val="left"/>
      </w:lvl>
    </w:lvlOverride>
    <w:lvlOverride w:ilvl="1">
      <w:startOverride w:val="1"/>
      <w:lvl w:ilvl="1">
        <w:start w:val="1"/>
        <w:numFmt w:val="upperLetter"/>
        <w:lvlText w:val="%2."/>
        <w:lvlJc w:val="left"/>
      </w:lvl>
    </w:lvlOverride>
    <w:lvlOverride w:ilvl="2">
      <w:startOverride w:val="1"/>
      <w:lvl w:ilvl="2">
        <w:start w:val="1"/>
        <w:numFmt w:val="decimal"/>
        <w:pStyle w:val="Level3"/>
        <w:lvlText w:val="%3."/>
        <w:lvlJc w:val="left"/>
      </w:lvl>
    </w:lvlOverride>
    <w:lvlOverride w:ilvl="3">
      <w:startOverride w:val="1"/>
      <w:lvl w:ilvl="3">
        <w:start w:val="1"/>
        <w:numFmt w:val="lowerLetter"/>
        <w:pStyle w:val="Level4"/>
        <w:lvlText w:val="%4."/>
        <w:lvlJc w:val="left"/>
      </w:lvl>
    </w:lvlOverride>
    <w:lvlOverride w:ilvl="4">
      <w:startOverride w:val="1"/>
      <w:lvl w:ilvl="4">
        <w:start w:val="1"/>
        <w:numFmt w:val="decimal"/>
        <w:pStyle w:val="Level5"/>
        <w:lvlText w:val="%5)"/>
        <w:lvlJc w:val="left"/>
      </w:lvl>
    </w:lvlOverride>
    <w:lvlOverride w:ilvl="5">
      <w:startOverride w:val="1"/>
      <w:lvl w:ilvl="5">
        <w:start w:val="1"/>
        <w:numFmt w:val="upperLetter"/>
        <w:lvlText w:val="%6."/>
        <w:lvlJc w:val="left"/>
      </w:lvl>
    </w:lvlOverride>
    <w:lvlOverride w:ilvl="6">
      <w:startOverride w:val="1"/>
      <w:lvl w:ilvl="6">
        <w:start w:val="1"/>
        <w:numFmt w:val="upperLetter"/>
        <w:lvlText w:val="%7."/>
        <w:lvlJc w:val="left"/>
      </w:lvl>
    </w:lvlOverride>
    <w:lvlOverride w:ilvl="7">
      <w:startOverride w:val="1"/>
      <w:lvl w:ilvl="7">
        <w:start w:val="1"/>
        <w:numFmt w:val="upperLetter"/>
        <w:lvlText w:val="%8."/>
        <w:lvlJc w:val="left"/>
      </w:lvl>
    </w:lvlOverride>
  </w:num>
  <w:num w:numId="109">
    <w:abstractNumId w:val="12"/>
  </w:num>
  <w:num w:numId="110">
    <w:abstractNumId w:val="17"/>
  </w:num>
  <w:num w:numId="111">
    <w:abstractNumId w:val="110"/>
  </w:num>
  <w:num w:numId="112">
    <w:abstractNumId w:val="46"/>
  </w:num>
  <w:num w:numId="113">
    <w:abstractNumId w:val="109"/>
  </w:num>
  <w:num w:numId="114">
    <w:abstractNumId w:val="44"/>
  </w:num>
  <w:num w:numId="115">
    <w:abstractNumId w:val="43"/>
  </w:num>
  <w:num w:numId="116">
    <w:abstractNumId w:val="50"/>
  </w:num>
  <w:num w:numId="117">
    <w:abstractNumId w:val="94"/>
  </w:num>
  <w:num w:numId="118">
    <w:abstractNumId w:val="83"/>
  </w:num>
  <w:num w:numId="119">
    <w:abstractNumId w:val="115"/>
  </w:num>
  <w:num w:numId="120">
    <w:abstractNumId w:val="53"/>
  </w:num>
  <w:num w:numId="121">
    <w:abstractNumId w:val="77"/>
  </w:num>
  <w:num w:numId="122">
    <w:abstractNumId w:val="88"/>
  </w:num>
  <w:num w:numId="123">
    <w:abstractNumId w:val="87"/>
  </w:num>
  <w:num w:numId="124">
    <w:abstractNumId w:val="73"/>
  </w:num>
  <w:num w:numId="125">
    <w:abstractNumId w:val="82"/>
  </w:num>
  <w:num w:numId="126">
    <w:abstractNumId w:val="92"/>
  </w:num>
  <w:num w:numId="127">
    <w:abstractNumId w:val="78"/>
  </w:num>
  <w:num w:numId="128">
    <w:abstractNumId w:val="93"/>
  </w:num>
  <w:num w:numId="129">
    <w:abstractNumId w:val="98"/>
  </w:num>
  <w:num w:numId="130">
    <w:abstractNumId w:val="74"/>
  </w:num>
  <w:num w:numId="131">
    <w:abstractNumId w:val="72"/>
  </w:num>
  <w:num w:numId="132">
    <w:abstractNumId w:val="60"/>
  </w:num>
  <w:num w:numId="133">
    <w:abstractNumId w:val="95"/>
  </w:num>
  <w:num w:numId="134">
    <w:abstractNumId w:val="59"/>
  </w:num>
  <w:num w:numId="135">
    <w:abstractNumId w:val="70"/>
  </w:num>
  <w:num w:numId="136">
    <w:abstractNumId w:val="69"/>
  </w:num>
  <w:num w:numId="137">
    <w:abstractNumId w:val="55"/>
  </w:num>
  <w:num w:numId="138">
    <w:abstractNumId w:val="96"/>
  </w:num>
  <w:num w:numId="139">
    <w:abstractNumId w:val="91"/>
  </w:num>
  <w:num w:numId="140">
    <w:abstractNumId w:val="116"/>
  </w:num>
  <w:num w:numId="141">
    <w:abstractNumId w:val="64"/>
  </w:num>
  <w:num w:numId="142">
    <w:abstractNumId w:val="103"/>
  </w:num>
  <w:num w:numId="143">
    <w:abstractNumId w:val="102"/>
  </w:num>
  <w:num w:numId="144">
    <w:abstractNumId w:val="100"/>
  </w:num>
  <w:num w:numId="145">
    <w:abstractNumId w:val="66"/>
  </w:num>
  <w:num w:numId="146">
    <w:abstractNumId w:val="81"/>
  </w:num>
  <w:num w:numId="147">
    <w:abstractNumId w:val="47"/>
  </w:num>
  <w:num w:numId="148">
    <w:abstractNumId w:val="86"/>
  </w:num>
  <w:num w:numId="149">
    <w:abstractNumId w:val="107"/>
  </w:num>
  <w:num w:numId="150">
    <w:abstractNumId w:val="49"/>
  </w:num>
  <w:num w:numId="151">
    <w:abstractNumId w:val="65"/>
  </w:num>
  <w:num w:numId="152">
    <w:abstractNumId w:val="67"/>
  </w:num>
  <w:num w:numId="153">
    <w:abstractNumId w:val="71"/>
  </w:num>
  <w:num w:numId="154">
    <w:abstractNumId w:val="106"/>
  </w:num>
  <w:num w:numId="155">
    <w:abstractNumId w:val="76"/>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SystemFonts/>
  <w:bordersDoNotSurroundHeader/>
  <w:bordersDoNotSurroundFooter/>
  <w:hideSpellingErrors/>
  <w:defaultTabStop w:val="720"/>
  <w:hyphenationZone w:val="425"/>
  <w:drawingGridHorizontalSpacing w:val="120"/>
  <w:drawingGridVerticalSpacing w:val="120"/>
  <w:displayHorizontalDrawingGridEvery w:val="0"/>
  <w:displayVerticalDrawingGridEvery w:val="3"/>
  <w:doNotShadeFormData/>
  <w:characterSpacingControl w:val="compressPunctuation"/>
  <w:savePreviewPicture/>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suppressBottomSpacing/>
    <w:adjustLineHeightInTable/>
    <w:doNotUseHTMLParagraphAutoSpacing/>
    <w:compatSetting w:name="compatibilityMode" w:uri="http://schemas.microsoft.com/office/word" w:val="12"/>
  </w:compat>
  <w:rsids>
    <w:rsidRoot w:val="00516E3C"/>
    <w:rsid w:val="0000613F"/>
    <w:rsid w:val="0000654A"/>
    <w:rsid w:val="00014DA0"/>
    <w:rsid w:val="00036482"/>
    <w:rsid w:val="000447A5"/>
    <w:rsid w:val="000465D4"/>
    <w:rsid w:val="00071B90"/>
    <w:rsid w:val="0009062F"/>
    <w:rsid w:val="000A2993"/>
    <w:rsid w:val="000A4AF4"/>
    <w:rsid w:val="000C60B7"/>
    <w:rsid w:val="000C7ED7"/>
    <w:rsid w:val="000D64AE"/>
    <w:rsid w:val="000F0D2D"/>
    <w:rsid w:val="000F432C"/>
    <w:rsid w:val="001000D6"/>
    <w:rsid w:val="0010266B"/>
    <w:rsid w:val="00123155"/>
    <w:rsid w:val="00125764"/>
    <w:rsid w:val="00132802"/>
    <w:rsid w:val="001341F7"/>
    <w:rsid w:val="00147253"/>
    <w:rsid w:val="0015019D"/>
    <w:rsid w:val="00154E87"/>
    <w:rsid w:val="00162159"/>
    <w:rsid w:val="00164C7C"/>
    <w:rsid w:val="00167153"/>
    <w:rsid w:val="00187D56"/>
    <w:rsid w:val="001922E4"/>
    <w:rsid w:val="00192B85"/>
    <w:rsid w:val="001B39E9"/>
    <w:rsid w:val="001B4455"/>
    <w:rsid w:val="001C1A97"/>
    <w:rsid w:val="001C23C2"/>
    <w:rsid w:val="001C3925"/>
    <w:rsid w:val="001D0ACE"/>
    <w:rsid w:val="001D4A89"/>
    <w:rsid w:val="001E041A"/>
    <w:rsid w:val="001F0AEC"/>
    <w:rsid w:val="001F0E4F"/>
    <w:rsid w:val="001F234E"/>
    <w:rsid w:val="001F3BD0"/>
    <w:rsid w:val="001F6C20"/>
    <w:rsid w:val="0023007A"/>
    <w:rsid w:val="002364E5"/>
    <w:rsid w:val="00240463"/>
    <w:rsid w:val="00262FC1"/>
    <w:rsid w:val="00275384"/>
    <w:rsid w:val="002803CC"/>
    <w:rsid w:val="00284C7A"/>
    <w:rsid w:val="002A04B3"/>
    <w:rsid w:val="002A5150"/>
    <w:rsid w:val="002A7538"/>
    <w:rsid w:val="002B1A26"/>
    <w:rsid w:val="002B2378"/>
    <w:rsid w:val="002B6FD2"/>
    <w:rsid w:val="002F213B"/>
    <w:rsid w:val="00301DCD"/>
    <w:rsid w:val="00304F38"/>
    <w:rsid w:val="003233F4"/>
    <w:rsid w:val="00331948"/>
    <w:rsid w:val="0033596B"/>
    <w:rsid w:val="00362622"/>
    <w:rsid w:val="00366BDA"/>
    <w:rsid w:val="00370E0B"/>
    <w:rsid w:val="00375551"/>
    <w:rsid w:val="003808B9"/>
    <w:rsid w:val="00385630"/>
    <w:rsid w:val="00386D6F"/>
    <w:rsid w:val="003871EC"/>
    <w:rsid w:val="00392559"/>
    <w:rsid w:val="003A2588"/>
    <w:rsid w:val="003A509E"/>
    <w:rsid w:val="003B1EF8"/>
    <w:rsid w:val="003C27C8"/>
    <w:rsid w:val="003C68B5"/>
    <w:rsid w:val="003D166B"/>
    <w:rsid w:val="003D54B2"/>
    <w:rsid w:val="003F6527"/>
    <w:rsid w:val="003F69CE"/>
    <w:rsid w:val="0040674C"/>
    <w:rsid w:val="00407B87"/>
    <w:rsid w:val="00410535"/>
    <w:rsid w:val="0041384A"/>
    <w:rsid w:val="0041473C"/>
    <w:rsid w:val="00414BFE"/>
    <w:rsid w:val="00435B7C"/>
    <w:rsid w:val="004377F7"/>
    <w:rsid w:val="004542E3"/>
    <w:rsid w:val="004579CA"/>
    <w:rsid w:val="00471415"/>
    <w:rsid w:val="00476AD5"/>
    <w:rsid w:val="00482D24"/>
    <w:rsid w:val="004B0239"/>
    <w:rsid w:val="004B10BB"/>
    <w:rsid w:val="004C3FCD"/>
    <w:rsid w:val="004C6611"/>
    <w:rsid w:val="004D33FD"/>
    <w:rsid w:val="004D5236"/>
    <w:rsid w:val="004E734B"/>
    <w:rsid w:val="004F7573"/>
    <w:rsid w:val="00516E3C"/>
    <w:rsid w:val="005179A9"/>
    <w:rsid w:val="005254BF"/>
    <w:rsid w:val="00536F00"/>
    <w:rsid w:val="00537335"/>
    <w:rsid w:val="005421BC"/>
    <w:rsid w:val="005553B1"/>
    <w:rsid w:val="00560146"/>
    <w:rsid w:val="00560229"/>
    <w:rsid w:val="005658A1"/>
    <w:rsid w:val="00566FC0"/>
    <w:rsid w:val="00584AB8"/>
    <w:rsid w:val="00590780"/>
    <w:rsid w:val="005911BA"/>
    <w:rsid w:val="00591D74"/>
    <w:rsid w:val="005957CE"/>
    <w:rsid w:val="005B49F2"/>
    <w:rsid w:val="005D53E4"/>
    <w:rsid w:val="005E7F65"/>
    <w:rsid w:val="005F33C8"/>
    <w:rsid w:val="006030C7"/>
    <w:rsid w:val="0061066F"/>
    <w:rsid w:val="00611A18"/>
    <w:rsid w:val="00615606"/>
    <w:rsid w:val="00627360"/>
    <w:rsid w:val="0063614F"/>
    <w:rsid w:val="00640E4E"/>
    <w:rsid w:val="00640E98"/>
    <w:rsid w:val="00666C50"/>
    <w:rsid w:val="0068145A"/>
    <w:rsid w:val="0068228A"/>
    <w:rsid w:val="00684DA8"/>
    <w:rsid w:val="00687369"/>
    <w:rsid w:val="00694D7E"/>
    <w:rsid w:val="00695E11"/>
    <w:rsid w:val="006B1740"/>
    <w:rsid w:val="006B543F"/>
    <w:rsid w:val="006B5667"/>
    <w:rsid w:val="006D0FC8"/>
    <w:rsid w:val="006D1725"/>
    <w:rsid w:val="006F37C1"/>
    <w:rsid w:val="00706D69"/>
    <w:rsid w:val="007148D8"/>
    <w:rsid w:val="007337B5"/>
    <w:rsid w:val="00733E47"/>
    <w:rsid w:val="00736D89"/>
    <w:rsid w:val="00737307"/>
    <w:rsid w:val="00745678"/>
    <w:rsid w:val="0076351F"/>
    <w:rsid w:val="00782F44"/>
    <w:rsid w:val="007837DD"/>
    <w:rsid w:val="007863A9"/>
    <w:rsid w:val="007867E1"/>
    <w:rsid w:val="00797F52"/>
    <w:rsid w:val="007B0451"/>
    <w:rsid w:val="007B28A4"/>
    <w:rsid w:val="007B2998"/>
    <w:rsid w:val="007C081B"/>
    <w:rsid w:val="007E3C31"/>
    <w:rsid w:val="007F4F4E"/>
    <w:rsid w:val="00801021"/>
    <w:rsid w:val="00813183"/>
    <w:rsid w:val="00822148"/>
    <w:rsid w:val="00825AFC"/>
    <w:rsid w:val="008342D7"/>
    <w:rsid w:val="00836E63"/>
    <w:rsid w:val="008404EA"/>
    <w:rsid w:val="00854F24"/>
    <w:rsid w:val="00864668"/>
    <w:rsid w:val="00866C38"/>
    <w:rsid w:val="00867E37"/>
    <w:rsid w:val="00873A03"/>
    <w:rsid w:val="00873FE2"/>
    <w:rsid w:val="00876A0D"/>
    <w:rsid w:val="008859CE"/>
    <w:rsid w:val="008928D5"/>
    <w:rsid w:val="008964C1"/>
    <w:rsid w:val="008A044A"/>
    <w:rsid w:val="008A4464"/>
    <w:rsid w:val="008B26E5"/>
    <w:rsid w:val="008C143C"/>
    <w:rsid w:val="008C3972"/>
    <w:rsid w:val="008F1C10"/>
    <w:rsid w:val="008F6C96"/>
    <w:rsid w:val="00903A70"/>
    <w:rsid w:val="00905C07"/>
    <w:rsid w:val="00911694"/>
    <w:rsid w:val="00916894"/>
    <w:rsid w:val="00920F33"/>
    <w:rsid w:val="00933630"/>
    <w:rsid w:val="00933A81"/>
    <w:rsid w:val="00937DC8"/>
    <w:rsid w:val="00951833"/>
    <w:rsid w:val="00956877"/>
    <w:rsid w:val="00956FF7"/>
    <w:rsid w:val="009746B0"/>
    <w:rsid w:val="009764B0"/>
    <w:rsid w:val="00980947"/>
    <w:rsid w:val="00984EA7"/>
    <w:rsid w:val="00995D35"/>
    <w:rsid w:val="009A113F"/>
    <w:rsid w:val="009A11E0"/>
    <w:rsid w:val="009A4BCA"/>
    <w:rsid w:val="009B23A5"/>
    <w:rsid w:val="009B54F9"/>
    <w:rsid w:val="009B6709"/>
    <w:rsid w:val="009D119F"/>
    <w:rsid w:val="009D520B"/>
    <w:rsid w:val="009D5FFF"/>
    <w:rsid w:val="009D7B62"/>
    <w:rsid w:val="009E265C"/>
    <w:rsid w:val="00A00680"/>
    <w:rsid w:val="00A13627"/>
    <w:rsid w:val="00A21122"/>
    <w:rsid w:val="00A308E7"/>
    <w:rsid w:val="00A3557A"/>
    <w:rsid w:val="00A36295"/>
    <w:rsid w:val="00A3671D"/>
    <w:rsid w:val="00A42748"/>
    <w:rsid w:val="00A43A7A"/>
    <w:rsid w:val="00A455BD"/>
    <w:rsid w:val="00A54E6B"/>
    <w:rsid w:val="00A55CFF"/>
    <w:rsid w:val="00A61AB2"/>
    <w:rsid w:val="00A73A9D"/>
    <w:rsid w:val="00A867B0"/>
    <w:rsid w:val="00A96ABF"/>
    <w:rsid w:val="00A96D70"/>
    <w:rsid w:val="00AC7ADB"/>
    <w:rsid w:val="00AE432E"/>
    <w:rsid w:val="00AF63F2"/>
    <w:rsid w:val="00B127AC"/>
    <w:rsid w:val="00B13FCB"/>
    <w:rsid w:val="00B34597"/>
    <w:rsid w:val="00B67E61"/>
    <w:rsid w:val="00B80A15"/>
    <w:rsid w:val="00B822C0"/>
    <w:rsid w:val="00B85667"/>
    <w:rsid w:val="00BA2D89"/>
    <w:rsid w:val="00BB0B7F"/>
    <w:rsid w:val="00BC48E7"/>
    <w:rsid w:val="00BF356D"/>
    <w:rsid w:val="00BF47C1"/>
    <w:rsid w:val="00C02C30"/>
    <w:rsid w:val="00C067F5"/>
    <w:rsid w:val="00C12E72"/>
    <w:rsid w:val="00C15277"/>
    <w:rsid w:val="00C35D0B"/>
    <w:rsid w:val="00C433AA"/>
    <w:rsid w:val="00C46979"/>
    <w:rsid w:val="00C60DD3"/>
    <w:rsid w:val="00C70D10"/>
    <w:rsid w:val="00C8293A"/>
    <w:rsid w:val="00C905E5"/>
    <w:rsid w:val="00C920AB"/>
    <w:rsid w:val="00C95424"/>
    <w:rsid w:val="00C96CB1"/>
    <w:rsid w:val="00CB5C95"/>
    <w:rsid w:val="00CC15F5"/>
    <w:rsid w:val="00CD169E"/>
    <w:rsid w:val="00CF0D54"/>
    <w:rsid w:val="00CF3249"/>
    <w:rsid w:val="00CF7C83"/>
    <w:rsid w:val="00D056A3"/>
    <w:rsid w:val="00D05D01"/>
    <w:rsid w:val="00D172E9"/>
    <w:rsid w:val="00D176C5"/>
    <w:rsid w:val="00D22ECB"/>
    <w:rsid w:val="00D24717"/>
    <w:rsid w:val="00D44F73"/>
    <w:rsid w:val="00D45DAD"/>
    <w:rsid w:val="00D54996"/>
    <w:rsid w:val="00D611B8"/>
    <w:rsid w:val="00D76B3E"/>
    <w:rsid w:val="00D861AC"/>
    <w:rsid w:val="00D923F7"/>
    <w:rsid w:val="00D96087"/>
    <w:rsid w:val="00D968E1"/>
    <w:rsid w:val="00DB5E9B"/>
    <w:rsid w:val="00DC16A3"/>
    <w:rsid w:val="00DC4A34"/>
    <w:rsid w:val="00DC773C"/>
    <w:rsid w:val="00DD0346"/>
    <w:rsid w:val="00DE5EAD"/>
    <w:rsid w:val="00DE5EEF"/>
    <w:rsid w:val="00DF006C"/>
    <w:rsid w:val="00DF0389"/>
    <w:rsid w:val="00DF42ED"/>
    <w:rsid w:val="00E03E89"/>
    <w:rsid w:val="00E07780"/>
    <w:rsid w:val="00E12197"/>
    <w:rsid w:val="00E33524"/>
    <w:rsid w:val="00E45732"/>
    <w:rsid w:val="00E47ECC"/>
    <w:rsid w:val="00E74AB9"/>
    <w:rsid w:val="00E7640E"/>
    <w:rsid w:val="00E8123D"/>
    <w:rsid w:val="00E94690"/>
    <w:rsid w:val="00E957DB"/>
    <w:rsid w:val="00EA0CA4"/>
    <w:rsid w:val="00EA5478"/>
    <w:rsid w:val="00EB611A"/>
    <w:rsid w:val="00EB7234"/>
    <w:rsid w:val="00EC22F1"/>
    <w:rsid w:val="00EC3188"/>
    <w:rsid w:val="00EC45AF"/>
    <w:rsid w:val="00EC53A1"/>
    <w:rsid w:val="00ED2077"/>
    <w:rsid w:val="00ED322C"/>
    <w:rsid w:val="00ED35D4"/>
    <w:rsid w:val="00ED38DD"/>
    <w:rsid w:val="00EE2B44"/>
    <w:rsid w:val="00EF4474"/>
    <w:rsid w:val="00EF4740"/>
    <w:rsid w:val="00EF6336"/>
    <w:rsid w:val="00EF634C"/>
    <w:rsid w:val="00EF6D79"/>
    <w:rsid w:val="00EF78CE"/>
    <w:rsid w:val="00F060EE"/>
    <w:rsid w:val="00F36761"/>
    <w:rsid w:val="00F373DC"/>
    <w:rsid w:val="00F50A01"/>
    <w:rsid w:val="00F62BC7"/>
    <w:rsid w:val="00F63D86"/>
    <w:rsid w:val="00F835F3"/>
    <w:rsid w:val="00F85235"/>
    <w:rsid w:val="00F92C25"/>
    <w:rsid w:val="00F94817"/>
    <w:rsid w:val="00F95F5A"/>
    <w:rsid w:val="00FB1902"/>
    <w:rsid w:val="00FB3B6D"/>
    <w:rsid w:val="00FE2E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9D8CFB3C-29B8-4D2D-8F36-F1D1ACE1A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432C"/>
    <w:pPr>
      <w:widowControl w:val="0"/>
      <w:autoSpaceDE w:val="0"/>
      <w:autoSpaceDN w:val="0"/>
      <w:adjustRightInd w:val="0"/>
    </w:pPr>
    <w:rPr>
      <w:rFonts w:ascii="Sakkal Majalla" w:hAnsi="Sakkal Majalla" w:cs="Sakkal Majalla"/>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notaderodap">
    <w:name w:val="footnote reference"/>
    <w:uiPriority w:val="99"/>
    <w:rsid w:val="000F432C"/>
  </w:style>
  <w:style w:type="paragraph" w:customStyle="1" w:styleId="Level1">
    <w:name w:val="Level 1"/>
    <w:basedOn w:val="Normal"/>
    <w:uiPriority w:val="99"/>
    <w:rsid w:val="000F432C"/>
    <w:pPr>
      <w:numPr>
        <w:numId w:val="101"/>
      </w:numPr>
      <w:ind w:left="720" w:hanging="360"/>
      <w:outlineLvl w:val="0"/>
    </w:pPr>
  </w:style>
  <w:style w:type="paragraph" w:customStyle="1" w:styleId="Level2">
    <w:name w:val="Level 2"/>
    <w:basedOn w:val="Normal"/>
    <w:uiPriority w:val="99"/>
    <w:rsid w:val="000F432C"/>
    <w:pPr>
      <w:numPr>
        <w:ilvl w:val="1"/>
        <w:numId w:val="26"/>
      </w:numPr>
      <w:ind w:left="720" w:hanging="360"/>
      <w:outlineLvl w:val="1"/>
    </w:pPr>
  </w:style>
  <w:style w:type="paragraph" w:customStyle="1" w:styleId="Level3">
    <w:name w:val="Level 3"/>
    <w:basedOn w:val="Normal"/>
    <w:uiPriority w:val="99"/>
    <w:rsid w:val="000F432C"/>
    <w:pPr>
      <w:numPr>
        <w:ilvl w:val="2"/>
        <w:numId w:val="106"/>
      </w:numPr>
      <w:ind w:left="1080" w:hanging="360"/>
      <w:outlineLvl w:val="2"/>
    </w:pPr>
  </w:style>
  <w:style w:type="paragraph" w:customStyle="1" w:styleId="Level4">
    <w:name w:val="Level 4"/>
    <w:basedOn w:val="Normal"/>
    <w:uiPriority w:val="99"/>
    <w:rsid w:val="000F432C"/>
    <w:pPr>
      <w:numPr>
        <w:ilvl w:val="3"/>
        <w:numId w:val="107"/>
      </w:numPr>
      <w:ind w:left="1440" w:hanging="360"/>
      <w:outlineLvl w:val="3"/>
    </w:pPr>
  </w:style>
  <w:style w:type="paragraph" w:customStyle="1" w:styleId="Level5">
    <w:name w:val="Level 5"/>
    <w:basedOn w:val="Normal"/>
    <w:uiPriority w:val="99"/>
    <w:rsid w:val="000F432C"/>
    <w:pPr>
      <w:numPr>
        <w:ilvl w:val="4"/>
        <w:numId w:val="108"/>
      </w:numPr>
      <w:ind w:left="1927" w:hanging="487"/>
      <w:outlineLvl w:val="4"/>
    </w:pPr>
  </w:style>
  <w:style w:type="paragraph" w:customStyle="1" w:styleId="Level6">
    <w:name w:val="Level 6"/>
    <w:basedOn w:val="Normal"/>
    <w:uiPriority w:val="99"/>
    <w:rsid w:val="000F432C"/>
    <w:pPr>
      <w:numPr>
        <w:ilvl w:val="5"/>
        <w:numId w:val="92"/>
      </w:numPr>
      <w:ind w:left="2268" w:hanging="341"/>
      <w:outlineLvl w:val="5"/>
    </w:pPr>
  </w:style>
  <w:style w:type="paragraph" w:customStyle="1" w:styleId="Rpidoa1">
    <w:name w:val="Rápido/a 1)"/>
    <w:basedOn w:val="Normal"/>
    <w:uiPriority w:val="99"/>
    <w:rsid w:val="000F432C"/>
    <w:pPr>
      <w:numPr>
        <w:numId w:val="1"/>
      </w:numPr>
      <w:ind w:left="678" w:hanging="678"/>
    </w:pPr>
  </w:style>
  <w:style w:type="paragraph" w:customStyle="1" w:styleId="Level7">
    <w:name w:val="Level 7"/>
    <w:basedOn w:val="Normal"/>
    <w:uiPriority w:val="99"/>
    <w:rsid w:val="000F432C"/>
    <w:pPr>
      <w:numPr>
        <w:ilvl w:val="6"/>
        <w:numId w:val="91"/>
      </w:numPr>
      <w:ind w:left="2720" w:hanging="452"/>
      <w:outlineLvl w:val="6"/>
    </w:pPr>
  </w:style>
  <w:style w:type="paragraph" w:customStyle="1" w:styleId="Rpidoaa">
    <w:name w:val="Rápido/a a)"/>
    <w:basedOn w:val="Normal"/>
    <w:uiPriority w:val="99"/>
    <w:rsid w:val="000F432C"/>
    <w:pPr>
      <w:numPr>
        <w:numId w:val="2"/>
      </w:numPr>
      <w:ind w:left="1084" w:hanging="406"/>
    </w:pPr>
  </w:style>
  <w:style w:type="paragraph" w:customStyle="1" w:styleId="Rpidoa10">
    <w:name w:val="Rápido/a 1."/>
    <w:basedOn w:val="Normal"/>
    <w:uiPriority w:val="99"/>
    <w:rsid w:val="000F432C"/>
    <w:pPr>
      <w:numPr>
        <w:numId w:val="3"/>
      </w:numPr>
      <w:ind w:left="1190" w:hanging="470"/>
    </w:pPr>
  </w:style>
  <w:style w:type="paragraph" w:customStyle="1" w:styleId="Level8">
    <w:name w:val="Level 8"/>
    <w:basedOn w:val="Normal"/>
    <w:uiPriority w:val="99"/>
    <w:rsid w:val="000F432C"/>
    <w:pPr>
      <w:numPr>
        <w:ilvl w:val="7"/>
        <w:numId w:val="17"/>
      </w:numPr>
      <w:ind w:left="3600" w:hanging="360"/>
      <w:outlineLvl w:val="7"/>
    </w:pPr>
  </w:style>
  <w:style w:type="paragraph" w:customStyle="1" w:styleId="Rpidoaa0">
    <w:name w:val="Rápido/a a."/>
    <w:basedOn w:val="Normal"/>
    <w:uiPriority w:val="99"/>
    <w:rsid w:val="000F432C"/>
    <w:pPr>
      <w:numPr>
        <w:numId w:val="30"/>
      </w:numPr>
      <w:ind w:left="1440" w:hanging="360"/>
    </w:pPr>
  </w:style>
  <w:style w:type="paragraph" w:styleId="Cabealho">
    <w:name w:val="header"/>
    <w:basedOn w:val="Normal"/>
    <w:link w:val="CabealhoChar"/>
    <w:uiPriority w:val="99"/>
    <w:unhideWhenUsed/>
    <w:rsid w:val="00951833"/>
    <w:pPr>
      <w:tabs>
        <w:tab w:val="center" w:pos="4680"/>
        <w:tab w:val="right" w:pos="9360"/>
      </w:tabs>
    </w:pPr>
  </w:style>
  <w:style w:type="character" w:customStyle="1" w:styleId="CabealhoChar">
    <w:name w:val="Cabeçalho Char"/>
    <w:basedOn w:val="Fontepargpadro"/>
    <w:link w:val="Cabealho"/>
    <w:uiPriority w:val="99"/>
    <w:rsid w:val="00951833"/>
    <w:rPr>
      <w:rFonts w:ascii="Sakkal Majalla" w:hAnsi="Sakkal Majalla" w:cs="Sakkal Majalla"/>
      <w:sz w:val="24"/>
      <w:szCs w:val="24"/>
    </w:rPr>
  </w:style>
  <w:style w:type="paragraph" w:styleId="Rodap">
    <w:name w:val="footer"/>
    <w:basedOn w:val="Normal"/>
    <w:link w:val="RodapChar"/>
    <w:uiPriority w:val="99"/>
    <w:unhideWhenUsed/>
    <w:rsid w:val="00951833"/>
    <w:pPr>
      <w:tabs>
        <w:tab w:val="center" w:pos="4680"/>
        <w:tab w:val="right" w:pos="9360"/>
      </w:tabs>
    </w:pPr>
  </w:style>
  <w:style w:type="character" w:customStyle="1" w:styleId="RodapChar">
    <w:name w:val="Rodapé Char"/>
    <w:basedOn w:val="Fontepargpadro"/>
    <w:link w:val="Rodap"/>
    <w:uiPriority w:val="99"/>
    <w:rsid w:val="00951833"/>
    <w:rPr>
      <w:rFonts w:ascii="Sakkal Majalla" w:hAnsi="Sakkal Majalla" w:cs="Sakkal Majalla"/>
      <w:sz w:val="24"/>
      <w:szCs w:val="24"/>
    </w:rPr>
  </w:style>
  <w:style w:type="paragraph" w:styleId="PargrafodaLista">
    <w:name w:val="List Paragraph"/>
    <w:basedOn w:val="Normal"/>
    <w:uiPriority w:val="34"/>
    <w:qFormat/>
    <w:rsid w:val="00EC45AF"/>
    <w:pPr>
      <w:ind w:left="708"/>
    </w:pPr>
  </w:style>
  <w:style w:type="paragraph" w:styleId="Textodebalo">
    <w:name w:val="Balloon Text"/>
    <w:basedOn w:val="Normal"/>
    <w:link w:val="TextodebaloChar"/>
    <w:uiPriority w:val="99"/>
    <w:semiHidden/>
    <w:unhideWhenUsed/>
    <w:rsid w:val="00627360"/>
    <w:rPr>
      <w:rFonts w:ascii="Segoe UI" w:hAnsi="Segoe UI" w:cs="Segoe UI"/>
      <w:sz w:val="18"/>
      <w:szCs w:val="18"/>
    </w:rPr>
  </w:style>
  <w:style w:type="character" w:customStyle="1" w:styleId="TextodebaloChar">
    <w:name w:val="Texto de balão Char"/>
    <w:basedOn w:val="Fontepargpadro"/>
    <w:link w:val="Textodebalo"/>
    <w:uiPriority w:val="99"/>
    <w:semiHidden/>
    <w:rsid w:val="00627360"/>
    <w:rPr>
      <w:rFonts w:ascii="Segoe UI" w:hAnsi="Segoe UI" w:cs="Segoe UI"/>
      <w:sz w:val="18"/>
      <w:szCs w:val="18"/>
    </w:rPr>
  </w:style>
  <w:style w:type="paragraph" w:styleId="NormalWeb">
    <w:name w:val="Normal (Web)"/>
    <w:basedOn w:val="Normal"/>
    <w:uiPriority w:val="99"/>
    <w:unhideWhenUsed/>
    <w:rsid w:val="00EF634C"/>
    <w:pPr>
      <w:widowControl/>
      <w:autoSpaceDE/>
      <w:autoSpaceDN/>
      <w:adjustRightInd/>
      <w:spacing w:before="100" w:beforeAutospacing="1" w:after="100" w:afterAutospacing="1"/>
    </w:pPr>
    <w:rPr>
      <w:rFonts w:ascii="Times New Roman" w:eastAsiaTheme="minorEastAsia" w:hAnsi="Times New Roman" w:cs="Times New Roman"/>
      <w:lang w:val="pt-BR" w:eastAsia="pt-BR"/>
    </w:rPr>
  </w:style>
  <w:style w:type="paragraph" w:customStyle="1" w:styleId="Style4">
    <w:name w:val="Style4"/>
    <w:basedOn w:val="Normal"/>
    <w:uiPriority w:val="99"/>
    <w:rsid w:val="00854F24"/>
    <w:pPr>
      <w:spacing w:line="244" w:lineRule="exact"/>
      <w:ind w:firstLine="206"/>
      <w:jc w:val="both"/>
    </w:pPr>
    <w:rPr>
      <w:rFonts w:ascii="Constantia" w:eastAsiaTheme="minorEastAsia" w:hAnsi="Constantia" w:cstheme="minorBidi"/>
      <w:lang w:val="pt-BR" w:eastAsia="pt-BR"/>
    </w:rPr>
  </w:style>
  <w:style w:type="paragraph" w:customStyle="1" w:styleId="Style5">
    <w:name w:val="Style5"/>
    <w:basedOn w:val="Normal"/>
    <w:uiPriority w:val="99"/>
    <w:rsid w:val="00854F24"/>
    <w:pPr>
      <w:spacing w:line="242" w:lineRule="exact"/>
      <w:jc w:val="right"/>
    </w:pPr>
    <w:rPr>
      <w:rFonts w:ascii="Constantia" w:eastAsiaTheme="minorEastAsia" w:hAnsi="Constantia" w:cstheme="minorBidi"/>
      <w:lang w:val="pt-BR" w:eastAsia="pt-BR"/>
    </w:rPr>
  </w:style>
  <w:style w:type="paragraph" w:customStyle="1" w:styleId="Style6">
    <w:name w:val="Style6"/>
    <w:basedOn w:val="Normal"/>
    <w:uiPriority w:val="99"/>
    <w:rsid w:val="00854F24"/>
    <w:pPr>
      <w:spacing w:line="245" w:lineRule="exact"/>
      <w:ind w:hanging="134"/>
      <w:jc w:val="both"/>
    </w:pPr>
    <w:rPr>
      <w:rFonts w:ascii="Constantia" w:eastAsiaTheme="minorEastAsia" w:hAnsi="Constantia" w:cstheme="minorBidi"/>
      <w:lang w:val="pt-BR" w:eastAsia="pt-BR"/>
    </w:rPr>
  </w:style>
  <w:style w:type="character" w:customStyle="1" w:styleId="FontStyle12">
    <w:name w:val="Font Style12"/>
    <w:basedOn w:val="Fontepargpadro"/>
    <w:uiPriority w:val="99"/>
    <w:rsid w:val="00854F24"/>
    <w:rPr>
      <w:rFonts w:ascii="Constantia" w:hAnsi="Constantia" w:cs="Constantia"/>
      <w:i/>
      <w:iCs/>
      <w:sz w:val="18"/>
      <w:szCs w:val="18"/>
    </w:rPr>
  </w:style>
  <w:style w:type="character" w:customStyle="1" w:styleId="FontStyle13">
    <w:name w:val="Font Style13"/>
    <w:basedOn w:val="Fontepargpadro"/>
    <w:uiPriority w:val="99"/>
    <w:rsid w:val="00854F24"/>
    <w:rPr>
      <w:rFonts w:ascii="Constantia" w:hAnsi="Constantia" w:cs="Constantia"/>
      <w:sz w:val="18"/>
      <w:szCs w:val="18"/>
    </w:rPr>
  </w:style>
  <w:style w:type="paragraph" w:styleId="Textodenotaderodap">
    <w:name w:val="footnote text"/>
    <w:basedOn w:val="Normal"/>
    <w:link w:val="TextodenotaderodapChar"/>
    <w:uiPriority w:val="99"/>
    <w:semiHidden/>
    <w:unhideWhenUsed/>
    <w:rsid w:val="00984EA7"/>
    <w:pPr>
      <w:widowControl/>
      <w:autoSpaceDE/>
      <w:autoSpaceDN/>
      <w:adjustRightInd/>
    </w:pPr>
    <w:rPr>
      <w:rFonts w:asciiTheme="minorHAnsi" w:eastAsiaTheme="minorHAnsi" w:hAnsiTheme="minorHAnsi" w:cstheme="minorBidi"/>
      <w:sz w:val="20"/>
      <w:szCs w:val="20"/>
      <w:lang w:val="pt-BR"/>
    </w:rPr>
  </w:style>
  <w:style w:type="character" w:customStyle="1" w:styleId="TextodenotaderodapChar">
    <w:name w:val="Texto de nota de rodapé Char"/>
    <w:basedOn w:val="Fontepargpadro"/>
    <w:link w:val="Textodenotaderodap"/>
    <w:uiPriority w:val="99"/>
    <w:semiHidden/>
    <w:rsid w:val="00984EA7"/>
    <w:rPr>
      <w:rFonts w:asciiTheme="minorHAnsi" w:eastAsiaTheme="minorHAnsi" w:hAnsiTheme="minorHAnsi" w:cstheme="minorBidi"/>
      <w:lang w:val="pt-BR"/>
    </w:rPr>
  </w:style>
  <w:style w:type="character" w:styleId="Hyperlink">
    <w:name w:val="Hyperlink"/>
    <w:basedOn w:val="Fontepargpadro"/>
    <w:uiPriority w:val="99"/>
    <w:unhideWhenUsed/>
    <w:rsid w:val="003A2588"/>
    <w:rPr>
      <w:color w:val="0066CC"/>
      <w:u w:val="single"/>
    </w:rPr>
  </w:style>
  <w:style w:type="table" w:styleId="Tabelacomgrade">
    <w:name w:val="Table Grid"/>
    <w:basedOn w:val="Tabelanormal"/>
    <w:uiPriority w:val="59"/>
    <w:rsid w:val="00DF00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basedOn w:val="Fontepargpadro"/>
    <w:uiPriority w:val="22"/>
    <w:qFormat/>
    <w:rsid w:val="00F835F3"/>
    <w:rPr>
      <w:b/>
      <w:bCs/>
    </w:rPr>
  </w:style>
  <w:style w:type="paragraph" w:customStyle="1" w:styleId="wp-caption-text">
    <w:name w:val="wp-caption-text"/>
    <w:basedOn w:val="Normal"/>
    <w:rsid w:val="00F95F5A"/>
    <w:pPr>
      <w:widowControl/>
      <w:autoSpaceDE/>
      <w:autoSpaceDN/>
      <w:adjustRightInd/>
      <w:spacing w:before="100" w:beforeAutospacing="1" w:after="100" w:afterAutospacing="1"/>
    </w:pPr>
    <w:rPr>
      <w:rFonts w:ascii="Times New Roman" w:hAnsi="Times New Roman" w:cs="Times New Roman"/>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0543233">
      <w:bodyDiv w:val="1"/>
      <w:marLeft w:val="0"/>
      <w:marRight w:val="0"/>
      <w:marTop w:val="0"/>
      <w:marBottom w:val="0"/>
      <w:divBdr>
        <w:top w:val="none" w:sz="0" w:space="0" w:color="auto"/>
        <w:left w:val="none" w:sz="0" w:space="0" w:color="auto"/>
        <w:bottom w:val="none" w:sz="0" w:space="0" w:color="auto"/>
        <w:right w:val="none" w:sz="0" w:space="0" w:color="auto"/>
      </w:divBdr>
    </w:div>
    <w:div w:id="412317795">
      <w:bodyDiv w:val="1"/>
      <w:marLeft w:val="0"/>
      <w:marRight w:val="0"/>
      <w:marTop w:val="0"/>
      <w:marBottom w:val="0"/>
      <w:divBdr>
        <w:top w:val="none" w:sz="0" w:space="0" w:color="auto"/>
        <w:left w:val="none" w:sz="0" w:space="0" w:color="auto"/>
        <w:bottom w:val="none" w:sz="0" w:space="0" w:color="auto"/>
        <w:right w:val="none" w:sz="0" w:space="0" w:color="auto"/>
      </w:divBdr>
    </w:div>
    <w:div w:id="825973305">
      <w:bodyDiv w:val="1"/>
      <w:marLeft w:val="0"/>
      <w:marRight w:val="0"/>
      <w:marTop w:val="0"/>
      <w:marBottom w:val="0"/>
      <w:divBdr>
        <w:top w:val="none" w:sz="0" w:space="0" w:color="auto"/>
        <w:left w:val="none" w:sz="0" w:space="0" w:color="auto"/>
        <w:bottom w:val="none" w:sz="0" w:space="0" w:color="auto"/>
        <w:right w:val="none" w:sz="0" w:space="0" w:color="auto"/>
      </w:divBdr>
      <w:divsChild>
        <w:div w:id="429397495">
          <w:blockQuote w:val="1"/>
          <w:marLeft w:val="0"/>
          <w:marRight w:val="0"/>
          <w:marTop w:val="0"/>
          <w:marBottom w:val="225"/>
          <w:divBdr>
            <w:top w:val="single" w:sz="6" w:space="4" w:color="C5D2E0"/>
            <w:left w:val="single" w:sz="6" w:space="7" w:color="C5D2E0"/>
            <w:bottom w:val="single" w:sz="6" w:space="4" w:color="C5D2E0"/>
            <w:right w:val="single" w:sz="6" w:space="7" w:color="C5D2E0"/>
          </w:divBdr>
        </w:div>
        <w:div w:id="832717365">
          <w:blockQuote w:val="1"/>
          <w:marLeft w:val="0"/>
          <w:marRight w:val="0"/>
          <w:marTop w:val="0"/>
          <w:marBottom w:val="225"/>
          <w:divBdr>
            <w:top w:val="single" w:sz="6" w:space="4" w:color="C5D2E0"/>
            <w:left w:val="single" w:sz="6" w:space="7" w:color="C5D2E0"/>
            <w:bottom w:val="single" w:sz="6" w:space="4" w:color="C5D2E0"/>
            <w:right w:val="single" w:sz="6" w:space="7" w:color="C5D2E0"/>
          </w:divBdr>
        </w:div>
        <w:div w:id="1963223829">
          <w:blockQuote w:val="1"/>
          <w:marLeft w:val="0"/>
          <w:marRight w:val="0"/>
          <w:marTop w:val="0"/>
          <w:marBottom w:val="225"/>
          <w:divBdr>
            <w:top w:val="single" w:sz="6" w:space="4" w:color="C5D2E0"/>
            <w:left w:val="single" w:sz="6" w:space="7" w:color="C5D2E0"/>
            <w:bottom w:val="single" w:sz="6" w:space="4" w:color="C5D2E0"/>
            <w:right w:val="single" w:sz="6" w:space="7" w:color="C5D2E0"/>
          </w:divBdr>
        </w:div>
      </w:divsChild>
    </w:div>
    <w:div w:id="1034892166">
      <w:bodyDiv w:val="1"/>
      <w:marLeft w:val="0"/>
      <w:marRight w:val="0"/>
      <w:marTop w:val="0"/>
      <w:marBottom w:val="0"/>
      <w:divBdr>
        <w:top w:val="none" w:sz="0" w:space="0" w:color="auto"/>
        <w:left w:val="none" w:sz="0" w:space="0" w:color="auto"/>
        <w:bottom w:val="none" w:sz="0" w:space="0" w:color="auto"/>
        <w:right w:val="none" w:sz="0" w:space="0" w:color="auto"/>
      </w:divBdr>
    </w:div>
    <w:div w:id="1353612468">
      <w:bodyDiv w:val="1"/>
      <w:marLeft w:val="0"/>
      <w:marRight w:val="0"/>
      <w:marTop w:val="0"/>
      <w:marBottom w:val="0"/>
      <w:divBdr>
        <w:top w:val="none" w:sz="0" w:space="0" w:color="auto"/>
        <w:left w:val="none" w:sz="0" w:space="0" w:color="auto"/>
        <w:bottom w:val="none" w:sz="0" w:space="0" w:color="auto"/>
        <w:right w:val="none" w:sz="0" w:space="0" w:color="auto"/>
      </w:divBdr>
    </w:div>
    <w:div w:id="1440220427">
      <w:bodyDiv w:val="1"/>
      <w:marLeft w:val="0"/>
      <w:marRight w:val="0"/>
      <w:marTop w:val="0"/>
      <w:marBottom w:val="0"/>
      <w:divBdr>
        <w:top w:val="none" w:sz="0" w:space="0" w:color="auto"/>
        <w:left w:val="none" w:sz="0" w:space="0" w:color="auto"/>
        <w:bottom w:val="none" w:sz="0" w:space="0" w:color="auto"/>
        <w:right w:val="none" w:sz="0" w:space="0" w:color="auto"/>
      </w:divBdr>
    </w:div>
    <w:div w:id="1699307262">
      <w:bodyDiv w:val="1"/>
      <w:marLeft w:val="0"/>
      <w:marRight w:val="0"/>
      <w:marTop w:val="0"/>
      <w:marBottom w:val="0"/>
      <w:divBdr>
        <w:top w:val="none" w:sz="0" w:space="0" w:color="auto"/>
        <w:left w:val="none" w:sz="0" w:space="0" w:color="auto"/>
        <w:bottom w:val="none" w:sz="0" w:space="0" w:color="auto"/>
        <w:right w:val="none" w:sz="0" w:space="0" w:color="auto"/>
      </w:divBdr>
    </w:div>
    <w:div w:id="1752504503">
      <w:bodyDiv w:val="1"/>
      <w:marLeft w:val="0"/>
      <w:marRight w:val="0"/>
      <w:marTop w:val="0"/>
      <w:marBottom w:val="0"/>
      <w:divBdr>
        <w:top w:val="none" w:sz="0" w:space="0" w:color="auto"/>
        <w:left w:val="none" w:sz="0" w:space="0" w:color="auto"/>
        <w:bottom w:val="none" w:sz="0" w:space="0" w:color="auto"/>
        <w:right w:val="none" w:sz="0" w:space="0" w:color="auto"/>
      </w:divBdr>
    </w:div>
    <w:div w:id="1790196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9.wmf"/><Relationship Id="rId26" Type="http://schemas.openxmlformats.org/officeDocument/2006/relationships/image" Target="media/image14.wmf"/><Relationship Id="rId39" Type="http://schemas.openxmlformats.org/officeDocument/2006/relationships/image" Target="media/image25.png"/><Relationship Id="rId21" Type="http://schemas.openxmlformats.org/officeDocument/2006/relationships/image" Target="media/image11.wmf"/><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2.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oleObject" Target="embeddings/oleObject4.bin"/><Relationship Id="rId11" Type="http://schemas.openxmlformats.org/officeDocument/2006/relationships/image" Target="media/image4.png"/><Relationship Id="rId24" Type="http://schemas.openxmlformats.org/officeDocument/2006/relationships/image" Target="media/image13.wmf"/><Relationship Id="rId32" Type="http://schemas.openxmlformats.org/officeDocument/2006/relationships/image" Target="media/image18.png"/><Relationship Id="rId37" Type="http://schemas.openxmlformats.org/officeDocument/2006/relationships/image" Target="media/image23.tiff"/><Relationship Id="rId40" Type="http://schemas.openxmlformats.org/officeDocument/2006/relationships/image" Target="media/image26.png"/><Relationship Id="rId45"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2.bin"/><Relationship Id="rId28" Type="http://schemas.openxmlformats.org/officeDocument/2006/relationships/image" Target="media/image16.wmf"/><Relationship Id="rId36" Type="http://schemas.openxmlformats.org/officeDocument/2006/relationships/image" Target="media/image22.png"/><Relationship Id="rId49" Type="http://schemas.openxmlformats.org/officeDocument/2006/relationships/image" Target="media/image34.png"/><Relationship Id="rId10" Type="http://schemas.openxmlformats.org/officeDocument/2006/relationships/image" Target="media/image3.png"/><Relationship Id="rId19" Type="http://schemas.openxmlformats.org/officeDocument/2006/relationships/image" Target="media/image10.wmf"/><Relationship Id="rId31" Type="http://schemas.openxmlformats.org/officeDocument/2006/relationships/hyperlink" Target="https://collectgram.com/blog/moedas-dos-tempos-de-jesus/" TargetMode="External"/><Relationship Id="rId44"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wmf"/><Relationship Id="rId27" Type="http://schemas.openxmlformats.org/officeDocument/2006/relationships/image" Target="media/image15.wmf"/><Relationship Id="rId30" Type="http://schemas.openxmlformats.org/officeDocument/2006/relationships/image" Target="media/image17.wmf"/><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3.jpe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8.wmf"/><Relationship Id="rId25" Type="http://schemas.openxmlformats.org/officeDocument/2006/relationships/oleObject" Target="embeddings/oleObject3.bin"/><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yperlink" Target="http://blog.adw.org/?attachment_id=37854" TargetMode="External"/><Relationship Id="rId20" Type="http://schemas.openxmlformats.org/officeDocument/2006/relationships/oleObject" Target="embeddings/oleObject1.bin"/><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72E1C7-B030-4119-8A94-94F961AD8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5649</TotalTime>
  <Pages>54</Pages>
  <Words>13764</Words>
  <Characters>74331</Characters>
  <Application>Microsoft Office Word</Application>
  <DocSecurity>0</DocSecurity>
  <Lines>619</Lines>
  <Paragraphs>175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87920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Dan</cp:lastModifiedBy>
  <cp:revision>14</cp:revision>
  <cp:lastPrinted>2022-01-08T22:59:00Z</cp:lastPrinted>
  <dcterms:created xsi:type="dcterms:W3CDTF">2022-01-03T16:34:00Z</dcterms:created>
  <dcterms:modified xsi:type="dcterms:W3CDTF">2022-01-10T20:19:00Z</dcterms:modified>
</cp:coreProperties>
</file>